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DF48A" w14:textId="5A6477DC" w:rsidR="00A165AD" w:rsidRDefault="00A165AD">
      <w:pPr>
        <w:widowControl/>
        <w:autoSpaceDE/>
        <w:autoSpaceDN/>
        <w:spacing w:after="160" w:line="259" w:lineRule="auto"/>
        <w:rPr>
          <w:rFonts w:ascii="Times New Roman" w:eastAsiaTheme="minorHAnsi" w:hAnsi="Times New Roman" w:cs="Times New Roman"/>
          <w:sz w:val="28"/>
          <w:szCs w:val="28"/>
          <w:lang w:val="ru-RU"/>
        </w:rPr>
      </w:pPr>
    </w:p>
    <w:p w14:paraId="6DBEDBF5" w14:textId="77777777" w:rsidR="00815CC6" w:rsidRDefault="00815CC6" w:rsidP="00815CC6">
      <w:pPr>
        <w:ind w:left="5670" w:right="-1"/>
        <w:rPr>
          <w:rFonts w:ascii="Times New Roman" w:hAnsi="Times New Roman" w:cs="Times New Roman"/>
          <w:b/>
          <w:sz w:val="24"/>
          <w:szCs w:val="24"/>
          <w:lang w:val="ru-RU"/>
        </w:rPr>
      </w:pPr>
    </w:p>
    <w:p w14:paraId="7F262FB2"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«УТВЕРЖДАЮ»</w:t>
      </w:r>
    </w:p>
    <w:p w14:paraId="7700C1D0" w14:textId="77777777" w:rsidR="00B50142" w:rsidRPr="00B50142" w:rsidRDefault="00B50142" w:rsidP="00B50142">
      <w:pPr>
        <w:ind w:left="5670" w:right="-1"/>
        <w:rPr>
          <w:rFonts w:ascii="Times New Roman" w:hAnsi="Times New Roman" w:cs="Times New Roman"/>
          <w:b/>
          <w:bCs/>
          <w:sz w:val="24"/>
          <w:szCs w:val="24"/>
          <w:lang w:val="ru-RU"/>
        </w:rPr>
      </w:pPr>
    </w:p>
    <w:p w14:paraId="73184192"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Заместитель Генерального директора</w:t>
      </w:r>
    </w:p>
    <w:p w14:paraId="0498655E"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по правовому обеспечению и корпоративному развитию ПАО «ОАК»</w:t>
      </w:r>
    </w:p>
    <w:p w14:paraId="65758D34" w14:textId="77777777" w:rsidR="00B50142" w:rsidRPr="00B50142" w:rsidRDefault="00B50142" w:rsidP="00B50142">
      <w:pPr>
        <w:ind w:left="5670" w:right="-1"/>
        <w:rPr>
          <w:rFonts w:ascii="Times New Roman" w:hAnsi="Times New Roman" w:cs="Times New Roman"/>
          <w:b/>
          <w:bCs/>
          <w:sz w:val="24"/>
          <w:szCs w:val="24"/>
          <w:lang w:val="ru-RU"/>
        </w:rPr>
      </w:pPr>
    </w:p>
    <w:p w14:paraId="69B6FDB9"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Коносов С.Н.</w:t>
      </w:r>
    </w:p>
    <w:p w14:paraId="2C308963" w14:textId="77777777" w:rsidR="00B50142" w:rsidRPr="00B50142" w:rsidRDefault="00B50142" w:rsidP="00B50142">
      <w:pPr>
        <w:ind w:left="5670" w:right="-1"/>
        <w:rPr>
          <w:rFonts w:ascii="Times New Roman" w:hAnsi="Times New Roman" w:cs="Times New Roman"/>
          <w:b/>
          <w:bCs/>
          <w:sz w:val="24"/>
          <w:szCs w:val="24"/>
          <w:lang w:val="ru-RU"/>
        </w:rPr>
      </w:pPr>
    </w:p>
    <w:p w14:paraId="5D135302" w14:textId="77777777" w:rsidR="00B50142" w:rsidRPr="00B50142" w:rsidRDefault="00B50142" w:rsidP="00B50142">
      <w:pPr>
        <w:ind w:left="5670" w:right="-1"/>
        <w:rPr>
          <w:rFonts w:ascii="Times New Roman" w:hAnsi="Times New Roman" w:cs="Times New Roman"/>
          <w:b/>
          <w:bCs/>
          <w:sz w:val="24"/>
          <w:szCs w:val="24"/>
          <w:lang w:val="ru-RU"/>
        </w:rPr>
      </w:pPr>
    </w:p>
    <w:p w14:paraId="49646ED5"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________________________</w:t>
      </w:r>
    </w:p>
    <w:p w14:paraId="2CFCCBEE" w14:textId="77777777" w:rsidR="00B50142" w:rsidRPr="00B50142" w:rsidRDefault="00B50142" w:rsidP="00B50142">
      <w:pPr>
        <w:ind w:left="5670" w:right="-1"/>
        <w:rPr>
          <w:rFonts w:ascii="Times New Roman" w:hAnsi="Times New Roman" w:cs="Times New Roman"/>
          <w:b/>
          <w:bCs/>
          <w:sz w:val="24"/>
          <w:szCs w:val="24"/>
          <w:lang w:val="ru-RU"/>
        </w:rPr>
      </w:pPr>
      <w:r w:rsidRPr="00B50142">
        <w:rPr>
          <w:rFonts w:ascii="Times New Roman" w:hAnsi="Times New Roman" w:cs="Times New Roman"/>
          <w:b/>
          <w:bCs/>
          <w:sz w:val="24"/>
          <w:szCs w:val="24"/>
          <w:lang w:val="ru-RU"/>
        </w:rPr>
        <w:t>м.п.</w:t>
      </w:r>
    </w:p>
    <w:p w14:paraId="7928282C" w14:textId="77777777" w:rsidR="00B50142" w:rsidRPr="00B50142" w:rsidRDefault="00B50142" w:rsidP="00B50142">
      <w:pPr>
        <w:ind w:left="5670" w:right="-1"/>
        <w:rPr>
          <w:rFonts w:ascii="Times New Roman" w:hAnsi="Times New Roman" w:cs="Times New Roman"/>
          <w:b/>
          <w:bCs/>
          <w:sz w:val="24"/>
          <w:szCs w:val="24"/>
          <w:lang w:val="ru-RU"/>
        </w:rPr>
      </w:pPr>
    </w:p>
    <w:p w14:paraId="149A2177" w14:textId="77777777" w:rsidR="00B50142" w:rsidRPr="00B50142" w:rsidRDefault="00B50142" w:rsidP="00B50142">
      <w:pPr>
        <w:ind w:left="5670" w:right="-1"/>
        <w:rPr>
          <w:rFonts w:ascii="Times New Roman" w:hAnsi="Times New Roman" w:cs="Times New Roman"/>
          <w:b/>
          <w:sz w:val="24"/>
          <w:szCs w:val="24"/>
          <w:lang w:val="ru-RU"/>
        </w:rPr>
      </w:pPr>
      <w:r w:rsidRPr="00B50142">
        <w:rPr>
          <w:rFonts w:ascii="Times New Roman" w:hAnsi="Times New Roman" w:cs="Times New Roman"/>
          <w:b/>
          <w:bCs/>
          <w:sz w:val="24"/>
          <w:szCs w:val="24"/>
          <w:lang w:val="ru-RU"/>
        </w:rPr>
        <w:t>«____»</w:t>
      </w:r>
      <w:r w:rsidRPr="00B50142">
        <w:rPr>
          <w:rFonts w:ascii="Times New Roman" w:hAnsi="Times New Roman" w:cs="Times New Roman"/>
          <w:b/>
          <w:bCs/>
          <w:sz w:val="24"/>
          <w:szCs w:val="24"/>
        </w:rPr>
        <w:t> </w:t>
      </w:r>
      <w:r w:rsidRPr="00B50142">
        <w:rPr>
          <w:rFonts w:ascii="Times New Roman" w:hAnsi="Times New Roman" w:cs="Times New Roman"/>
          <w:b/>
          <w:bCs/>
          <w:sz w:val="24"/>
          <w:szCs w:val="24"/>
          <w:lang w:val="ru-RU"/>
        </w:rPr>
        <w:t>___________________</w:t>
      </w:r>
      <w:r w:rsidRPr="00B50142">
        <w:rPr>
          <w:rFonts w:ascii="Times New Roman" w:hAnsi="Times New Roman" w:cs="Times New Roman"/>
          <w:b/>
          <w:bCs/>
          <w:sz w:val="24"/>
          <w:szCs w:val="24"/>
        </w:rPr>
        <w:t> </w:t>
      </w:r>
      <w:r w:rsidRPr="00B50142">
        <w:rPr>
          <w:rFonts w:ascii="Times New Roman" w:hAnsi="Times New Roman" w:cs="Times New Roman"/>
          <w:b/>
          <w:bCs/>
          <w:sz w:val="24"/>
          <w:szCs w:val="24"/>
          <w:lang w:val="ru-RU"/>
        </w:rPr>
        <w:t>2024</w:t>
      </w:r>
      <w:r w:rsidRPr="00B50142">
        <w:rPr>
          <w:rFonts w:ascii="Times New Roman" w:hAnsi="Times New Roman" w:cs="Times New Roman"/>
          <w:b/>
          <w:bCs/>
          <w:sz w:val="24"/>
          <w:szCs w:val="24"/>
        </w:rPr>
        <w:t> </w:t>
      </w:r>
      <w:r w:rsidRPr="00B50142">
        <w:rPr>
          <w:rFonts w:ascii="Times New Roman" w:hAnsi="Times New Roman" w:cs="Times New Roman"/>
          <w:b/>
          <w:bCs/>
          <w:sz w:val="24"/>
          <w:szCs w:val="24"/>
          <w:lang w:val="ru-RU"/>
        </w:rPr>
        <w:t>г.</w:t>
      </w:r>
    </w:p>
    <w:p w14:paraId="4880954D" w14:textId="636D5653" w:rsidR="00815CC6" w:rsidRPr="0075564D" w:rsidRDefault="00815CC6" w:rsidP="00815CC6">
      <w:pPr>
        <w:ind w:left="5670" w:right="-1"/>
        <w:rPr>
          <w:rFonts w:ascii="Times New Roman" w:hAnsi="Times New Roman" w:cs="Times New Roman"/>
          <w:b/>
          <w:sz w:val="24"/>
          <w:szCs w:val="24"/>
          <w:lang w:val="ru-RU"/>
        </w:rPr>
      </w:pP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458EA9D9" w14:textId="7F1BC226" w:rsidR="00815CC6" w:rsidRDefault="0051673C" w:rsidP="00815CC6">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 имущества, находящ</w:t>
      </w:r>
      <w:r w:rsidR="00815CC6">
        <w:rPr>
          <w:rFonts w:ascii="Times New Roman" w:hAnsi="Times New Roman" w:cs="Times New Roman"/>
          <w:b/>
          <w:sz w:val="24"/>
          <w:szCs w:val="24"/>
          <w:lang w:val="ru-RU"/>
        </w:rPr>
        <w:t>егося</w:t>
      </w:r>
      <w:r w:rsidRPr="0051673C">
        <w:rPr>
          <w:rFonts w:ascii="Times New Roman" w:hAnsi="Times New Roman" w:cs="Times New Roman"/>
          <w:b/>
          <w:sz w:val="24"/>
          <w:szCs w:val="24"/>
          <w:lang w:val="ru-RU"/>
        </w:rPr>
        <w:t xml:space="preserve"> в собственности</w:t>
      </w:r>
      <w:r w:rsidR="00815CC6">
        <w:rPr>
          <w:rFonts w:ascii="Times New Roman" w:hAnsi="Times New Roman" w:cs="Times New Roman"/>
          <w:b/>
          <w:sz w:val="24"/>
          <w:szCs w:val="24"/>
          <w:lang w:val="ru-RU"/>
        </w:rPr>
        <w:t xml:space="preserve"> </w:t>
      </w:r>
      <w:r w:rsidR="00815CC6" w:rsidRPr="007621A9">
        <w:rPr>
          <w:rFonts w:ascii="Times New Roman" w:hAnsi="Times New Roman" w:cs="Times New Roman"/>
          <w:b/>
          <w:sz w:val="24"/>
          <w:szCs w:val="24"/>
          <w:lang w:val="ru-RU"/>
        </w:rPr>
        <w:t xml:space="preserve">публичного акционерного общества </w:t>
      </w:r>
      <w:r w:rsidR="00815CC6">
        <w:rPr>
          <w:rFonts w:ascii="Times New Roman" w:hAnsi="Times New Roman" w:cs="Times New Roman"/>
          <w:b/>
          <w:sz w:val="24"/>
          <w:szCs w:val="24"/>
          <w:lang w:val="ru-RU"/>
        </w:rPr>
        <w:t>«</w:t>
      </w:r>
      <w:r w:rsidR="00815CC6" w:rsidRPr="007621A9">
        <w:rPr>
          <w:rFonts w:ascii="Times New Roman" w:hAnsi="Times New Roman" w:cs="Times New Roman"/>
          <w:b/>
          <w:sz w:val="24"/>
          <w:szCs w:val="24"/>
          <w:lang w:val="ru-RU"/>
        </w:rPr>
        <w:t xml:space="preserve">Объединенная авиастроительная корпорация» </w:t>
      </w:r>
      <w:r w:rsidR="00815CC6">
        <w:rPr>
          <w:rFonts w:ascii="Times New Roman" w:hAnsi="Times New Roman" w:cs="Times New Roman"/>
          <w:b/>
          <w:sz w:val="24"/>
          <w:szCs w:val="24"/>
          <w:lang w:val="ru-RU"/>
        </w:rPr>
        <w:t>(</w:t>
      </w:r>
      <w:r w:rsidR="00815CC6" w:rsidRPr="007621A9">
        <w:rPr>
          <w:rFonts w:ascii="Times New Roman" w:hAnsi="Times New Roman" w:cs="Times New Roman"/>
          <w:b/>
          <w:sz w:val="24"/>
          <w:szCs w:val="24"/>
          <w:lang w:val="ru-RU"/>
        </w:rPr>
        <w:t>ПАО «ОАК»)</w:t>
      </w:r>
    </w:p>
    <w:p w14:paraId="50115F84" w14:textId="0D16D38F" w:rsidR="0051673C" w:rsidRPr="001E5009" w:rsidRDefault="00815CC6" w:rsidP="00815CC6">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28DF0FDE" w14:textId="319EA7A1"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4730052D" w14:textId="77777777" w:rsidR="0051673C" w:rsidRPr="0051673C" w:rsidRDefault="0051673C"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6C71EC1A" w:rsidR="0051673C" w:rsidRPr="0051673C" w:rsidRDefault="00815CC6" w:rsidP="0051673C">
      <w:pPr>
        <w:jc w:val="center"/>
        <w:rPr>
          <w:rFonts w:ascii="Times New Roman" w:hAnsi="Times New Roman" w:cs="Times New Roman"/>
          <w:sz w:val="24"/>
          <w:szCs w:val="24"/>
          <w:lang w:val="ru-RU"/>
        </w:rPr>
      </w:pPr>
      <w:r w:rsidRPr="0086040D">
        <w:rPr>
          <w:rFonts w:ascii="Times New Roman" w:hAnsi="Times New Roman" w:cs="Times New Roman"/>
          <w:b/>
          <w:sz w:val="24"/>
          <w:szCs w:val="24"/>
          <w:lang w:val="ru-RU"/>
        </w:rPr>
        <w:t>Москва 20</w:t>
      </w:r>
      <w:r w:rsidRPr="0046297C">
        <w:rPr>
          <w:rFonts w:ascii="Times New Roman" w:hAnsi="Times New Roman" w:cs="Times New Roman"/>
          <w:b/>
          <w:sz w:val="24"/>
          <w:szCs w:val="24"/>
          <w:lang w:val="ru-RU"/>
        </w:rPr>
        <w:t>24</w:t>
      </w:r>
      <w:r w:rsidRPr="0086040D">
        <w:rPr>
          <w:rFonts w:ascii="Times New Roman" w:hAnsi="Times New Roman" w:cs="Times New Roman"/>
          <w:b/>
          <w:sz w:val="24"/>
          <w:szCs w:val="24"/>
          <w:lang w:val="ru-RU"/>
        </w:rPr>
        <w:t xml:space="preserve">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8D6DE7">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51BE2DA5"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w:t>
      </w:r>
      <w:r w:rsidR="00815CC6">
        <w:rPr>
          <w:rFonts w:ascii="Times New Roman" w:hAnsi="Times New Roman" w:cs="Times New Roman"/>
          <w:b/>
          <w:spacing w:val="-6"/>
          <w:sz w:val="24"/>
          <w:szCs w:val="24"/>
          <w:lang w:val="ru-RU"/>
        </w:rPr>
        <w:t>И ОБ ОБЪЕКТЕ НЕДВИЖИМОСТИ (ПРИЛАГАЮТСЯ К ДОКУМЕНТАЦИИ ОТДЕЛЬНЫМ ФАЙЛОМ).</w:t>
      </w:r>
    </w:p>
    <w:p w14:paraId="7A7D898A" w14:textId="458233FD" w:rsidR="0051673C" w:rsidRPr="0051673C" w:rsidRDefault="0051673C" w:rsidP="0051673C">
      <w:pPr>
        <w:spacing w:before="120"/>
        <w:jc w:val="both"/>
        <w:rPr>
          <w:rFonts w:ascii="Times New Roman" w:hAnsi="Times New Roman" w:cs="Times New Roman"/>
          <w:b/>
          <w:spacing w:val="-6"/>
          <w:sz w:val="24"/>
          <w:szCs w:val="24"/>
          <w:lang w:val="ru-RU"/>
        </w:rPr>
      </w:pP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ru</w:t>
        </w:r>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8D6DE7">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sidRPr="00872F15">
        <w:rPr>
          <w:rFonts w:ascii="Times New Roman" w:hAnsi="Times New Roman" w:cs="Times New Roman"/>
          <w:b/>
          <w:sz w:val="24"/>
          <w:szCs w:val="24"/>
        </w:rPr>
        <w:t>ПРОДАЖЕ</w:t>
      </w:r>
    </w:p>
    <w:p w14:paraId="40C5E77F" w14:textId="77777777" w:rsidR="0051673C" w:rsidRPr="00872F15" w:rsidRDefault="0051673C" w:rsidP="008D6DE7">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sidRPr="00872F15">
        <w:rPr>
          <w:rFonts w:ascii="Times New Roman" w:hAnsi="Times New Roman" w:cs="Times New Roman"/>
          <w:b/>
          <w:spacing w:val="-6"/>
          <w:sz w:val="24"/>
          <w:szCs w:val="24"/>
        </w:rPr>
        <w:t>продажи</w:t>
      </w:r>
    </w:p>
    <w:p w14:paraId="3D04A18D" w14:textId="77777777" w:rsidR="00815CC6" w:rsidRPr="00C249A3" w:rsidRDefault="0051673C" w:rsidP="008D6DE7">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815CC6">
        <w:rPr>
          <w:rFonts w:ascii="Times New Roman" w:hAnsi="Times New Roman" w:cs="Times New Roman"/>
          <w:b/>
          <w:spacing w:val="-6"/>
          <w:sz w:val="24"/>
          <w:szCs w:val="24"/>
        </w:rPr>
        <w:t>Предмет продажи:</w:t>
      </w:r>
      <w:r w:rsidRPr="00815CC6">
        <w:rPr>
          <w:rFonts w:ascii="Times New Roman" w:hAnsi="Times New Roman" w:cs="Times New Roman"/>
          <w:spacing w:val="-6"/>
          <w:sz w:val="24"/>
          <w:szCs w:val="24"/>
        </w:rPr>
        <w:t xml:space="preserve"> </w:t>
      </w:r>
      <w:r w:rsidR="00815CC6" w:rsidRPr="00CD304C">
        <w:rPr>
          <w:rFonts w:ascii="Times New Roman" w:hAnsi="Times New Roman" w:cs="Times New Roman"/>
          <w:spacing w:val="-6"/>
          <w:sz w:val="24"/>
          <w:szCs w:val="24"/>
        </w:rPr>
        <w:t xml:space="preserve">имущество, находящееся в собственности </w:t>
      </w:r>
      <w:r w:rsidR="00815CC6">
        <w:rPr>
          <w:rFonts w:ascii="Times New Roman" w:hAnsi="Times New Roman" w:cs="Times New Roman"/>
          <w:spacing w:val="-6"/>
          <w:sz w:val="24"/>
          <w:szCs w:val="24"/>
        </w:rPr>
        <w:t>ПАО «ОАК»</w:t>
      </w:r>
      <w:r w:rsidR="00815CC6" w:rsidRPr="00CD304C">
        <w:rPr>
          <w:rFonts w:ascii="Times New Roman" w:hAnsi="Times New Roman" w:cs="Times New Roman"/>
          <w:spacing w:val="-6"/>
          <w:sz w:val="24"/>
          <w:szCs w:val="24"/>
        </w:rPr>
        <w:t xml:space="preserve"> (далее – Имущество).</w:t>
      </w:r>
    </w:p>
    <w:p w14:paraId="7F87F698" w14:textId="52B3D568" w:rsidR="0051673C" w:rsidRPr="00815CC6" w:rsidRDefault="0051673C" w:rsidP="00815CC6">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815CC6">
        <w:rPr>
          <w:rFonts w:ascii="Times New Roman" w:hAnsi="Times New Roman" w:cs="Times New Roman"/>
          <w:b/>
          <w:color w:val="000000"/>
          <w:spacing w:val="-6"/>
          <w:sz w:val="24"/>
          <w:szCs w:val="24"/>
        </w:rPr>
        <w:t>Лот</w:t>
      </w:r>
      <w:r w:rsidR="00B761E6" w:rsidRPr="00815CC6">
        <w:rPr>
          <w:rFonts w:ascii="Times New Roman" w:hAnsi="Times New Roman" w:cs="Times New Roman"/>
          <w:b/>
          <w:color w:val="000000"/>
          <w:spacing w:val="-6"/>
          <w:sz w:val="24"/>
          <w:szCs w:val="24"/>
        </w:rPr>
        <w:t> </w:t>
      </w:r>
      <w:r w:rsidRPr="00815CC6">
        <w:rPr>
          <w:rFonts w:ascii="Times New Roman" w:hAnsi="Times New Roman" w:cs="Times New Roman"/>
          <w:b/>
          <w:color w:val="000000"/>
          <w:spacing w:val="-6"/>
          <w:sz w:val="24"/>
          <w:szCs w:val="24"/>
        </w:rPr>
        <w:t>№</w:t>
      </w:r>
      <w:r w:rsidR="00815CC6">
        <w:rPr>
          <w:rFonts w:ascii="Times New Roman" w:hAnsi="Times New Roman" w:cs="Times New Roman"/>
          <w:b/>
          <w:color w:val="000000"/>
          <w:spacing w:val="-6"/>
          <w:sz w:val="24"/>
          <w:szCs w:val="24"/>
        </w:rPr>
        <w:t>1:</w:t>
      </w:r>
    </w:p>
    <w:p w14:paraId="5FBF4893" w14:textId="77777777" w:rsidR="00815CC6" w:rsidRDefault="00815CC6" w:rsidP="00815CC6">
      <w:pPr>
        <w:shd w:val="clear" w:color="auto" w:fill="FFFFFF"/>
        <w:ind w:firstLine="709"/>
        <w:contextualSpacing/>
        <w:jc w:val="both"/>
        <w:rPr>
          <w:rFonts w:ascii="Times New Roman" w:hAnsi="Times New Roman" w:cs="Times New Roman"/>
          <w:b/>
          <w:spacing w:val="-6"/>
          <w:sz w:val="24"/>
          <w:szCs w:val="24"/>
          <w:lang w:val="ru-RU"/>
        </w:rPr>
      </w:pPr>
      <w:r w:rsidRPr="00850E89">
        <w:rPr>
          <w:rFonts w:ascii="Times New Roman" w:hAnsi="Times New Roman" w:cs="Times New Roman"/>
          <w:b/>
          <w:spacing w:val="-6"/>
          <w:sz w:val="24"/>
          <w:szCs w:val="24"/>
          <w:lang w:val="ru-RU"/>
        </w:rPr>
        <w:t>Земельный участок.</w:t>
      </w:r>
    </w:p>
    <w:p w14:paraId="48500DD0"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Категория земель:</w:t>
      </w:r>
      <w:r>
        <w:rPr>
          <w:rFonts w:ascii="Times New Roman" w:hAnsi="Times New Roman" w:cs="Times New Roman"/>
          <w:spacing w:val="-6"/>
          <w:sz w:val="24"/>
          <w:szCs w:val="24"/>
          <w:lang w:val="ru-RU"/>
        </w:rPr>
        <w:t xml:space="preserve"> </w:t>
      </w:r>
      <w:r w:rsidRPr="009B3B3F">
        <w:rPr>
          <w:rFonts w:ascii="Times New Roman" w:hAnsi="Times New Roman" w:cs="Times New Roman"/>
          <w:spacing w:val="-6"/>
          <w:sz w:val="24"/>
          <w:szCs w:val="24"/>
          <w:lang w:val="ru-RU"/>
        </w:rPr>
        <w:t>Земли особо охраняемых территорий и объектов</w:t>
      </w:r>
      <w:r>
        <w:rPr>
          <w:rFonts w:ascii="Times New Roman" w:hAnsi="Times New Roman" w:cs="Times New Roman"/>
          <w:spacing w:val="-6"/>
          <w:sz w:val="24"/>
          <w:szCs w:val="24"/>
          <w:lang w:val="ru-RU"/>
        </w:rPr>
        <w:t>.</w:t>
      </w:r>
    </w:p>
    <w:p w14:paraId="422EB94E"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Виды разрешенного использования: П</w:t>
      </w:r>
      <w:r w:rsidRPr="009B3B3F">
        <w:rPr>
          <w:rFonts w:ascii="Times New Roman" w:hAnsi="Times New Roman" w:cs="Times New Roman"/>
          <w:spacing w:val="-6"/>
          <w:sz w:val="24"/>
          <w:szCs w:val="24"/>
          <w:lang w:val="ru-RU"/>
        </w:rPr>
        <w:t>од рыболовно-спортивную базу "Истра"</w:t>
      </w:r>
      <w:r>
        <w:rPr>
          <w:rFonts w:ascii="Times New Roman" w:hAnsi="Times New Roman" w:cs="Times New Roman"/>
          <w:spacing w:val="-6"/>
          <w:sz w:val="24"/>
          <w:szCs w:val="24"/>
          <w:lang w:val="ru-RU"/>
        </w:rPr>
        <w:t>.</w:t>
      </w:r>
    </w:p>
    <w:p w14:paraId="1587CFE3"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Площадь: </w:t>
      </w:r>
      <w:r w:rsidRPr="009B3B3F">
        <w:rPr>
          <w:rFonts w:ascii="Times New Roman" w:hAnsi="Times New Roman" w:cs="Times New Roman"/>
          <w:spacing w:val="-6"/>
          <w:sz w:val="24"/>
          <w:szCs w:val="24"/>
          <w:lang w:val="ru-RU"/>
        </w:rPr>
        <w:t>11062</w:t>
      </w:r>
      <w:r>
        <w:rPr>
          <w:rFonts w:ascii="Times New Roman" w:hAnsi="Times New Roman" w:cs="Times New Roman"/>
          <w:spacing w:val="-6"/>
          <w:sz w:val="24"/>
          <w:szCs w:val="24"/>
          <w:lang w:val="ru-RU"/>
        </w:rPr>
        <w:t xml:space="preserve"> кв.м.</w:t>
      </w:r>
    </w:p>
    <w:p w14:paraId="163EF62F"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Адрес: </w:t>
      </w:r>
      <w:r w:rsidRPr="009B3B3F">
        <w:rPr>
          <w:rFonts w:ascii="Times New Roman" w:hAnsi="Times New Roman" w:cs="Times New Roman"/>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spacing w:val="-6"/>
          <w:sz w:val="24"/>
          <w:szCs w:val="24"/>
          <w:lang w:val="ru-RU"/>
        </w:rPr>
        <w:t xml:space="preserve"> </w:t>
      </w:r>
      <w:r w:rsidRPr="009B3B3F">
        <w:rPr>
          <w:rFonts w:ascii="Times New Roman" w:hAnsi="Times New Roman" w:cs="Times New Roman"/>
          <w:spacing w:val="-6"/>
          <w:sz w:val="24"/>
          <w:szCs w:val="24"/>
          <w:lang w:val="ru-RU"/>
        </w:rPr>
        <w:t>Истра, земельный участок 1</w:t>
      </w:r>
      <w:r>
        <w:rPr>
          <w:rFonts w:ascii="Times New Roman" w:hAnsi="Times New Roman" w:cs="Times New Roman"/>
          <w:spacing w:val="-6"/>
          <w:sz w:val="24"/>
          <w:szCs w:val="24"/>
          <w:lang w:val="ru-RU"/>
        </w:rPr>
        <w:t>.</w:t>
      </w:r>
    </w:p>
    <w:p w14:paraId="08771DD4"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Кадастровый номер: </w:t>
      </w:r>
      <w:r w:rsidRPr="009B3B3F">
        <w:rPr>
          <w:rFonts w:ascii="Times New Roman" w:hAnsi="Times New Roman" w:cs="Times New Roman"/>
          <w:spacing w:val="-6"/>
          <w:sz w:val="24"/>
          <w:szCs w:val="24"/>
          <w:lang w:val="ru-RU"/>
        </w:rPr>
        <w:t>50:09:0030706:33</w:t>
      </w:r>
      <w:r>
        <w:rPr>
          <w:rFonts w:ascii="Times New Roman" w:hAnsi="Times New Roman" w:cs="Times New Roman"/>
          <w:spacing w:val="-6"/>
          <w:sz w:val="24"/>
          <w:szCs w:val="24"/>
          <w:lang w:val="ru-RU"/>
        </w:rPr>
        <w:t>.</w:t>
      </w:r>
    </w:p>
    <w:p w14:paraId="5CBFFCB2" w14:textId="77777777" w:rsidR="00815CC6" w:rsidRDefault="00815CC6" w:rsidP="00815CC6">
      <w:pPr>
        <w:shd w:val="clear" w:color="auto" w:fill="FFFFFF"/>
        <w:ind w:firstLine="709"/>
        <w:contextualSpacing/>
        <w:jc w:val="both"/>
        <w:rPr>
          <w:rFonts w:ascii="Times New Roman" w:hAnsi="Times New Roman" w:cs="Times New Roman"/>
          <w:spacing w:val="-6"/>
          <w:sz w:val="24"/>
          <w:szCs w:val="24"/>
          <w:lang w:val="ru-RU"/>
        </w:rPr>
      </w:pPr>
      <w:r w:rsidRPr="00850E89">
        <w:rPr>
          <w:rFonts w:ascii="Times New Roman" w:hAnsi="Times New Roman" w:cs="Times New Roman"/>
          <w:spacing w:val="-6"/>
          <w:sz w:val="24"/>
          <w:szCs w:val="24"/>
          <w:lang w:val="ru-RU"/>
        </w:rPr>
        <w:t>Ограничение прав и обременение объекта недвижимости</w:t>
      </w:r>
      <w:r>
        <w:rPr>
          <w:rFonts w:ascii="Times New Roman" w:hAnsi="Times New Roman" w:cs="Times New Roman"/>
          <w:spacing w:val="-6"/>
          <w:sz w:val="24"/>
          <w:szCs w:val="24"/>
          <w:lang w:val="ru-RU"/>
        </w:rPr>
        <w:t>: не зарегистрировано. *</w:t>
      </w:r>
    </w:p>
    <w:p w14:paraId="4C4E18B9"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r w:rsidRPr="00850E89">
        <w:rPr>
          <w:rFonts w:ascii="Times New Roman" w:hAnsi="Times New Roman" w:cs="Times New Roman"/>
          <w:spacing w:val="-6"/>
          <w:sz w:val="24"/>
          <w:szCs w:val="24"/>
          <w:lang w:val="ru-RU"/>
        </w:rPr>
        <w:t>*</w:t>
      </w:r>
      <w:r w:rsidRPr="00F945DF">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14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 xml:space="preserve"> № КУВИ-001/202</w:t>
      </w:r>
      <w:r>
        <w:rPr>
          <w:rFonts w:ascii="Times New Roman" w:hAnsi="Times New Roman" w:cs="Times New Roman"/>
          <w:color w:val="000000"/>
          <w:spacing w:val="-6"/>
          <w:sz w:val="24"/>
          <w:szCs w:val="24"/>
          <w:lang w:val="ru-RU"/>
        </w:rPr>
        <w:t>4</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159687930</w:t>
      </w:r>
      <w:r w:rsidRPr="006203F1">
        <w:rPr>
          <w:rFonts w:ascii="Times New Roman" w:hAnsi="Times New Roman" w:cs="Times New Roman"/>
          <w:color w:val="000000"/>
          <w:spacing w:val="-6"/>
          <w:sz w:val="24"/>
          <w:szCs w:val="24"/>
          <w:lang w:val="ru-RU"/>
        </w:rPr>
        <w:t>, прилагаемой к Документации (Раздел X).</w:t>
      </w:r>
    </w:p>
    <w:p w14:paraId="6B1745CC"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p>
    <w:p w14:paraId="76DDA615"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303960F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244924B8"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2512638A"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4D815D8E" w14:textId="77777777" w:rsidR="00815CC6" w:rsidRPr="008F1BFB" w:rsidRDefault="00815CC6" w:rsidP="00815CC6">
      <w:pPr>
        <w:shd w:val="clear" w:color="auto" w:fill="FFFFFF"/>
        <w:ind w:firstLine="709"/>
        <w:jc w:val="both"/>
        <w:rPr>
          <w:rFonts w:ascii="Times New Roman" w:hAnsi="Times New Roman" w:cs="Times New Roman"/>
          <w:color w:val="FF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D8092A">
        <w:rPr>
          <w:rFonts w:ascii="Times New Roman" w:hAnsi="Times New Roman" w:cs="Times New Roman"/>
          <w:spacing w:val="-6"/>
          <w:sz w:val="24"/>
          <w:szCs w:val="24"/>
          <w:lang w:val="ru-RU"/>
        </w:rPr>
        <w:t xml:space="preserve">Российская Федерация, Московская область, городской округ Солнечногорск, территория База отдыха Истра, строение 10. </w:t>
      </w:r>
    </w:p>
    <w:p w14:paraId="76EEE1C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9B3B3F">
        <w:rPr>
          <w:rFonts w:ascii="Times New Roman" w:hAnsi="Times New Roman" w:cs="Times New Roman"/>
          <w:color w:val="000000"/>
          <w:spacing w:val="-6"/>
          <w:sz w:val="24"/>
          <w:szCs w:val="24"/>
          <w:lang w:val="ru-RU"/>
        </w:rPr>
        <w:t>50:09:0030703:950</w:t>
      </w:r>
      <w:r w:rsidRPr="00054612">
        <w:rPr>
          <w:rFonts w:ascii="Times New Roman" w:hAnsi="Times New Roman" w:cs="Times New Roman"/>
          <w:color w:val="000000"/>
          <w:spacing w:val="-6"/>
          <w:sz w:val="24"/>
          <w:szCs w:val="24"/>
          <w:lang w:val="ru-RU"/>
        </w:rPr>
        <w:t>.</w:t>
      </w:r>
    </w:p>
    <w:p w14:paraId="45599824"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192E841B"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№КУВИ-001/2024-159677915</w:t>
      </w:r>
      <w:r w:rsidRPr="00054612">
        <w:rPr>
          <w:rFonts w:ascii="Times New Roman" w:hAnsi="Times New Roman" w:cs="Times New Roman"/>
          <w:color w:val="000000"/>
          <w:spacing w:val="-6"/>
          <w:sz w:val="24"/>
          <w:szCs w:val="24"/>
          <w:lang w:val="ru-RU"/>
        </w:rPr>
        <w:t>, прилагаемой к Документации (Раздел X).</w:t>
      </w:r>
    </w:p>
    <w:p w14:paraId="288ED049"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p>
    <w:p w14:paraId="09D93725"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6D2549E0"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4A90027F"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11BCA02D"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0C599041"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2</w:t>
      </w:r>
      <w:r w:rsidRPr="00731B8F">
        <w:rPr>
          <w:rFonts w:ascii="Times New Roman" w:hAnsi="Times New Roman" w:cs="Times New Roman"/>
          <w:color w:val="000000"/>
          <w:spacing w:val="-6"/>
          <w:sz w:val="24"/>
          <w:szCs w:val="24"/>
          <w:lang w:val="ru-RU"/>
        </w:rPr>
        <w:t>.</w:t>
      </w:r>
    </w:p>
    <w:p w14:paraId="62FFC00A"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50:09:0000000:182946</w:t>
      </w:r>
      <w:r w:rsidRPr="00054612">
        <w:rPr>
          <w:rFonts w:ascii="Times New Roman" w:hAnsi="Times New Roman" w:cs="Times New Roman"/>
          <w:color w:val="000000"/>
          <w:spacing w:val="-6"/>
          <w:sz w:val="24"/>
          <w:szCs w:val="24"/>
          <w:lang w:val="ru-RU"/>
        </w:rPr>
        <w:t>.</w:t>
      </w:r>
    </w:p>
    <w:p w14:paraId="087722D7"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5D805876"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№КУВИ-001/2024-159673861</w:t>
      </w:r>
      <w:r w:rsidRPr="00054612">
        <w:rPr>
          <w:rFonts w:ascii="Times New Roman" w:hAnsi="Times New Roman" w:cs="Times New Roman"/>
          <w:color w:val="000000"/>
          <w:spacing w:val="-6"/>
          <w:sz w:val="24"/>
          <w:szCs w:val="24"/>
          <w:lang w:val="ru-RU"/>
        </w:rPr>
        <w:t>, прилагаемой к Документации (Раздел X).</w:t>
      </w:r>
    </w:p>
    <w:p w14:paraId="1FCE9637"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53656C4F"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74F8F29B"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0D801155"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0525A87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10BBEA98"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Истра, строение 1</w:t>
      </w:r>
      <w:r>
        <w:rPr>
          <w:rFonts w:ascii="Times New Roman" w:hAnsi="Times New Roman" w:cs="Times New Roman"/>
          <w:color w:val="000000"/>
          <w:spacing w:val="-6"/>
          <w:sz w:val="24"/>
          <w:szCs w:val="24"/>
          <w:lang w:val="ru-RU"/>
        </w:rPr>
        <w:t>7</w:t>
      </w:r>
      <w:r w:rsidRPr="00731B8F">
        <w:rPr>
          <w:rFonts w:ascii="Times New Roman" w:hAnsi="Times New Roman" w:cs="Times New Roman"/>
          <w:color w:val="000000"/>
          <w:spacing w:val="-6"/>
          <w:sz w:val="24"/>
          <w:szCs w:val="24"/>
          <w:lang w:val="ru-RU"/>
        </w:rPr>
        <w:t>.</w:t>
      </w:r>
    </w:p>
    <w:p w14:paraId="14238025"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50:09:0000000:182899</w:t>
      </w:r>
      <w:r w:rsidRPr="00054612">
        <w:rPr>
          <w:rFonts w:ascii="Times New Roman" w:hAnsi="Times New Roman" w:cs="Times New Roman"/>
          <w:color w:val="000000"/>
          <w:spacing w:val="-6"/>
          <w:sz w:val="24"/>
          <w:szCs w:val="24"/>
          <w:lang w:val="ru-RU"/>
        </w:rPr>
        <w:t>.</w:t>
      </w:r>
    </w:p>
    <w:p w14:paraId="30F7C46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2C35E59B"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w:t>
      </w:r>
      <w:r w:rsidRPr="00054612">
        <w:rPr>
          <w:rFonts w:ascii="Times New Roman" w:hAnsi="Times New Roman" w:cs="Times New Roman"/>
          <w:color w:val="000000"/>
          <w:spacing w:val="-6"/>
          <w:sz w:val="24"/>
          <w:szCs w:val="24"/>
          <w:lang w:val="ru-RU"/>
        </w:rPr>
        <w:lastRenderedPageBreak/>
        <w:t xml:space="preserve">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№КУВИ-001/2024-159687445</w:t>
      </w:r>
      <w:r w:rsidRPr="00054612">
        <w:rPr>
          <w:rFonts w:ascii="Times New Roman" w:hAnsi="Times New Roman" w:cs="Times New Roman"/>
          <w:color w:val="000000"/>
          <w:spacing w:val="-6"/>
          <w:sz w:val="24"/>
          <w:szCs w:val="24"/>
          <w:lang w:val="ru-RU"/>
        </w:rPr>
        <w:t>, прилагаемой к Документации (Раздел X).</w:t>
      </w:r>
    </w:p>
    <w:p w14:paraId="2AB62468"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289F6CFE"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0725237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36CF5CBC"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4C256878"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5225AB12"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6</w:t>
      </w:r>
      <w:r w:rsidRPr="00731B8F">
        <w:rPr>
          <w:rFonts w:ascii="Times New Roman" w:hAnsi="Times New Roman" w:cs="Times New Roman"/>
          <w:color w:val="000000"/>
          <w:spacing w:val="-6"/>
          <w:sz w:val="24"/>
          <w:szCs w:val="24"/>
          <w:lang w:val="ru-RU"/>
        </w:rPr>
        <w:t>.</w:t>
      </w:r>
    </w:p>
    <w:p w14:paraId="0A20A57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50:09:0000000:182831</w:t>
      </w:r>
      <w:r w:rsidRPr="00054612">
        <w:rPr>
          <w:rFonts w:ascii="Times New Roman" w:hAnsi="Times New Roman" w:cs="Times New Roman"/>
          <w:color w:val="000000"/>
          <w:spacing w:val="-6"/>
          <w:sz w:val="24"/>
          <w:szCs w:val="24"/>
          <w:lang w:val="ru-RU"/>
        </w:rPr>
        <w:t>.</w:t>
      </w:r>
    </w:p>
    <w:p w14:paraId="21786421"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22A60BAC"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№КУВИ-001/2024-159676351</w:t>
      </w:r>
      <w:r w:rsidRPr="00054612">
        <w:rPr>
          <w:rFonts w:ascii="Times New Roman" w:hAnsi="Times New Roman" w:cs="Times New Roman"/>
          <w:color w:val="000000"/>
          <w:spacing w:val="-6"/>
          <w:sz w:val="24"/>
          <w:szCs w:val="24"/>
          <w:lang w:val="ru-RU"/>
        </w:rPr>
        <w:t>, прилагаемой к Документации (Раздел X).</w:t>
      </w:r>
    </w:p>
    <w:p w14:paraId="571A9C7A"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p>
    <w:p w14:paraId="32F1C9BD"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00D5343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0E404885"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532ACE70"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2C3E85E7"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w:t>
      </w:r>
    </w:p>
    <w:p w14:paraId="75A3BD97"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50:09:0000000:182830</w:t>
      </w:r>
      <w:r w:rsidRPr="00054612">
        <w:rPr>
          <w:rFonts w:ascii="Times New Roman" w:hAnsi="Times New Roman" w:cs="Times New Roman"/>
          <w:color w:val="000000"/>
          <w:spacing w:val="-6"/>
          <w:sz w:val="24"/>
          <w:szCs w:val="24"/>
          <w:lang w:val="ru-RU"/>
        </w:rPr>
        <w:t>.</w:t>
      </w:r>
    </w:p>
    <w:p w14:paraId="25AD3F6B"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0266C590"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№КУВИ-001/2024-159677106</w:t>
      </w:r>
      <w:r w:rsidRPr="00054612">
        <w:rPr>
          <w:rFonts w:ascii="Times New Roman" w:hAnsi="Times New Roman" w:cs="Times New Roman"/>
          <w:color w:val="000000"/>
          <w:spacing w:val="-6"/>
          <w:sz w:val="24"/>
          <w:szCs w:val="24"/>
          <w:lang w:val="ru-RU"/>
        </w:rPr>
        <w:t>, прилагаемой к Документации (Раздел X).</w:t>
      </w:r>
    </w:p>
    <w:p w14:paraId="3BB5E90C" w14:textId="77777777" w:rsidR="00815CC6" w:rsidRDefault="00815CC6" w:rsidP="00815CC6">
      <w:pPr>
        <w:shd w:val="clear" w:color="auto" w:fill="FFFFFF"/>
        <w:contextualSpacing/>
        <w:jc w:val="both"/>
        <w:rPr>
          <w:rFonts w:ascii="Times New Roman" w:hAnsi="Times New Roman" w:cs="Times New Roman"/>
          <w:color w:val="000000"/>
          <w:spacing w:val="-6"/>
          <w:sz w:val="24"/>
          <w:szCs w:val="24"/>
          <w:lang w:val="ru-RU"/>
        </w:rPr>
      </w:pPr>
    </w:p>
    <w:p w14:paraId="4CBA52FE"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230EBEC1"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07B8BBD9"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550B1D1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2668E4F6"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9</w:t>
      </w:r>
      <w:r w:rsidRPr="00731B8F">
        <w:rPr>
          <w:rFonts w:ascii="Times New Roman" w:hAnsi="Times New Roman" w:cs="Times New Roman"/>
          <w:color w:val="000000"/>
          <w:spacing w:val="-6"/>
          <w:sz w:val="24"/>
          <w:szCs w:val="24"/>
          <w:lang w:val="ru-RU"/>
        </w:rPr>
        <w:t>.</w:t>
      </w:r>
    </w:p>
    <w:p w14:paraId="21247BC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50:09:0000000:182829</w:t>
      </w:r>
      <w:r w:rsidRPr="00054612">
        <w:rPr>
          <w:rFonts w:ascii="Times New Roman" w:hAnsi="Times New Roman" w:cs="Times New Roman"/>
          <w:color w:val="000000"/>
          <w:spacing w:val="-6"/>
          <w:sz w:val="24"/>
          <w:szCs w:val="24"/>
          <w:lang w:val="ru-RU"/>
        </w:rPr>
        <w:t>.</w:t>
      </w:r>
    </w:p>
    <w:p w14:paraId="0FAD1C9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7F2DC502"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№КУВИ-001/2024-159677578</w:t>
      </w:r>
      <w:r w:rsidRPr="00054612">
        <w:rPr>
          <w:rFonts w:ascii="Times New Roman" w:hAnsi="Times New Roman" w:cs="Times New Roman"/>
          <w:color w:val="000000"/>
          <w:spacing w:val="-6"/>
          <w:sz w:val="24"/>
          <w:szCs w:val="24"/>
          <w:lang w:val="ru-RU"/>
        </w:rPr>
        <w:t>, прилагаемой к Документации (Раздел X).</w:t>
      </w:r>
    </w:p>
    <w:p w14:paraId="19EBD1DE"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06DEFA1C"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332DAA1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79E2E462"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10606E01"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5E68CD24"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11</w:t>
      </w:r>
      <w:r w:rsidRPr="00731B8F">
        <w:rPr>
          <w:rFonts w:ascii="Times New Roman" w:hAnsi="Times New Roman" w:cs="Times New Roman"/>
          <w:color w:val="000000"/>
          <w:spacing w:val="-6"/>
          <w:sz w:val="24"/>
          <w:szCs w:val="24"/>
          <w:lang w:val="ru-RU"/>
        </w:rPr>
        <w:t>.</w:t>
      </w:r>
    </w:p>
    <w:p w14:paraId="7592C16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50:09:0000000:182828</w:t>
      </w:r>
      <w:r w:rsidRPr="00054612">
        <w:rPr>
          <w:rFonts w:ascii="Times New Roman" w:hAnsi="Times New Roman" w:cs="Times New Roman"/>
          <w:color w:val="000000"/>
          <w:spacing w:val="-6"/>
          <w:sz w:val="24"/>
          <w:szCs w:val="24"/>
          <w:lang w:val="ru-RU"/>
        </w:rPr>
        <w:t>.</w:t>
      </w:r>
    </w:p>
    <w:p w14:paraId="1A13939F"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7C12FB92"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№КУВИ-001/2024-159678222</w:t>
      </w:r>
      <w:r w:rsidRPr="00054612">
        <w:rPr>
          <w:rFonts w:ascii="Times New Roman" w:hAnsi="Times New Roman" w:cs="Times New Roman"/>
          <w:color w:val="000000"/>
          <w:spacing w:val="-6"/>
          <w:sz w:val="24"/>
          <w:szCs w:val="24"/>
          <w:lang w:val="ru-RU"/>
        </w:rPr>
        <w:t>, прилагаемой к Документации (Раздел X).</w:t>
      </w:r>
    </w:p>
    <w:p w14:paraId="7F4A14CF"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p>
    <w:p w14:paraId="580D444E"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10024EF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lastRenderedPageBreak/>
        <w:t>Назначение: Нежилое.</w:t>
      </w:r>
    </w:p>
    <w:p w14:paraId="439BF90D"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51AE3EB7"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24A8C7E7"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5</w:t>
      </w:r>
      <w:r w:rsidRPr="00731B8F">
        <w:rPr>
          <w:rFonts w:ascii="Times New Roman" w:hAnsi="Times New Roman" w:cs="Times New Roman"/>
          <w:color w:val="000000"/>
          <w:spacing w:val="-6"/>
          <w:sz w:val="24"/>
          <w:szCs w:val="24"/>
          <w:lang w:val="ru-RU"/>
        </w:rPr>
        <w:t>.</w:t>
      </w:r>
    </w:p>
    <w:p w14:paraId="7A099F17"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3F5B77">
        <w:rPr>
          <w:rFonts w:ascii="Times New Roman" w:hAnsi="Times New Roman" w:cs="Times New Roman"/>
          <w:color w:val="000000"/>
          <w:spacing w:val="-6"/>
          <w:sz w:val="24"/>
          <w:szCs w:val="24"/>
          <w:lang w:val="ru-RU"/>
        </w:rPr>
        <w:t>50:09:0000000:182737</w:t>
      </w:r>
      <w:r w:rsidRPr="00054612">
        <w:rPr>
          <w:rFonts w:ascii="Times New Roman" w:hAnsi="Times New Roman" w:cs="Times New Roman"/>
          <w:color w:val="000000"/>
          <w:spacing w:val="-6"/>
          <w:sz w:val="24"/>
          <w:szCs w:val="24"/>
          <w:lang w:val="ru-RU"/>
        </w:rPr>
        <w:t>.</w:t>
      </w:r>
    </w:p>
    <w:p w14:paraId="5E291BB5"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6A18CD63"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№КУВИ-001/2024-159675803</w:t>
      </w:r>
      <w:r w:rsidRPr="00054612">
        <w:rPr>
          <w:rFonts w:ascii="Times New Roman" w:hAnsi="Times New Roman" w:cs="Times New Roman"/>
          <w:color w:val="000000"/>
          <w:spacing w:val="-6"/>
          <w:sz w:val="24"/>
          <w:szCs w:val="24"/>
          <w:lang w:val="ru-RU"/>
        </w:rPr>
        <w:t>, прилагаемой к Документации (Раздел X).</w:t>
      </w:r>
    </w:p>
    <w:p w14:paraId="548C389D" w14:textId="77777777" w:rsidR="00815CC6" w:rsidRDefault="00815CC6" w:rsidP="00815CC6">
      <w:pPr>
        <w:shd w:val="clear" w:color="auto" w:fill="FFFFFF"/>
        <w:jc w:val="both"/>
        <w:rPr>
          <w:rFonts w:ascii="Times New Roman" w:hAnsi="Times New Roman" w:cs="Times New Roman"/>
          <w:color w:val="000000"/>
          <w:spacing w:val="-6"/>
          <w:sz w:val="24"/>
          <w:szCs w:val="24"/>
          <w:lang w:val="ru-RU"/>
        </w:rPr>
      </w:pPr>
    </w:p>
    <w:p w14:paraId="2264BD39"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0DBBF38D"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7E7B1267"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527E03BC"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47622920"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14</w:t>
      </w:r>
      <w:r w:rsidRPr="00731B8F">
        <w:rPr>
          <w:rFonts w:ascii="Times New Roman" w:hAnsi="Times New Roman" w:cs="Times New Roman"/>
          <w:color w:val="000000"/>
          <w:spacing w:val="-6"/>
          <w:sz w:val="24"/>
          <w:szCs w:val="24"/>
          <w:lang w:val="ru-RU"/>
        </w:rPr>
        <w:t>.</w:t>
      </w:r>
    </w:p>
    <w:p w14:paraId="1BD084B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50:09:0000000:180382</w:t>
      </w:r>
      <w:r w:rsidRPr="00054612">
        <w:rPr>
          <w:rFonts w:ascii="Times New Roman" w:hAnsi="Times New Roman" w:cs="Times New Roman"/>
          <w:color w:val="000000"/>
          <w:spacing w:val="-6"/>
          <w:sz w:val="24"/>
          <w:szCs w:val="24"/>
          <w:lang w:val="ru-RU"/>
        </w:rPr>
        <w:t>.</w:t>
      </w:r>
    </w:p>
    <w:p w14:paraId="297F72DD"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196645BB"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№КУВИ-001/2024-159685870</w:t>
      </w:r>
      <w:r w:rsidRPr="00054612">
        <w:rPr>
          <w:rFonts w:ascii="Times New Roman" w:hAnsi="Times New Roman" w:cs="Times New Roman"/>
          <w:color w:val="000000"/>
          <w:spacing w:val="-6"/>
          <w:sz w:val="24"/>
          <w:szCs w:val="24"/>
          <w:lang w:val="ru-RU"/>
        </w:rPr>
        <w:t>, прилагаемой к Документации (Раздел X).</w:t>
      </w:r>
    </w:p>
    <w:p w14:paraId="038DC851" w14:textId="77777777" w:rsidR="00815CC6" w:rsidRDefault="00815CC6" w:rsidP="00815CC6">
      <w:pPr>
        <w:shd w:val="clear" w:color="auto" w:fill="FFFFFF"/>
        <w:ind w:firstLine="709"/>
        <w:contextualSpacing/>
        <w:jc w:val="both"/>
        <w:rPr>
          <w:rFonts w:ascii="Times New Roman" w:hAnsi="Times New Roman" w:cs="Times New Roman"/>
          <w:color w:val="000000"/>
          <w:spacing w:val="-6"/>
          <w:sz w:val="24"/>
          <w:szCs w:val="24"/>
          <w:lang w:val="ru-RU"/>
        </w:rPr>
      </w:pPr>
    </w:p>
    <w:p w14:paraId="714A736F"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503B6960"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1246720D"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33921EF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07BA8CBA"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7</w:t>
      </w:r>
      <w:r w:rsidRPr="00731B8F">
        <w:rPr>
          <w:rFonts w:ascii="Times New Roman" w:hAnsi="Times New Roman" w:cs="Times New Roman"/>
          <w:color w:val="000000"/>
          <w:spacing w:val="-6"/>
          <w:sz w:val="24"/>
          <w:szCs w:val="24"/>
          <w:lang w:val="ru-RU"/>
        </w:rPr>
        <w:t>.</w:t>
      </w:r>
    </w:p>
    <w:p w14:paraId="1AB56861"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w:t>
      </w:r>
      <w:r w:rsidRPr="00E91C5F">
        <w:rPr>
          <w:rFonts w:ascii="Times New Roman" w:hAnsi="Times New Roman" w:cs="Times New Roman"/>
          <w:color w:val="000000"/>
          <w:spacing w:val="-6"/>
          <w:sz w:val="24"/>
          <w:szCs w:val="24"/>
          <w:lang w:val="ru-RU"/>
        </w:rPr>
        <w:t>79800</w:t>
      </w:r>
      <w:r w:rsidRPr="00054612">
        <w:rPr>
          <w:rFonts w:ascii="Times New Roman" w:hAnsi="Times New Roman" w:cs="Times New Roman"/>
          <w:color w:val="000000"/>
          <w:spacing w:val="-6"/>
          <w:sz w:val="24"/>
          <w:szCs w:val="24"/>
          <w:lang w:val="ru-RU"/>
        </w:rPr>
        <w:t>.</w:t>
      </w:r>
    </w:p>
    <w:p w14:paraId="3C721C8B"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00BDC908"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№КУВИ-001/2024-159676648</w:t>
      </w:r>
      <w:r w:rsidRPr="00054612">
        <w:rPr>
          <w:rFonts w:ascii="Times New Roman" w:hAnsi="Times New Roman" w:cs="Times New Roman"/>
          <w:color w:val="000000"/>
          <w:spacing w:val="-6"/>
          <w:sz w:val="24"/>
          <w:szCs w:val="24"/>
          <w:lang w:val="ru-RU"/>
        </w:rPr>
        <w:t>, прилагаемой к Документации (Раздел X).</w:t>
      </w:r>
    </w:p>
    <w:p w14:paraId="0BD5E4CB"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27B6EBA8"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2F7B5BF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2A830ED2"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00DC5D74"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20F9EE17"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16</w:t>
      </w:r>
      <w:r w:rsidRPr="00731B8F">
        <w:rPr>
          <w:rFonts w:ascii="Times New Roman" w:hAnsi="Times New Roman" w:cs="Times New Roman"/>
          <w:color w:val="000000"/>
          <w:spacing w:val="-6"/>
          <w:sz w:val="24"/>
          <w:szCs w:val="24"/>
          <w:lang w:val="ru-RU"/>
        </w:rPr>
        <w:t>.</w:t>
      </w:r>
    </w:p>
    <w:p w14:paraId="2F2FBA5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50:09:0000000:179479</w:t>
      </w:r>
      <w:r w:rsidRPr="00054612">
        <w:rPr>
          <w:rFonts w:ascii="Times New Roman" w:hAnsi="Times New Roman" w:cs="Times New Roman"/>
          <w:color w:val="000000"/>
          <w:spacing w:val="-6"/>
          <w:sz w:val="24"/>
          <w:szCs w:val="24"/>
          <w:lang w:val="ru-RU"/>
        </w:rPr>
        <w:t>.</w:t>
      </w:r>
    </w:p>
    <w:p w14:paraId="550D72DA"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7FFBF2B4"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№КУВИ-001/2024-159686953</w:t>
      </w:r>
      <w:r w:rsidRPr="00054612">
        <w:rPr>
          <w:rFonts w:ascii="Times New Roman" w:hAnsi="Times New Roman" w:cs="Times New Roman"/>
          <w:color w:val="000000"/>
          <w:spacing w:val="-6"/>
          <w:sz w:val="24"/>
          <w:szCs w:val="24"/>
          <w:lang w:val="ru-RU"/>
        </w:rPr>
        <w:t>, прилагаемой к Документации (Раздел X).</w:t>
      </w:r>
    </w:p>
    <w:p w14:paraId="7F9AD79A"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724E24A8"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3AE128A8"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6AE196F6"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6B6944B7"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E91C5F">
        <w:rPr>
          <w:rFonts w:ascii="Times New Roman" w:hAnsi="Times New Roman" w:cs="Times New Roman"/>
          <w:color w:val="000000"/>
          <w:spacing w:val="-6"/>
          <w:sz w:val="24"/>
          <w:szCs w:val="24"/>
          <w:lang w:val="ru-RU"/>
        </w:rPr>
        <w:t>116.4</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407E094E"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Российская Федерация, Московская область, городской округ Солнечногорск, </w:t>
      </w:r>
      <w:r w:rsidRPr="009B3B3F">
        <w:rPr>
          <w:rFonts w:ascii="Times New Roman" w:hAnsi="Times New Roman" w:cs="Times New Roman"/>
          <w:color w:val="000000"/>
          <w:spacing w:val="-6"/>
          <w:sz w:val="24"/>
          <w:szCs w:val="24"/>
          <w:lang w:val="ru-RU"/>
        </w:rPr>
        <w:lastRenderedPageBreak/>
        <w:t>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w:t>
      </w:r>
      <w:r w:rsidRPr="00731B8F">
        <w:rPr>
          <w:rFonts w:ascii="Times New Roman" w:hAnsi="Times New Roman" w:cs="Times New Roman"/>
          <w:color w:val="000000"/>
          <w:spacing w:val="-6"/>
          <w:sz w:val="24"/>
          <w:szCs w:val="24"/>
          <w:lang w:val="ru-RU"/>
        </w:rPr>
        <w:t>.</w:t>
      </w:r>
    </w:p>
    <w:p w14:paraId="3E37D3AC"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50:09:0000000:179293</w:t>
      </w:r>
      <w:r w:rsidRPr="00054612">
        <w:rPr>
          <w:rFonts w:ascii="Times New Roman" w:hAnsi="Times New Roman" w:cs="Times New Roman"/>
          <w:color w:val="000000"/>
          <w:spacing w:val="-6"/>
          <w:sz w:val="24"/>
          <w:szCs w:val="24"/>
          <w:lang w:val="ru-RU"/>
        </w:rPr>
        <w:t>.</w:t>
      </w:r>
    </w:p>
    <w:p w14:paraId="7EC03B4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2FAE41A6"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№КУВИ-001/2024-159688837</w:t>
      </w:r>
      <w:r w:rsidRPr="00054612">
        <w:rPr>
          <w:rFonts w:ascii="Times New Roman" w:hAnsi="Times New Roman" w:cs="Times New Roman"/>
          <w:color w:val="000000"/>
          <w:spacing w:val="-6"/>
          <w:sz w:val="24"/>
          <w:szCs w:val="24"/>
          <w:lang w:val="ru-RU"/>
        </w:rPr>
        <w:t>, прилагаемой к Документации (Раздел X).</w:t>
      </w:r>
    </w:p>
    <w:p w14:paraId="4B193BB8"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2214E773"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16FFE5F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72252D1C"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17406DDB"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E91C5F">
        <w:rPr>
          <w:rFonts w:ascii="Times New Roman" w:hAnsi="Times New Roman" w:cs="Times New Roman"/>
          <w:color w:val="000000"/>
          <w:spacing w:val="-6"/>
          <w:sz w:val="24"/>
          <w:szCs w:val="24"/>
          <w:lang w:val="ru-RU"/>
        </w:rPr>
        <w:t>41.4</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1DC32694"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3</w:t>
      </w:r>
      <w:r w:rsidRPr="00731B8F">
        <w:rPr>
          <w:rFonts w:ascii="Times New Roman" w:hAnsi="Times New Roman" w:cs="Times New Roman"/>
          <w:color w:val="000000"/>
          <w:spacing w:val="-6"/>
          <w:sz w:val="24"/>
          <w:szCs w:val="24"/>
          <w:lang w:val="ru-RU"/>
        </w:rPr>
        <w:t>.</w:t>
      </w:r>
    </w:p>
    <w:p w14:paraId="62ABC23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50:09:0000000:179292</w:t>
      </w:r>
      <w:r w:rsidRPr="00054612">
        <w:rPr>
          <w:rFonts w:ascii="Times New Roman" w:hAnsi="Times New Roman" w:cs="Times New Roman"/>
          <w:color w:val="000000"/>
          <w:spacing w:val="-6"/>
          <w:sz w:val="24"/>
          <w:szCs w:val="24"/>
          <w:lang w:val="ru-RU"/>
        </w:rPr>
        <w:t>.</w:t>
      </w:r>
    </w:p>
    <w:p w14:paraId="7245EE79"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7FDA90E3"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№КУВИ-001/2024-159950255</w:t>
      </w:r>
      <w:r w:rsidRPr="00054612">
        <w:rPr>
          <w:rFonts w:ascii="Times New Roman" w:hAnsi="Times New Roman" w:cs="Times New Roman"/>
          <w:color w:val="000000"/>
          <w:spacing w:val="-6"/>
          <w:sz w:val="24"/>
          <w:szCs w:val="24"/>
          <w:lang w:val="ru-RU"/>
        </w:rPr>
        <w:t>, прилагаемой к Документации (Раздел X).</w:t>
      </w:r>
    </w:p>
    <w:p w14:paraId="7EF55B42"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25BAEA7D"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0EC28C7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5893568B"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276BFDDF"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74F712A6"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15</w:t>
      </w:r>
      <w:r w:rsidRPr="00731B8F">
        <w:rPr>
          <w:rFonts w:ascii="Times New Roman" w:hAnsi="Times New Roman" w:cs="Times New Roman"/>
          <w:color w:val="000000"/>
          <w:spacing w:val="-6"/>
          <w:sz w:val="24"/>
          <w:szCs w:val="24"/>
          <w:lang w:val="ru-RU"/>
        </w:rPr>
        <w:t>.</w:t>
      </w:r>
    </w:p>
    <w:p w14:paraId="459364D0"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50:09:0000000:179291</w:t>
      </w:r>
      <w:r w:rsidRPr="00054612">
        <w:rPr>
          <w:rFonts w:ascii="Times New Roman" w:hAnsi="Times New Roman" w:cs="Times New Roman"/>
          <w:color w:val="000000"/>
          <w:spacing w:val="-6"/>
          <w:sz w:val="24"/>
          <w:szCs w:val="24"/>
          <w:lang w:val="ru-RU"/>
        </w:rPr>
        <w:t>.</w:t>
      </w:r>
    </w:p>
    <w:p w14:paraId="428F58CD"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104E9721"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№КУВИ-001/2024-159686417</w:t>
      </w:r>
      <w:r w:rsidRPr="00054612">
        <w:rPr>
          <w:rFonts w:ascii="Times New Roman" w:hAnsi="Times New Roman" w:cs="Times New Roman"/>
          <w:color w:val="000000"/>
          <w:spacing w:val="-6"/>
          <w:sz w:val="24"/>
          <w:szCs w:val="24"/>
          <w:lang w:val="ru-RU"/>
        </w:rPr>
        <w:t>, прилагаемой к Документации (Раздел X).</w:t>
      </w:r>
    </w:p>
    <w:p w14:paraId="32087A9F"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0A54F0FE"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Сооружения.</w:t>
      </w:r>
      <w:r w:rsidRPr="00054612">
        <w:rPr>
          <w:rFonts w:ascii="Times New Roman" w:hAnsi="Times New Roman" w:cs="Times New Roman"/>
          <w:b/>
          <w:color w:val="000000"/>
          <w:spacing w:val="-6"/>
          <w:sz w:val="24"/>
          <w:szCs w:val="24"/>
          <w:lang w:val="ru-RU"/>
        </w:rPr>
        <w:t xml:space="preserve"> </w:t>
      </w:r>
    </w:p>
    <w:p w14:paraId="77AE01D5"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6989461B"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sidRPr="002E04EE">
        <w:rPr>
          <w:rFonts w:ascii="Times New Roman" w:hAnsi="Times New Roman" w:cs="Times New Roman"/>
          <w:color w:val="000000"/>
          <w:spacing w:val="-6"/>
          <w:sz w:val="24"/>
          <w:szCs w:val="24"/>
          <w:lang w:val="ru-RU"/>
        </w:rPr>
        <w:t>Ограждение территории</w:t>
      </w:r>
      <w:r>
        <w:rPr>
          <w:rFonts w:ascii="Times New Roman" w:hAnsi="Times New Roman" w:cs="Times New Roman"/>
          <w:color w:val="000000"/>
          <w:spacing w:val="-6"/>
          <w:sz w:val="24"/>
          <w:szCs w:val="24"/>
          <w:lang w:val="ru-RU"/>
        </w:rPr>
        <w:t>.</w:t>
      </w:r>
    </w:p>
    <w:p w14:paraId="52537238"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Основная характеристика (для сооружения): протяженность 258 м.</w:t>
      </w:r>
    </w:p>
    <w:p w14:paraId="6651A436"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2E04EE">
        <w:rPr>
          <w:rFonts w:ascii="Times New Roman" w:hAnsi="Times New Roman" w:cs="Times New Roman"/>
          <w:color w:val="000000"/>
          <w:spacing w:val="-6"/>
          <w:sz w:val="24"/>
          <w:szCs w:val="24"/>
          <w:lang w:val="ru-RU"/>
        </w:rPr>
        <w:t>Российская Федерация, Московская область, г.о. Солнечногорск, д. Ермолино, тер. База отдыха Истра</w:t>
      </w:r>
      <w:r w:rsidRPr="00731B8F">
        <w:rPr>
          <w:rFonts w:ascii="Times New Roman" w:hAnsi="Times New Roman" w:cs="Times New Roman"/>
          <w:color w:val="000000"/>
          <w:spacing w:val="-6"/>
          <w:sz w:val="24"/>
          <w:szCs w:val="24"/>
          <w:lang w:val="ru-RU"/>
        </w:rPr>
        <w:t>.</w:t>
      </w:r>
    </w:p>
    <w:p w14:paraId="65158B99"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2E04EE">
        <w:rPr>
          <w:rFonts w:ascii="Times New Roman" w:hAnsi="Times New Roman" w:cs="Times New Roman"/>
          <w:color w:val="000000"/>
          <w:spacing w:val="-6"/>
          <w:sz w:val="24"/>
          <w:szCs w:val="24"/>
          <w:lang w:val="ru-RU"/>
        </w:rPr>
        <w:t>50:09:0000000:179290</w:t>
      </w:r>
      <w:r w:rsidRPr="00054612">
        <w:rPr>
          <w:rFonts w:ascii="Times New Roman" w:hAnsi="Times New Roman" w:cs="Times New Roman"/>
          <w:color w:val="000000"/>
          <w:spacing w:val="-6"/>
          <w:sz w:val="24"/>
          <w:szCs w:val="24"/>
          <w:lang w:val="ru-RU"/>
        </w:rPr>
        <w:t>.</w:t>
      </w:r>
    </w:p>
    <w:p w14:paraId="0699609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451AA1C6"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№КУВИ-001/2024-159688376</w:t>
      </w:r>
      <w:r w:rsidRPr="00054612">
        <w:rPr>
          <w:rFonts w:ascii="Times New Roman" w:hAnsi="Times New Roman" w:cs="Times New Roman"/>
          <w:color w:val="000000"/>
          <w:spacing w:val="-6"/>
          <w:sz w:val="24"/>
          <w:szCs w:val="24"/>
          <w:lang w:val="ru-RU"/>
        </w:rPr>
        <w:t>, прилагаемой к Документации (Раздел X).</w:t>
      </w:r>
    </w:p>
    <w:p w14:paraId="29BCEF84"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503D5279"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5B91DCA6"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05CAAD57"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4B689EB3"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079D066F"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4</w:t>
      </w:r>
      <w:r w:rsidRPr="00731B8F">
        <w:rPr>
          <w:rFonts w:ascii="Times New Roman" w:hAnsi="Times New Roman" w:cs="Times New Roman"/>
          <w:color w:val="000000"/>
          <w:spacing w:val="-6"/>
          <w:sz w:val="24"/>
          <w:szCs w:val="24"/>
          <w:lang w:val="ru-RU"/>
        </w:rPr>
        <w:t>.</w:t>
      </w:r>
    </w:p>
    <w:p w14:paraId="2E0C75CA"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50:09:0000000:178626</w:t>
      </w:r>
      <w:r w:rsidRPr="00054612">
        <w:rPr>
          <w:rFonts w:ascii="Times New Roman" w:hAnsi="Times New Roman" w:cs="Times New Roman"/>
          <w:color w:val="000000"/>
          <w:spacing w:val="-6"/>
          <w:sz w:val="24"/>
          <w:szCs w:val="24"/>
          <w:lang w:val="ru-RU"/>
        </w:rPr>
        <w:t>.</w:t>
      </w:r>
    </w:p>
    <w:p w14:paraId="2F0F9954"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047A0848"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w:t>
      </w:r>
      <w:r w:rsidRPr="00054612">
        <w:rPr>
          <w:rFonts w:ascii="Times New Roman" w:hAnsi="Times New Roman" w:cs="Times New Roman"/>
          <w:color w:val="000000"/>
          <w:spacing w:val="-6"/>
          <w:sz w:val="24"/>
          <w:szCs w:val="24"/>
          <w:lang w:val="ru-RU"/>
        </w:rPr>
        <w:lastRenderedPageBreak/>
        <w:t xml:space="preserve">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№КУВИ-001/2024-159675476</w:t>
      </w:r>
      <w:r w:rsidRPr="00054612">
        <w:rPr>
          <w:rFonts w:ascii="Times New Roman" w:hAnsi="Times New Roman" w:cs="Times New Roman"/>
          <w:color w:val="000000"/>
          <w:spacing w:val="-6"/>
          <w:sz w:val="24"/>
          <w:szCs w:val="24"/>
          <w:lang w:val="ru-RU"/>
        </w:rPr>
        <w:t>, прилагаемой к Документации (Раздел X).</w:t>
      </w:r>
    </w:p>
    <w:p w14:paraId="589C60B0"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02361210"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6F5FA648"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437B1A62"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64B006AE"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4FFD1C53"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Российская Федерация, Московская область, городской округ Солнечногорск, </w:t>
      </w:r>
      <w:r>
        <w:rPr>
          <w:rFonts w:ascii="Times New Roman" w:hAnsi="Times New Roman" w:cs="Times New Roman"/>
          <w:color w:val="000000"/>
          <w:spacing w:val="-6"/>
          <w:sz w:val="24"/>
          <w:szCs w:val="24"/>
          <w:lang w:val="ru-RU"/>
        </w:rPr>
        <w:t xml:space="preserve">деревня Ермолино, </w:t>
      </w:r>
      <w:r w:rsidRPr="009B3B3F">
        <w:rPr>
          <w:rFonts w:ascii="Times New Roman" w:hAnsi="Times New Roman" w:cs="Times New Roman"/>
          <w:color w:val="000000"/>
          <w:spacing w:val="-6"/>
          <w:sz w:val="24"/>
          <w:szCs w:val="24"/>
          <w:lang w:val="ru-RU"/>
        </w:rPr>
        <w:t>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12</w:t>
      </w:r>
      <w:r w:rsidRPr="00731B8F">
        <w:rPr>
          <w:rFonts w:ascii="Times New Roman" w:hAnsi="Times New Roman" w:cs="Times New Roman"/>
          <w:color w:val="000000"/>
          <w:spacing w:val="-6"/>
          <w:sz w:val="24"/>
          <w:szCs w:val="24"/>
          <w:lang w:val="ru-RU"/>
        </w:rPr>
        <w:t>.</w:t>
      </w:r>
    </w:p>
    <w:p w14:paraId="3C347132"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50:09:0000000:178625</w:t>
      </w:r>
      <w:r w:rsidRPr="00054612">
        <w:rPr>
          <w:rFonts w:ascii="Times New Roman" w:hAnsi="Times New Roman" w:cs="Times New Roman"/>
          <w:color w:val="000000"/>
          <w:spacing w:val="-6"/>
          <w:sz w:val="24"/>
          <w:szCs w:val="24"/>
          <w:lang w:val="ru-RU"/>
        </w:rPr>
        <w:t>.</w:t>
      </w:r>
    </w:p>
    <w:p w14:paraId="42E76B39"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43093E4D"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№КУВИ-001/2024-159678795</w:t>
      </w:r>
      <w:r w:rsidRPr="00054612">
        <w:rPr>
          <w:rFonts w:ascii="Times New Roman" w:hAnsi="Times New Roman" w:cs="Times New Roman"/>
          <w:color w:val="000000"/>
          <w:spacing w:val="-6"/>
          <w:sz w:val="24"/>
          <w:szCs w:val="24"/>
          <w:lang w:val="ru-RU"/>
        </w:rPr>
        <w:t>, прилагаемой к Документации (Раздел X).</w:t>
      </w:r>
    </w:p>
    <w:p w14:paraId="54A7EC95"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492BFD73" w14:textId="77777777" w:rsidR="00815CC6" w:rsidRPr="00054612" w:rsidRDefault="00815CC6" w:rsidP="00815CC6">
      <w:pPr>
        <w:shd w:val="clear" w:color="auto" w:fill="FFFFFF"/>
        <w:ind w:firstLine="709"/>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Здание.</w:t>
      </w:r>
      <w:r w:rsidRPr="00054612">
        <w:rPr>
          <w:rFonts w:ascii="Times New Roman" w:hAnsi="Times New Roman" w:cs="Times New Roman"/>
          <w:b/>
          <w:color w:val="000000"/>
          <w:spacing w:val="-6"/>
          <w:sz w:val="24"/>
          <w:szCs w:val="24"/>
          <w:lang w:val="ru-RU"/>
        </w:rPr>
        <w:t xml:space="preserve"> </w:t>
      </w:r>
    </w:p>
    <w:p w14:paraId="37A6FF24"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Назначение: Нежилое.</w:t>
      </w:r>
    </w:p>
    <w:p w14:paraId="1C96E42B" w14:textId="77777777" w:rsidR="00815CC6" w:rsidRPr="005B62DB"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Наименование: </w:t>
      </w:r>
      <w:r>
        <w:rPr>
          <w:rFonts w:ascii="Times New Roman" w:hAnsi="Times New Roman" w:cs="Times New Roman"/>
          <w:color w:val="000000"/>
          <w:spacing w:val="-6"/>
          <w:sz w:val="24"/>
          <w:szCs w:val="24"/>
          <w:lang w:val="ru-RU"/>
        </w:rPr>
        <w:t>Дом разборный.</w:t>
      </w:r>
    </w:p>
    <w:p w14:paraId="63BC0229"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Площадь: </w:t>
      </w:r>
      <w:r w:rsidRPr="00731B8F">
        <w:rPr>
          <w:rFonts w:ascii="Times New Roman" w:hAnsi="Times New Roman" w:cs="Times New Roman"/>
          <w:color w:val="000000"/>
          <w:spacing w:val="-6"/>
          <w:sz w:val="24"/>
          <w:szCs w:val="24"/>
          <w:lang w:val="ru-RU"/>
        </w:rPr>
        <w:t>7</w:t>
      </w:r>
      <w:r>
        <w:rPr>
          <w:rFonts w:ascii="Times New Roman" w:hAnsi="Times New Roman" w:cs="Times New Roman"/>
          <w:color w:val="000000"/>
          <w:spacing w:val="-6"/>
          <w:sz w:val="24"/>
          <w:szCs w:val="24"/>
          <w:lang w:val="ru-RU"/>
        </w:rPr>
        <w:t>.8</w:t>
      </w:r>
      <w:r w:rsidRPr="00731B8F">
        <w:rPr>
          <w:rFonts w:ascii="Times New Roman" w:hAnsi="Times New Roman" w:cs="Times New Roman"/>
          <w:color w:val="000000"/>
          <w:spacing w:val="-6"/>
          <w:sz w:val="24"/>
          <w:szCs w:val="24"/>
          <w:lang w:val="ru-RU"/>
        </w:rPr>
        <w:t xml:space="preserve"> </w:t>
      </w:r>
      <w:r w:rsidRPr="00054612">
        <w:rPr>
          <w:rFonts w:ascii="Times New Roman" w:hAnsi="Times New Roman" w:cs="Times New Roman"/>
          <w:color w:val="000000"/>
          <w:spacing w:val="-6"/>
          <w:sz w:val="24"/>
          <w:szCs w:val="24"/>
          <w:lang w:val="ru-RU"/>
        </w:rPr>
        <w:t>кв.м.</w:t>
      </w:r>
    </w:p>
    <w:p w14:paraId="3EABD61B" w14:textId="77777777" w:rsidR="00815CC6" w:rsidRPr="00731B8F" w:rsidRDefault="00815CC6" w:rsidP="00815CC6">
      <w:pPr>
        <w:shd w:val="clear" w:color="auto" w:fill="FFFFFF"/>
        <w:ind w:firstLine="709"/>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Местоположение</w:t>
      </w:r>
      <w:r w:rsidRPr="00054612">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Российская Федерация, Московская область, городской округ Солнечногорск, </w:t>
      </w:r>
      <w:r>
        <w:rPr>
          <w:rFonts w:ascii="Times New Roman" w:hAnsi="Times New Roman" w:cs="Times New Roman"/>
          <w:color w:val="000000"/>
          <w:spacing w:val="-6"/>
          <w:sz w:val="24"/>
          <w:szCs w:val="24"/>
          <w:lang w:val="ru-RU"/>
        </w:rPr>
        <w:t xml:space="preserve">деревня Ермолино, </w:t>
      </w:r>
      <w:r w:rsidRPr="009B3B3F">
        <w:rPr>
          <w:rFonts w:ascii="Times New Roman" w:hAnsi="Times New Roman" w:cs="Times New Roman"/>
          <w:color w:val="000000"/>
          <w:spacing w:val="-6"/>
          <w:sz w:val="24"/>
          <w:szCs w:val="24"/>
          <w:lang w:val="ru-RU"/>
        </w:rPr>
        <w:t>территория База отдыха</w:t>
      </w:r>
      <w:r>
        <w:rPr>
          <w:rFonts w:ascii="Times New Roman" w:hAnsi="Times New Roman" w:cs="Times New Roman"/>
          <w:color w:val="000000"/>
          <w:spacing w:val="-6"/>
          <w:sz w:val="24"/>
          <w:szCs w:val="24"/>
          <w:lang w:val="ru-RU"/>
        </w:rPr>
        <w:t xml:space="preserve"> </w:t>
      </w:r>
      <w:r w:rsidRPr="009B3B3F">
        <w:rPr>
          <w:rFonts w:ascii="Times New Roman" w:hAnsi="Times New Roman" w:cs="Times New Roman"/>
          <w:color w:val="000000"/>
          <w:spacing w:val="-6"/>
          <w:sz w:val="24"/>
          <w:szCs w:val="24"/>
          <w:lang w:val="ru-RU"/>
        </w:rPr>
        <w:t xml:space="preserve">Истра, строение </w:t>
      </w:r>
      <w:r>
        <w:rPr>
          <w:rFonts w:ascii="Times New Roman" w:hAnsi="Times New Roman" w:cs="Times New Roman"/>
          <w:color w:val="000000"/>
          <w:spacing w:val="-6"/>
          <w:sz w:val="24"/>
          <w:szCs w:val="24"/>
          <w:lang w:val="ru-RU"/>
        </w:rPr>
        <w:t>13</w:t>
      </w:r>
      <w:r w:rsidRPr="00731B8F">
        <w:rPr>
          <w:rFonts w:ascii="Times New Roman" w:hAnsi="Times New Roman" w:cs="Times New Roman"/>
          <w:color w:val="000000"/>
          <w:spacing w:val="-6"/>
          <w:sz w:val="24"/>
          <w:szCs w:val="24"/>
          <w:lang w:val="ru-RU"/>
        </w:rPr>
        <w:t>.</w:t>
      </w:r>
    </w:p>
    <w:p w14:paraId="6141A345"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Кадастровый номер: </w:t>
      </w:r>
      <w:r w:rsidRPr="008F1BFB">
        <w:rPr>
          <w:rFonts w:ascii="Times New Roman" w:hAnsi="Times New Roman" w:cs="Times New Roman"/>
          <w:color w:val="000000"/>
          <w:spacing w:val="-6"/>
          <w:sz w:val="24"/>
          <w:szCs w:val="24"/>
          <w:lang w:val="ru-RU"/>
        </w:rPr>
        <w:t>50:09:0000000:178624</w:t>
      </w:r>
      <w:r w:rsidRPr="00054612">
        <w:rPr>
          <w:rFonts w:ascii="Times New Roman" w:hAnsi="Times New Roman" w:cs="Times New Roman"/>
          <w:color w:val="000000"/>
          <w:spacing w:val="-6"/>
          <w:sz w:val="24"/>
          <w:szCs w:val="24"/>
          <w:lang w:val="ru-RU"/>
        </w:rPr>
        <w:t>.</w:t>
      </w:r>
    </w:p>
    <w:p w14:paraId="2E2189A0" w14:textId="77777777" w:rsidR="00815CC6" w:rsidRPr="00054612"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Ограничение прав и обременение объекта недвижимости: не зарегистрировано. *</w:t>
      </w:r>
    </w:p>
    <w:p w14:paraId="57A986C1"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r w:rsidRPr="00054612">
        <w:rPr>
          <w:rFonts w:ascii="Times New Roman" w:hAnsi="Times New Roman" w:cs="Times New Roman"/>
          <w:color w:val="000000"/>
          <w:spacing w:val="-6"/>
          <w:sz w:val="24"/>
          <w:szCs w:val="24"/>
          <w:lang w:val="ru-RU"/>
        </w:rPr>
        <w:t xml:space="preserve">* Сведения указаны в соответствии с выпиской из Единого государственного реестра недвижимости </w:t>
      </w:r>
      <w:r>
        <w:rPr>
          <w:rFonts w:ascii="Times New Roman" w:hAnsi="Times New Roman" w:cs="Times New Roman"/>
          <w:color w:val="000000"/>
          <w:spacing w:val="-6"/>
          <w:sz w:val="24"/>
          <w:szCs w:val="24"/>
          <w:lang w:val="ru-RU"/>
        </w:rPr>
        <w:t xml:space="preserve">об </w:t>
      </w:r>
      <w:r w:rsidRPr="00054612">
        <w:rPr>
          <w:rFonts w:ascii="Times New Roman" w:hAnsi="Times New Roman" w:cs="Times New Roman"/>
          <w:color w:val="000000"/>
          <w:spacing w:val="-6"/>
          <w:sz w:val="24"/>
          <w:szCs w:val="24"/>
          <w:lang w:val="ru-RU"/>
        </w:rPr>
        <w:t>объект</w:t>
      </w:r>
      <w:r>
        <w:rPr>
          <w:rFonts w:ascii="Times New Roman" w:hAnsi="Times New Roman" w:cs="Times New Roman"/>
          <w:color w:val="000000"/>
          <w:spacing w:val="-6"/>
          <w:sz w:val="24"/>
          <w:szCs w:val="24"/>
          <w:lang w:val="ru-RU"/>
        </w:rPr>
        <w:t>е</w:t>
      </w:r>
      <w:r w:rsidRPr="0005461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14</w:t>
      </w:r>
      <w:r w:rsidRPr="0005461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6</w:t>
      </w:r>
      <w:r w:rsidRPr="00054612">
        <w:rPr>
          <w:rFonts w:ascii="Times New Roman" w:hAnsi="Times New Roman" w:cs="Times New Roman"/>
          <w:color w:val="000000"/>
          <w:spacing w:val="-6"/>
          <w:sz w:val="24"/>
          <w:szCs w:val="24"/>
          <w:lang w:val="ru-RU"/>
        </w:rPr>
        <w:t>.202</w:t>
      </w:r>
      <w:r>
        <w:rPr>
          <w:rFonts w:ascii="Times New Roman" w:hAnsi="Times New Roman" w:cs="Times New Roman"/>
          <w:color w:val="000000"/>
          <w:spacing w:val="-6"/>
          <w:sz w:val="24"/>
          <w:szCs w:val="24"/>
          <w:lang w:val="ru-RU"/>
        </w:rPr>
        <w:t>4 №КУВИ-001/2024-159685455</w:t>
      </w:r>
      <w:r w:rsidRPr="00054612">
        <w:rPr>
          <w:rFonts w:ascii="Times New Roman" w:hAnsi="Times New Roman" w:cs="Times New Roman"/>
          <w:color w:val="000000"/>
          <w:spacing w:val="-6"/>
          <w:sz w:val="24"/>
          <w:szCs w:val="24"/>
          <w:lang w:val="ru-RU"/>
        </w:rPr>
        <w:t>, прилагаемой к Документации (Раздел X).</w:t>
      </w:r>
    </w:p>
    <w:p w14:paraId="1DA38CD5" w14:textId="77777777" w:rsidR="00815CC6" w:rsidRDefault="00815CC6" w:rsidP="00815CC6">
      <w:pPr>
        <w:shd w:val="clear" w:color="auto" w:fill="FFFFFF"/>
        <w:ind w:firstLine="709"/>
        <w:jc w:val="both"/>
        <w:rPr>
          <w:rFonts w:ascii="Times New Roman" w:hAnsi="Times New Roman" w:cs="Times New Roman"/>
          <w:color w:val="000000"/>
          <w:spacing w:val="-6"/>
          <w:sz w:val="24"/>
          <w:szCs w:val="24"/>
          <w:lang w:val="ru-RU"/>
        </w:rPr>
      </w:pPr>
    </w:p>
    <w:p w14:paraId="3861EE5F" w14:textId="77777777" w:rsidR="00000E9B" w:rsidRDefault="00000E9B" w:rsidP="0051673C">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1F753EF8" w14:textId="77777777" w:rsidR="00815CC6" w:rsidRPr="00353A72" w:rsidRDefault="0051673C" w:rsidP="00815CC6">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 xml:space="preserve">(стартовая) цена Имущества): </w:t>
      </w:r>
      <w:r w:rsidR="00815CC6">
        <w:rPr>
          <w:rFonts w:ascii="Times New Roman" w:hAnsi="Times New Roman" w:cs="Times New Roman"/>
          <w:color w:val="000000"/>
          <w:spacing w:val="-6"/>
          <w:sz w:val="24"/>
          <w:szCs w:val="24"/>
          <w:lang w:val="ru-RU"/>
        </w:rPr>
        <w:t>26 226 059</w:t>
      </w:r>
      <w:r w:rsidR="00815CC6" w:rsidRPr="00FF4C6C">
        <w:rPr>
          <w:rFonts w:ascii="Times New Roman" w:hAnsi="Times New Roman" w:cs="Times New Roman"/>
          <w:color w:val="000000"/>
          <w:spacing w:val="-6"/>
          <w:sz w:val="24"/>
          <w:szCs w:val="24"/>
          <w:lang w:val="ru-RU"/>
        </w:rPr>
        <w:t xml:space="preserve"> </w:t>
      </w:r>
      <w:r w:rsidR="00815CC6" w:rsidRPr="00353A72">
        <w:rPr>
          <w:rFonts w:ascii="Times New Roman" w:hAnsi="Times New Roman" w:cs="Times New Roman"/>
          <w:color w:val="000000"/>
          <w:spacing w:val="-6"/>
          <w:sz w:val="24"/>
          <w:szCs w:val="24"/>
          <w:lang w:val="ru-RU"/>
        </w:rPr>
        <w:t>(</w:t>
      </w:r>
      <w:r w:rsidR="00815CC6">
        <w:rPr>
          <w:rFonts w:ascii="Times New Roman" w:hAnsi="Times New Roman" w:cs="Times New Roman"/>
          <w:color w:val="000000"/>
          <w:spacing w:val="-6"/>
          <w:sz w:val="24"/>
          <w:szCs w:val="24"/>
          <w:lang w:val="ru-RU"/>
        </w:rPr>
        <w:t>двадцать шесть миллионов двести двадцать шесть тысяч пятьдесят девять</w:t>
      </w:r>
      <w:r w:rsidR="00815CC6" w:rsidRPr="00353A72">
        <w:rPr>
          <w:rFonts w:ascii="Times New Roman" w:hAnsi="Times New Roman" w:cs="Times New Roman"/>
          <w:color w:val="000000"/>
          <w:spacing w:val="-6"/>
          <w:sz w:val="24"/>
          <w:szCs w:val="24"/>
          <w:lang w:val="ru-RU"/>
        </w:rPr>
        <w:t>) рубл</w:t>
      </w:r>
      <w:r w:rsidR="00815CC6">
        <w:rPr>
          <w:rFonts w:ascii="Times New Roman" w:hAnsi="Times New Roman" w:cs="Times New Roman"/>
          <w:color w:val="000000"/>
          <w:spacing w:val="-6"/>
          <w:sz w:val="24"/>
          <w:szCs w:val="24"/>
          <w:lang w:val="ru-RU"/>
        </w:rPr>
        <w:t>ей</w:t>
      </w:r>
      <w:r w:rsidR="00815CC6" w:rsidRPr="00353A72">
        <w:rPr>
          <w:rFonts w:ascii="Times New Roman" w:hAnsi="Times New Roman" w:cs="Times New Roman"/>
          <w:color w:val="000000"/>
          <w:spacing w:val="-6"/>
          <w:sz w:val="24"/>
          <w:szCs w:val="24"/>
          <w:lang w:val="ru-RU"/>
        </w:rPr>
        <w:t xml:space="preserve"> </w:t>
      </w:r>
      <w:r w:rsidR="00815CC6">
        <w:rPr>
          <w:rFonts w:ascii="Times New Roman" w:hAnsi="Times New Roman" w:cs="Times New Roman"/>
          <w:color w:val="000000"/>
          <w:spacing w:val="-6"/>
          <w:sz w:val="24"/>
          <w:szCs w:val="24"/>
          <w:lang w:val="ru-RU"/>
        </w:rPr>
        <w:t>24</w:t>
      </w:r>
      <w:r w:rsidR="00815CC6" w:rsidRPr="00353A72">
        <w:rPr>
          <w:rFonts w:ascii="Times New Roman" w:hAnsi="Times New Roman" w:cs="Times New Roman"/>
          <w:color w:val="000000"/>
          <w:spacing w:val="-6"/>
          <w:sz w:val="24"/>
          <w:szCs w:val="24"/>
          <w:lang w:val="ru-RU"/>
        </w:rPr>
        <w:t xml:space="preserve"> копе</w:t>
      </w:r>
      <w:r w:rsidR="00815CC6">
        <w:rPr>
          <w:rFonts w:ascii="Times New Roman" w:hAnsi="Times New Roman" w:cs="Times New Roman"/>
          <w:color w:val="000000"/>
          <w:spacing w:val="-6"/>
          <w:sz w:val="24"/>
          <w:szCs w:val="24"/>
          <w:lang w:val="ru-RU"/>
        </w:rPr>
        <w:t>йки</w:t>
      </w:r>
      <w:r w:rsidR="00815CC6" w:rsidRPr="00353A72">
        <w:rPr>
          <w:rFonts w:ascii="Times New Roman" w:hAnsi="Times New Roman" w:cs="Times New Roman"/>
          <w:color w:val="000000"/>
          <w:spacing w:val="-6"/>
          <w:sz w:val="24"/>
          <w:szCs w:val="24"/>
          <w:lang w:val="ru-RU"/>
        </w:rPr>
        <w:t xml:space="preserve"> (</w:t>
      </w:r>
      <w:r w:rsidR="00815CC6" w:rsidRPr="008F1BFB">
        <w:rPr>
          <w:rFonts w:ascii="Times New Roman" w:hAnsi="Times New Roman" w:cs="Times New Roman"/>
          <w:color w:val="000000"/>
          <w:spacing w:val="-6"/>
          <w:sz w:val="24"/>
          <w:szCs w:val="24"/>
          <w:lang w:val="ru-RU"/>
        </w:rPr>
        <w:t>с учетом НДС для здания, стоимость земельного участка НДС не облагается</w:t>
      </w:r>
      <w:r w:rsidR="00815CC6">
        <w:rPr>
          <w:rFonts w:ascii="Times New Roman" w:hAnsi="Times New Roman" w:cs="Times New Roman"/>
          <w:color w:val="000000"/>
          <w:spacing w:val="-6"/>
          <w:sz w:val="24"/>
          <w:szCs w:val="24"/>
          <w:lang w:val="ru-RU"/>
        </w:rPr>
        <w:t>).</w:t>
      </w:r>
    </w:p>
    <w:p w14:paraId="532CC719" w14:textId="77777777" w:rsidR="0051673C" w:rsidRPr="00B22DDE" w:rsidRDefault="0051673C" w:rsidP="00BE2262">
      <w:pPr>
        <w:adjustRightInd w:val="0"/>
        <w:ind w:right="-142"/>
        <w:jc w:val="both"/>
        <w:rPr>
          <w:rFonts w:ascii="Times New Roman" w:eastAsia="Times New Roman" w:hAnsi="Times New Roman" w:cs="Times New Roman"/>
          <w:b/>
          <w:snapToGrid w:val="0"/>
          <w:color w:val="000000"/>
          <w:spacing w:val="-6"/>
          <w:sz w:val="24"/>
          <w:szCs w:val="24"/>
          <w:lang w:val="ru-RU" w:eastAsia="ru-RU"/>
        </w:rPr>
      </w:pPr>
    </w:p>
    <w:p w14:paraId="77DEED6F" w14:textId="27577DDF"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5"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5"/>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Pr="00B22DDE">
        <w:rPr>
          <w:rFonts w:ascii="Times New Roman" w:eastAsia="Times New Roman" w:hAnsi="Times New Roman" w:cs="Times New Roman"/>
          <w:b/>
          <w:color w:val="000000"/>
          <w:spacing w:val="-6"/>
          <w:sz w:val="24"/>
          <w:szCs w:val="24"/>
          <w:lang w:val="ru-RU" w:eastAsia="ru-RU"/>
        </w:rPr>
        <w:t xml:space="preserve"> </w:t>
      </w:r>
      <w:r w:rsidR="00815CC6">
        <w:rPr>
          <w:rFonts w:ascii="Times New Roman" w:eastAsia="Times New Roman" w:hAnsi="Times New Roman" w:cs="Times New Roman"/>
          <w:color w:val="000000"/>
          <w:spacing w:val="-6"/>
          <w:sz w:val="24"/>
          <w:szCs w:val="24"/>
          <w:lang w:val="ru-RU" w:eastAsia="ru-RU"/>
        </w:rPr>
        <w:t>524 521 (пятьсот двадцать четыре тысячи пятьсот двадцать один) рубль 18 копеек.</w:t>
      </w:r>
    </w:p>
    <w:p w14:paraId="3E47B5FB" w14:textId="77777777"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601D455C" w14:textId="270142E0" w:rsidR="0051673C" w:rsidRPr="00B22DDE"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Pr="00B22DDE">
        <w:rPr>
          <w:rFonts w:ascii="Times New Roman" w:eastAsia="Times New Roman" w:hAnsi="Times New Roman" w:cs="Times New Roman"/>
          <w:color w:val="000000"/>
          <w:spacing w:val="-6"/>
          <w:sz w:val="24"/>
          <w:szCs w:val="24"/>
          <w:lang w:val="ru-RU" w:eastAsia="ru-RU"/>
        </w:rPr>
        <w:t xml:space="preserve"> </w:t>
      </w:r>
      <w:r w:rsidR="00815CC6">
        <w:rPr>
          <w:rFonts w:ascii="Times New Roman" w:eastAsia="Times New Roman" w:hAnsi="Times New Roman" w:cs="Times New Roman"/>
          <w:color w:val="000000"/>
          <w:spacing w:val="-6"/>
          <w:sz w:val="24"/>
          <w:szCs w:val="24"/>
          <w:lang w:val="ru-RU" w:eastAsia="ru-RU"/>
        </w:rPr>
        <w:t>262 260 (двести шестьдесят две тысячи двести шестьдесят) рублей 59 копеек.</w:t>
      </w:r>
    </w:p>
    <w:p w14:paraId="5DFAB8D4" w14:textId="77777777" w:rsidR="0051673C" w:rsidRPr="00B22DDE" w:rsidRDefault="0051673C" w:rsidP="0051673C">
      <w:pPr>
        <w:adjustRightInd w:val="0"/>
        <w:ind w:right="-142" w:firstLine="709"/>
        <w:jc w:val="both"/>
        <w:rPr>
          <w:rFonts w:ascii="Times New Roman" w:eastAsia="Times New Roman" w:hAnsi="Times New Roman" w:cs="Times New Roman"/>
          <w:bCs/>
          <w:color w:val="000000"/>
          <w:spacing w:val="-6"/>
          <w:sz w:val="24"/>
          <w:szCs w:val="24"/>
          <w:lang w:val="ru-RU" w:eastAsia="ru-RU"/>
        </w:rPr>
      </w:pPr>
    </w:p>
    <w:p w14:paraId="7691981F" w14:textId="56604B91"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Pr="00B22DDE">
        <w:rPr>
          <w:rFonts w:ascii="Times New Roman" w:hAnsi="Times New Roman" w:cs="Times New Roman"/>
          <w:b/>
          <w:color w:val="000000"/>
          <w:spacing w:val="-6"/>
          <w:sz w:val="24"/>
          <w:szCs w:val="24"/>
          <w:lang w:val="ru-RU"/>
        </w:rPr>
        <w:t xml:space="preserve"> </w:t>
      </w:r>
      <w:r w:rsidR="00815CC6">
        <w:rPr>
          <w:rFonts w:ascii="Times New Roman" w:hAnsi="Times New Roman" w:cs="Times New Roman"/>
          <w:color w:val="000000"/>
          <w:spacing w:val="-6"/>
          <w:sz w:val="24"/>
          <w:szCs w:val="24"/>
          <w:lang w:val="ru-RU"/>
        </w:rPr>
        <w:t>23 603 453 (двадцать три миллиона шестьсот три тысячи четыреста пятьдесят три) рубля 34 копейки (</w:t>
      </w:r>
      <w:r w:rsidR="00815CC6" w:rsidRPr="00815CC6">
        <w:rPr>
          <w:rFonts w:ascii="Times New Roman" w:hAnsi="Times New Roman" w:cs="Times New Roman"/>
          <w:color w:val="000000"/>
          <w:spacing w:val="-6"/>
          <w:sz w:val="24"/>
          <w:szCs w:val="24"/>
          <w:lang w:val="ru-RU"/>
        </w:rPr>
        <w:t>с учетом НДС для здания, стоимость земельного участка НДС не облагается</w:t>
      </w:r>
      <w:r w:rsidR="00815CC6">
        <w:rPr>
          <w:rFonts w:ascii="Times New Roman" w:hAnsi="Times New Roman" w:cs="Times New Roman"/>
          <w:color w:val="000000"/>
          <w:spacing w:val="-6"/>
          <w:sz w:val="24"/>
          <w:szCs w:val="24"/>
          <w:lang w:val="ru-RU"/>
        </w:rPr>
        <w:t>).</w:t>
      </w:r>
    </w:p>
    <w:p w14:paraId="4A85C7CF" w14:textId="77777777"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p>
    <w:p w14:paraId="2C24AA5B" w14:textId="77777777" w:rsidR="00815CC6" w:rsidRDefault="0051673C" w:rsidP="00815CC6">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815CC6">
        <w:rPr>
          <w:rFonts w:ascii="Times New Roman" w:hAnsi="Times New Roman" w:cs="Times New Roman"/>
          <w:b/>
          <w:bCs/>
          <w:color w:val="000000"/>
          <w:spacing w:val="-6"/>
          <w:sz w:val="24"/>
          <w:szCs w:val="24"/>
          <w:lang w:val="ru-RU"/>
        </w:rPr>
        <w:t>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r w:rsidR="00815CC6">
        <w:rPr>
          <w:rFonts w:ascii="Times New Roman" w:hAnsi="Times New Roman" w:cs="Times New Roman"/>
          <w:color w:val="000000"/>
          <w:spacing w:val="-6"/>
          <w:sz w:val="24"/>
          <w:szCs w:val="24"/>
          <w:lang w:val="ru-RU"/>
        </w:rPr>
        <w:t>2 622 605</w:t>
      </w:r>
      <w:r w:rsidR="00815CC6" w:rsidRPr="00353A72">
        <w:rPr>
          <w:rFonts w:ascii="Times New Roman" w:hAnsi="Times New Roman" w:cs="Times New Roman"/>
          <w:color w:val="000000"/>
          <w:spacing w:val="-6"/>
          <w:sz w:val="24"/>
          <w:szCs w:val="24"/>
          <w:lang w:val="ru-RU"/>
        </w:rPr>
        <w:t xml:space="preserve"> (</w:t>
      </w:r>
      <w:r w:rsidR="00815CC6">
        <w:rPr>
          <w:rFonts w:ascii="Times New Roman" w:hAnsi="Times New Roman" w:cs="Times New Roman"/>
          <w:color w:val="000000"/>
          <w:spacing w:val="-6"/>
          <w:sz w:val="24"/>
          <w:szCs w:val="24"/>
          <w:lang w:val="ru-RU"/>
        </w:rPr>
        <w:t>два миллиона шестьсот двадцать две тысячи шестьсот пять)</w:t>
      </w:r>
      <w:r w:rsidR="00815CC6" w:rsidRPr="00353A72">
        <w:rPr>
          <w:rFonts w:ascii="Times New Roman" w:hAnsi="Times New Roman" w:cs="Times New Roman"/>
          <w:color w:val="000000"/>
          <w:spacing w:val="-6"/>
          <w:sz w:val="24"/>
          <w:szCs w:val="24"/>
          <w:lang w:val="ru-RU"/>
        </w:rPr>
        <w:t xml:space="preserve"> рубл</w:t>
      </w:r>
      <w:r w:rsidR="00815CC6">
        <w:rPr>
          <w:rFonts w:ascii="Times New Roman" w:hAnsi="Times New Roman" w:cs="Times New Roman"/>
          <w:color w:val="000000"/>
          <w:spacing w:val="-6"/>
          <w:sz w:val="24"/>
          <w:szCs w:val="24"/>
          <w:lang w:val="ru-RU"/>
        </w:rPr>
        <w:t>ей</w:t>
      </w:r>
      <w:r w:rsidR="00815CC6" w:rsidRPr="00353A72">
        <w:rPr>
          <w:rFonts w:ascii="Times New Roman" w:hAnsi="Times New Roman" w:cs="Times New Roman"/>
          <w:color w:val="000000"/>
          <w:spacing w:val="-6"/>
          <w:sz w:val="24"/>
          <w:szCs w:val="24"/>
          <w:lang w:val="ru-RU"/>
        </w:rPr>
        <w:t xml:space="preserve"> </w:t>
      </w:r>
      <w:r w:rsidR="00815CC6">
        <w:rPr>
          <w:rFonts w:ascii="Times New Roman" w:hAnsi="Times New Roman" w:cs="Times New Roman"/>
          <w:color w:val="000000"/>
          <w:spacing w:val="-6"/>
          <w:sz w:val="24"/>
          <w:szCs w:val="24"/>
          <w:lang w:val="ru-RU"/>
        </w:rPr>
        <w:t>93</w:t>
      </w:r>
      <w:r w:rsidR="00815CC6" w:rsidRPr="00353A72">
        <w:rPr>
          <w:rFonts w:ascii="Times New Roman" w:hAnsi="Times New Roman" w:cs="Times New Roman"/>
          <w:color w:val="000000"/>
          <w:spacing w:val="-6"/>
          <w:sz w:val="24"/>
          <w:szCs w:val="24"/>
          <w:lang w:val="ru-RU"/>
        </w:rPr>
        <w:t xml:space="preserve"> коп</w:t>
      </w:r>
      <w:r w:rsidR="00815CC6">
        <w:rPr>
          <w:rFonts w:ascii="Times New Roman" w:hAnsi="Times New Roman" w:cs="Times New Roman"/>
          <w:color w:val="000000"/>
          <w:spacing w:val="-6"/>
          <w:sz w:val="24"/>
          <w:szCs w:val="24"/>
          <w:lang w:val="ru-RU"/>
        </w:rPr>
        <w:t>ейки</w:t>
      </w:r>
      <w:r w:rsidR="00815CC6" w:rsidRPr="00353A72">
        <w:rPr>
          <w:rFonts w:ascii="Times New Roman" w:hAnsi="Times New Roman" w:cs="Times New Roman"/>
          <w:color w:val="000000"/>
          <w:spacing w:val="-6"/>
          <w:sz w:val="24"/>
          <w:szCs w:val="24"/>
          <w:lang w:val="ru-RU"/>
        </w:rPr>
        <w:t xml:space="preserve"> (НДС не облагается).</w:t>
      </w:r>
    </w:p>
    <w:p w14:paraId="3EC17FA6" w14:textId="77777777" w:rsidR="0051673C" w:rsidRPr="00B22DDE" w:rsidRDefault="0051673C" w:rsidP="008D6DE7">
      <w:pPr>
        <w:pStyle w:val="TextBoldCenter"/>
        <w:numPr>
          <w:ilvl w:val="1"/>
          <w:numId w:val="8"/>
        </w:numPr>
        <w:spacing w:before="120"/>
        <w:ind w:left="0" w:firstLine="709"/>
        <w:jc w:val="both"/>
        <w:rPr>
          <w:spacing w:val="-6"/>
          <w:sz w:val="24"/>
          <w:szCs w:val="24"/>
        </w:rPr>
      </w:pPr>
      <w:bookmarkStart w:id="6"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473FDC5B"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lastRenderedPageBreak/>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7A725F38"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w:t>
      </w:r>
      <w:r w:rsidR="009756AC" w:rsidRPr="00B22DDE">
        <w:rPr>
          <w:rFonts w:ascii="Times New Roman" w:hAnsi="Times New Roman" w:cs="Times New Roman"/>
          <w:b/>
          <w:spacing w:val="-6"/>
          <w:sz w:val="24"/>
          <w:szCs w:val="24"/>
          <w:lang w:val="ru-RU"/>
        </w:rPr>
        <w:t xml:space="preserve">позднее </w:t>
      </w:r>
      <w:r w:rsidR="003F168A">
        <w:rPr>
          <w:rFonts w:ascii="Times New Roman" w:hAnsi="Times New Roman" w:cs="Times New Roman"/>
          <w:b/>
          <w:spacing w:val="-6"/>
          <w:sz w:val="24"/>
          <w:szCs w:val="24"/>
          <w:lang w:val="ru-RU"/>
        </w:rPr>
        <w:t>11</w:t>
      </w:r>
      <w:r w:rsidR="009756AC">
        <w:rPr>
          <w:rFonts w:ascii="Times New Roman" w:hAnsi="Times New Roman" w:cs="Times New Roman"/>
          <w:b/>
          <w:spacing w:val="-6"/>
          <w:sz w:val="24"/>
          <w:szCs w:val="24"/>
          <w:lang w:val="ru-RU"/>
        </w:rPr>
        <w:t>.10.2024.</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8D6DE7">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64FA3BC4"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3F168A" w:rsidRPr="003F168A">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09</w:t>
      </w:r>
      <w:r w:rsidRPr="00B22DDE">
        <w:rPr>
          <w:rFonts w:ascii="Times New Roman" w:hAnsi="Times New Roman" w:cs="Times New Roman"/>
          <w:b/>
          <w:spacing w:val="-6"/>
          <w:sz w:val="24"/>
          <w:szCs w:val="24"/>
          <w:lang w:val="ru-RU"/>
        </w:rPr>
        <w:t>.20</w:t>
      </w:r>
      <w:r w:rsidR="00815CC6">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815CC6">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388C2C81" w14:textId="0D77CC1D"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3F168A">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815CC6">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815CC6">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49415A5" w14:textId="3D5EC170"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3F168A" w:rsidRPr="003F168A">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1</w:t>
      </w:r>
      <w:r w:rsidR="003F168A">
        <w:rPr>
          <w:rFonts w:ascii="Times New Roman" w:hAnsi="Times New Roman" w:cs="Times New Roman"/>
          <w:b/>
          <w:spacing w:val="-6"/>
          <w:sz w:val="24"/>
          <w:szCs w:val="24"/>
          <w:lang w:val="ru-RU"/>
        </w:rPr>
        <w:t>0</w:t>
      </w:r>
      <w:r w:rsidRPr="00B22DDE">
        <w:rPr>
          <w:rFonts w:ascii="Times New Roman" w:hAnsi="Times New Roman" w:cs="Times New Roman"/>
          <w:b/>
          <w:spacing w:val="-6"/>
          <w:sz w:val="24"/>
          <w:szCs w:val="24"/>
          <w:lang w:val="ru-RU"/>
        </w:rPr>
        <w:t>.20</w:t>
      </w:r>
      <w:r w:rsidR="00815CC6">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815CC6">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700F5167" w14:textId="2742F93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815CC6">
        <w:rPr>
          <w:rFonts w:ascii="Times New Roman" w:hAnsi="Times New Roman" w:cs="Times New Roman"/>
          <w:b/>
          <w:spacing w:val="-6"/>
          <w:sz w:val="24"/>
          <w:szCs w:val="24"/>
          <w:lang w:val="ru-RU"/>
        </w:rPr>
        <w:t>1</w:t>
      </w:r>
      <w:r w:rsidR="003F168A">
        <w:rPr>
          <w:rFonts w:ascii="Times New Roman" w:hAnsi="Times New Roman" w:cs="Times New Roman"/>
          <w:b/>
          <w:spacing w:val="-6"/>
          <w:sz w:val="24"/>
          <w:szCs w:val="24"/>
          <w:lang w:val="ru-RU"/>
        </w:rPr>
        <w:t>5</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1</w:t>
      </w:r>
      <w:r w:rsidR="003F168A">
        <w:rPr>
          <w:rFonts w:ascii="Times New Roman" w:hAnsi="Times New Roman" w:cs="Times New Roman"/>
          <w:b/>
          <w:spacing w:val="-6"/>
          <w:sz w:val="24"/>
          <w:szCs w:val="24"/>
          <w:lang w:val="ru-RU"/>
        </w:rPr>
        <w:t>0</w:t>
      </w:r>
      <w:r w:rsidRPr="00B22DDE">
        <w:rPr>
          <w:rFonts w:ascii="Times New Roman" w:hAnsi="Times New Roman" w:cs="Times New Roman"/>
          <w:b/>
          <w:spacing w:val="-6"/>
          <w:sz w:val="24"/>
          <w:szCs w:val="24"/>
          <w:lang w:val="ru-RU"/>
        </w:rPr>
        <w:t>.20</w:t>
      </w:r>
      <w:r w:rsidR="00815CC6">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815CC6">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815CC6">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etprf</w:t>
        </w:r>
        <w:r w:rsidRPr="00B22DDE">
          <w:rPr>
            <w:rStyle w:val="ab"/>
            <w:rFonts w:ascii="Times New Roman" w:hAnsi="Times New Roman" w:cs="Times New Roman"/>
            <w:b/>
            <w:spacing w:val="-6"/>
            <w:lang w:val="ru-RU"/>
          </w:rPr>
          <w:t>.</w:t>
        </w:r>
        <w:r w:rsidRPr="00B22DDE">
          <w:rPr>
            <w:rStyle w:val="ab"/>
            <w:rFonts w:ascii="Times New Roman" w:hAnsi="Times New Roman" w:cs="Times New Roman"/>
            <w:b/>
            <w:spacing w:val="-6"/>
          </w:rPr>
          <w:t>ru</w:t>
        </w:r>
      </w:hyperlink>
      <w:r w:rsidRPr="00B22DDE">
        <w:rPr>
          <w:rFonts w:ascii="Times New Roman" w:hAnsi="Times New Roman" w:cs="Times New Roman"/>
          <w:b/>
          <w:spacing w:val="-6"/>
          <w:sz w:val="24"/>
          <w:szCs w:val="24"/>
          <w:lang w:val="ru-RU"/>
        </w:rPr>
        <w:t>.</w:t>
      </w:r>
    </w:p>
    <w:p w14:paraId="16B2BD01" w14:textId="1A444AAD" w:rsidR="0051673C" w:rsidRPr="00815CC6" w:rsidRDefault="0051673C" w:rsidP="008D6DE7">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815CC6" w:rsidRPr="009641F8">
        <w:rPr>
          <w:rFonts w:ascii="Times New Roman" w:hAnsi="Times New Roman" w:cs="Times New Roman"/>
          <w:spacing w:val="-6"/>
          <w:sz w:val="24"/>
          <w:szCs w:val="24"/>
        </w:rPr>
        <w:t xml:space="preserve">ограничения на участие в </w:t>
      </w:r>
      <w:r w:rsidR="00815CC6">
        <w:rPr>
          <w:rFonts w:ascii="Times New Roman" w:hAnsi="Times New Roman" w:cs="Times New Roman"/>
          <w:spacing w:val="-6"/>
          <w:sz w:val="24"/>
          <w:szCs w:val="24"/>
        </w:rPr>
        <w:t xml:space="preserve">Продаже </w:t>
      </w:r>
      <w:r w:rsidR="00815CC6" w:rsidRPr="009641F8">
        <w:rPr>
          <w:rFonts w:ascii="Times New Roman" w:hAnsi="Times New Roman" w:cs="Times New Roman"/>
          <w:spacing w:val="-6"/>
          <w:sz w:val="24"/>
          <w:szCs w:val="24"/>
        </w:rPr>
        <w:t xml:space="preserve">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815CC6" w:rsidRPr="009641F8">
        <w:rPr>
          <w:rFonts w:ascii="Times New Roman" w:hAnsi="Times New Roman" w:cs="Times New Roman"/>
          <w:spacing w:val="-6"/>
          <w:sz w:val="24"/>
          <w:szCs w:val="24"/>
          <w:lang w:val="en-US"/>
        </w:rPr>
        <w:t>N</w:t>
      </w:r>
      <w:r w:rsidR="00815CC6"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8D6DE7">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60E6FD09"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815CC6">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815CC6">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12814C55" w:rsidR="0051673C"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815CC6">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815CC6">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3ACBFBC6"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815CC6">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815CC6">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8D6DE7">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8D6DE7">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8D6DE7">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8D6DE7">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B50142"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lang w:val="ru-RU"/>
        </w:rPr>
        <w:t>Тел</w:t>
      </w:r>
      <w:r w:rsidRPr="00B50142">
        <w:rPr>
          <w:rFonts w:ascii="Times New Roman" w:hAnsi="Times New Roman" w:cs="Times New Roman"/>
          <w:spacing w:val="-6"/>
          <w:sz w:val="24"/>
          <w:szCs w:val="24"/>
        </w:rPr>
        <w:t>.: +7(495)580-71-15;</w:t>
      </w:r>
    </w:p>
    <w:p w14:paraId="51608701" w14:textId="77777777" w:rsidR="0051673C" w:rsidRPr="00547728"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547728">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547728">
        <w:rPr>
          <w:rFonts w:ascii="Times New Roman" w:hAnsi="Times New Roman" w:cs="Times New Roman"/>
          <w:spacing w:val="-6"/>
          <w:sz w:val="24"/>
          <w:szCs w:val="24"/>
        </w:rPr>
        <w:t xml:space="preserve">: </w:t>
      </w:r>
      <w:hyperlink r:id="rId13" w:history="1">
        <w:r w:rsidRPr="00B24683">
          <w:rPr>
            <w:rStyle w:val="ab"/>
            <w:rFonts w:ascii="Times New Roman" w:hAnsi="Times New Roman" w:cs="Times New Roman"/>
            <w:spacing w:val="-6"/>
            <w:sz w:val="24"/>
            <w:szCs w:val="24"/>
          </w:rPr>
          <w:t>info</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547728">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547728">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547728">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4"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ru</w:t>
        </w:r>
      </w:hyperlink>
      <w:r w:rsidRPr="00B24683">
        <w:rPr>
          <w:rStyle w:val="ab"/>
          <w:rFonts w:ascii="Times New Roman" w:hAnsi="Times New Roman" w:cs="Times New Roman"/>
          <w:spacing w:val="-6"/>
          <w:sz w:val="24"/>
          <w:szCs w:val="24"/>
          <w:lang w:val="ru-RU"/>
        </w:rPr>
        <w:t>.</w:t>
      </w:r>
    </w:p>
    <w:p w14:paraId="138FF992" w14:textId="77777777" w:rsidR="00815CC6" w:rsidRPr="00B24683" w:rsidRDefault="00815CC6"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6"/>
      <w:r w:rsidRPr="00B24683">
        <w:rPr>
          <w:rFonts w:ascii="Times New Roman" w:hAnsi="Times New Roman" w:cs="Times New Roman"/>
          <w:spacing w:val="-6"/>
          <w:sz w:val="24"/>
          <w:szCs w:val="24"/>
        </w:rPr>
        <w:t xml:space="preserve">Собственником является </w:t>
      </w:r>
      <w:r>
        <w:rPr>
          <w:rFonts w:ascii="Times New Roman" w:hAnsi="Times New Roman" w:cs="Times New Roman"/>
          <w:spacing w:val="-6"/>
          <w:sz w:val="24"/>
          <w:szCs w:val="24"/>
        </w:rPr>
        <w:t>публичное акционерное общество</w:t>
      </w:r>
      <w:r w:rsidRPr="00FC08B9">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Объединенная авиастроительная корпорация» </w:t>
      </w:r>
      <w:r w:rsidRPr="009641F8">
        <w:rPr>
          <w:rFonts w:ascii="Times New Roman" w:hAnsi="Times New Roman" w:cs="Times New Roman"/>
          <w:spacing w:val="-6"/>
          <w:sz w:val="24"/>
          <w:szCs w:val="24"/>
        </w:rPr>
        <w:t>(</w:t>
      </w:r>
      <w:r>
        <w:rPr>
          <w:rFonts w:ascii="Times New Roman" w:hAnsi="Times New Roman" w:cs="Times New Roman"/>
          <w:spacing w:val="-6"/>
          <w:sz w:val="24"/>
          <w:szCs w:val="24"/>
        </w:rPr>
        <w:t>ПАО «ОАК</w:t>
      </w:r>
      <w:r w:rsidRPr="00FC08B9">
        <w:rPr>
          <w:rFonts w:ascii="Times New Roman" w:hAnsi="Times New Roman" w:cs="Times New Roman"/>
          <w:spacing w:val="-6"/>
          <w:sz w:val="24"/>
          <w:szCs w:val="24"/>
        </w:rPr>
        <w:t>»</w:t>
      </w:r>
      <w:r>
        <w:rPr>
          <w:rFonts w:ascii="Times New Roman" w:hAnsi="Times New Roman" w:cs="Times New Roman"/>
          <w:spacing w:val="-6"/>
          <w:sz w:val="24"/>
          <w:szCs w:val="24"/>
        </w:rPr>
        <w:t>)</w:t>
      </w:r>
    </w:p>
    <w:p w14:paraId="1566070C" w14:textId="77777777" w:rsidR="00815CC6" w:rsidRPr="00C55C98" w:rsidRDefault="00815CC6" w:rsidP="00815CC6">
      <w:pPr>
        <w:pStyle w:val="a6"/>
        <w:spacing w:before="120"/>
        <w:ind w:left="709"/>
        <w:rPr>
          <w:rFonts w:ascii="Times New Roman" w:hAnsi="Times New Roman" w:cs="Times New Roman"/>
          <w:spacing w:val="-6"/>
          <w:sz w:val="24"/>
          <w:szCs w:val="24"/>
        </w:rPr>
      </w:pPr>
      <w:r w:rsidRPr="00F03561">
        <w:rPr>
          <w:rFonts w:ascii="Times New Roman" w:hAnsi="Times New Roman" w:cs="Times New Roman"/>
          <w:spacing w:val="-6"/>
          <w:sz w:val="24"/>
          <w:szCs w:val="24"/>
        </w:rPr>
        <w:t xml:space="preserve">Адрес Собственника: </w:t>
      </w:r>
      <w:r w:rsidRPr="00EF7104">
        <w:rPr>
          <w:rFonts w:ascii="Times New Roman" w:hAnsi="Times New Roman" w:cs="Times New Roman"/>
          <w:spacing w:val="-6"/>
          <w:sz w:val="24"/>
          <w:szCs w:val="24"/>
        </w:rPr>
        <w:t>115054, г. Москва, ул. Большая Пионерская, д. 1.</w:t>
      </w:r>
    </w:p>
    <w:p w14:paraId="133E7898" w14:textId="77777777" w:rsidR="0051673C" w:rsidRPr="00C92F07" w:rsidRDefault="0051673C" w:rsidP="008D6DE7">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0"/>
      <w:r>
        <w:rPr>
          <w:rFonts w:ascii="Times New Roman" w:hAnsi="Times New Roman" w:cs="Times New Roman"/>
          <w:b/>
          <w:sz w:val="24"/>
          <w:szCs w:val="24"/>
        </w:rPr>
        <w:t>.</w:t>
      </w:r>
    </w:p>
    <w:p w14:paraId="5EA52739" w14:textId="77777777" w:rsidR="0051673C" w:rsidRPr="00C92F07" w:rsidRDefault="0051673C" w:rsidP="008D6DE7">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1" w:name="_Toc229476270"/>
      <w:bookmarkStart w:id="1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1"/>
      <w:bookmarkEnd w:id="1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00DEA4E8" w14:textId="77777777" w:rsidR="0051673C" w:rsidRPr="00B24683"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3"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8D6DE7">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3"/>
      <w:r w:rsidRPr="00B24683">
        <w:rPr>
          <w:rFonts w:ascii="Times New Roman" w:hAnsi="Times New Roman" w:cs="Times New Roman"/>
          <w:spacing w:val="-6"/>
          <w:sz w:val="24"/>
          <w:szCs w:val="24"/>
        </w:rPr>
        <w:t>ния Продажи»;</w:t>
      </w:r>
    </w:p>
    <w:p w14:paraId="6E6580A2" w14:textId="77777777" w:rsidR="0051673C" w:rsidRPr="00B24683" w:rsidRDefault="0051673C" w:rsidP="008D6DE7">
      <w:pPr>
        <w:pStyle w:val="a6"/>
        <w:numPr>
          <w:ilvl w:val="0"/>
          <w:numId w:val="10"/>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4" w:name="КД_пор_сроки_предостав"/>
      <w:bookmarkEnd w:id="14"/>
      <w:r w:rsidRPr="00B24683">
        <w:rPr>
          <w:rFonts w:ascii="Times New Roman" w:hAnsi="Times New Roman" w:cs="Times New Roman"/>
          <w:spacing w:val="-6"/>
          <w:sz w:val="24"/>
          <w:szCs w:val="24"/>
        </w:rPr>
        <w:lastRenderedPageBreak/>
        <w:t>Документация размещается на сайте Организатора и на сайте Электронной площадки.</w:t>
      </w:r>
    </w:p>
    <w:p w14:paraId="1C134452" w14:textId="77777777" w:rsidR="0051673C" w:rsidRPr="00B24683"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8D6DE7">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8D6DE7">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8D6DE7">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5" w:name="_Toc229476266"/>
      <w:bookmarkStart w:id="16" w:name="_Toc230144040"/>
      <w:bookmarkStart w:id="17" w:name="_Toc229476271"/>
      <w:bookmarkStart w:id="18" w:name="_Toc230144038"/>
      <w:r w:rsidRPr="00C92F07">
        <w:rPr>
          <w:rFonts w:ascii="Times New Roman" w:hAnsi="Times New Roman" w:cs="Times New Roman"/>
          <w:b/>
          <w:sz w:val="24"/>
          <w:szCs w:val="24"/>
        </w:rPr>
        <w:t xml:space="preserve">УСЛОВИЯ УЧАСТИЯ В </w:t>
      </w:r>
      <w:bookmarkEnd w:id="15"/>
      <w:bookmarkEnd w:id="16"/>
      <w:r>
        <w:rPr>
          <w:rFonts w:ascii="Times New Roman" w:hAnsi="Times New Roman" w:cs="Times New Roman"/>
          <w:b/>
          <w:sz w:val="24"/>
          <w:szCs w:val="24"/>
        </w:rPr>
        <w:t>ПРОДАЖЕ.</w:t>
      </w:r>
    </w:p>
    <w:p w14:paraId="2848E7DF" w14:textId="77777777" w:rsidR="0051673C" w:rsidRPr="00C92F07" w:rsidRDefault="0051673C" w:rsidP="008D6DE7">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9" w:name="_Toc229476267"/>
      <w:bookmarkStart w:id="2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9"/>
      <w:bookmarkEnd w:id="20"/>
      <w:r>
        <w:rPr>
          <w:rFonts w:ascii="Times New Roman" w:hAnsi="Times New Roman" w:cs="Times New Roman"/>
          <w:b/>
          <w:sz w:val="24"/>
          <w:szCs w:val="24"/>
        </w:rPr>
        <w:t>Продаже.</w:t>
      </w:r>
    </w:p>
    <w:p w14:paraId="0FF426F0" w14:textId="062902E6"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8D6DE7">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8D6DE7">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8D6DE7">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8D6DE7">
      <w:pPr>
        <w:pStyle w:val="a6"/>
        <w:numPr>
          <w:ilvl w:val="0"/>
          <w:numId w:val="13"/>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8D6DE7">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1" w:name="_Toc230144042"/>
      <w:r w:rsidRPr="00C92F07">
        <w:rPr>
          <w:rFonts w:ascii="Times New Roman" w:hAnsi="Times New Roman" w:cs="Times New Roman"/>
          <w:b/>
          <w:sz w:val="24"/>
          <w:szCs w:val="24"/>
        </w:rPr>
        <w:lastRenderedPageBreak/>
        <w:t>ЗАЯВКИ</w:t>
      </w:r>
      <w:bookmarkEnd w:id="21"/>
      <w:r>
        <w:rPr>
          <w:rFonts w:ascii="Times New Roman" w:hAnsi="Times New Roman" w:cs="Times New Roman"/>
          <w:b/>
          <w:sz w:val="24"/>
          <w:szCs w:val="24"/>
        </w:rPr>
        <w:t>.</w:t>
      </w:r>
    </w:p>
    <w:p w14:paraId="5D9100E5" w14:textId="77777777" w:rsidR="0051673C" w:rsidRPr="00C92F07" w:rsidRDefault="0051673C" w:rsidP="008D6DE7">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2" w:name="_Toc229476272"/>
      <w:bookmarkStart w:id="23" w:name="_Toc230144043"/>
      <w:r w:rsidRPr="00C92F07">
        <w:rPr>
          <w:rFonts w:ascii="Times New Roman" w:hAnsi="Times New Roman" w:cs="Times New Roman"/>
          <w:b/>
          <w:sz w:val="24"/>
          <w:szCs w:val="24"/>
        </w:rPr>
        <w:t>Оформление Заявки</w:t>
      </w:r>
      <w:bookmarkEnd w:id="22"/>
      <w:bookmarkEnd w:id="23"/>
      <w:r>
        <w:rPr>
          <w:rFonts w:ascii="Times New Roman" w:hAnsi="Times New Roman" w:cs="Times New Roman"/>
          <w:b/>
          <w:sz w:val="24"/>
          <w:szCs w:val="24"/>
        </w:rPr>
        <w:t>.</w:t>
      </w:r>
    </w:p>
    <w:p w14:paraId="1EDC3B38"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6"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Раздел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4"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8D6DE7">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4"/>
      <w:r>
        <w:rPr>
          <w:rFonts w:ascii="Times New Roman" w:hAnsi="Times New Roman" w:cs="Times New Roman"/>
          <w:b/>
          <w:sz w:val="24"/>
          <w:szCs w:val="24"/>
        </w:rPr>
        <w:t>.</w:t>
      </w:r>
    </w:p>
    <w:p w14:paraId="4A0B4FCF" w14:textId="77777777" w:rsidR="0051673C" w:rsidRPr="00A235FE" w:rsidRDefault="0051673C" w:rsidP="008D6DE7">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5" w:name="_Toc230144045"/>
      <w:bookmarkStart w:id="2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3B8B737A" w14:textId="77777777" w:rsidR="0051673C" w:rsidRPr="00A235FE"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8D6DE7">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8D6DE7">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8D6DE7">
      <w:pPr>
        <w:pStyle w:val="a6"/>
        <w:numPr>
          <w:ilvl w:val="0"/>
          <w:numId w:val="14"/>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8D6DE7">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8D6DE7">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8D6DE7">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8D6DE7">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8D6DE7">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D6DE7">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 Раздел VII Документации).</w:t>
      </w:r>
    </w:p>
    <w:p w14:paraId="659B5BA2" w14:textId="77777777" w:rsidR="0051673C" w:rsidRPr="00844E97" w:rsidRDefault="0051673C" w:rsidP="008D6DE7">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8D6DE7">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8D6DE7">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8D6DE7">
      <w:pPr>
        <w:pStyle w:val="a6"/>
        <w:numPr>
          <w:ilvl w:val="2"/>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6E60D31F" w:rsidR="0051673C" w:rsidRPr="00844E97" w:rsidRDefault="0051673C" w:rsidP="008D6DE7">
      <w:pPr>
        <w:pStyle w:val="a6"/>
        <w:numPr>
          <w:ilvl w:val="2"/>
          <w:numId w:val="2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8D6DE7">
      <w:pPr>
        <w:pStyle w:val="a6"/>
        <w:numPr>
          <w:ilvl w:val="1"/>
          <w:numId w:val="2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lastRenderedPageBreak/>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8D6DE7">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D6DE7">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D6DE7">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8D6DE7">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8D6DE7">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D6DE7">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D6DE7">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D6DE7">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8D6DE7">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D6DE7">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1390347D" w:rsidR="0051673C" w:rsidRPr="00844E97" w:rsidRDefault="0051673C" w:rsidP="008D6DE7">
      <w:pPr>
        <w:pStyle w:val="a6"/>
        <w:numPr>
          <w:ilvl w:val="1"/>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8D6DE7">
      <w:pPr>
        <w:pStyle w:val="a6"/>
        <w:numPr>
          <w:ilvl w:val="2"/>
          <w:numId w:val="2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D6DE7">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D6DE7">
      <w:pPr>
        <w:pStyle w:val="a6"/>
        <w:numPr>
          <w:ilvl w:val="0"/>
          <w:numId w:val="1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D6DE7">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D6DE7">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D6DE7">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8D6DE7">
      <w:pPr>
        <w:pStyle w:val="a6"/>
        <w:numPr>
          <w:ilvl w:val="2"/>
          <w:numId w:val="2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иностранных физических лиц:</w:t>
      </w:r>
    </w:p>
    <w:p w14:paraId="340DF030" w14:textId="77777777" w:rsidR="0051673C" w:rsidRPr="00844E97" w:rsidRDefault="0051673C" w:rsidP="008D6DE7">
      <w:pPr>
        <w:pStyle w:val="a6"/>
        <w:numPr>
          <w:ilvl w:val="0"/>
          <w:numId w:val="25"/>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8D6DE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8D6DE7">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8D6DE7">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8D6DE7">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8D6DE7">
      <w:pPr>
        <w:pStyle w:val="a6"/>
        <w:numPr>
          <w:ilvl w:val="1"/>
          <w:numId w:val="2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8D6DE7">
      <w:pPr>
        <w:pStyle w:val="a6"/>
        <w:numPr>
          <w:ilvl w:val="0"/>
          <w:numId w:val="2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8D6DE7">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8D6DE7">
      <w:pPr>
        <w:pStyle w:val="a6"/>
        <w:numPr>
          <w:ilvl w:val="0"/>
          <w:numId w:val="2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8D6DE7">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8D6DE7">
      <w:pPr>
        <w:pStyle w:val="a6"/>
        <w:numPr>
          <w:ilvl w:val="0"/>
          <w:numId w:val="2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8D6DE7">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8D6DE7">
      <w:pPr>
        <w:pStyle w:val="a6"/>
        <w:numPr>
          <w:ilvl w:val="0"/>
          <w:numId w:val="24"/>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8D6DE7">
      <w:pPr>
        <w:pStyle w:val="a6"/>
        <w:numPr>
          <w:ilvl w:val="2"/>
          <w:numId w:val="30"/>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8D6DE7">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8D6DE7">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8D6DE7">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8D6DE7">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8D6DE7">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8D6DE7">
      <w:pPr>
        <w:pStyle w:val="TextBasTxt"/>
        <w:numPr>
          <w:ilvl w:val="2"/>
          <w:numId w:val="30"/>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8D6DE7">
      <w:pPr>
        <w:pStyle w:val="TextBasTxt"/>
        <w:numPr>
          <w:ilvl w:val="2"/>
          <w:numId w:val="30"/>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8D6DE7">
      <w:pPr>
        <w:pStyle w:val="TextBasTxt"/>
        <w:numPr>
          <w:ilvl w:val="0"/>
          <w:numId w:val="20"/>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8D6DE7">
      <w:pPr>
        <w:pStyle w:val="TextBasTxt"/>
        <w:numPr>
          <w:ilvl w:val="0"/>
          <w:numId w:val="20"/>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8D6DE7">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8D6DE7">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8D6DE7">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8D6DE7">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w:t>
      </w:r>
      <w:r w:rsidRPr="00145DDF">
        <w:rPr>
          <w:rFonts w:ascii="Times New Roman" w:hAnsi="Times New Roman" w:cs="Times New Roman"/>
          <w:color w:val="000000"/>
          <w:spacing w:val="-6"/>
          <w:sz w:val="24"/>
          <w:szCs w:val="24"/>
          <w:lang w:val="ru-RU"/>
        </w:rPr>
        <w:lastRenderedPageBreak/>
        <w:t xml:space="preserve">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8D6DE7">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8D6DE7">
      <w:pPr>
        <w:pStyle w:val="a6"/>
        <w:numPr>
          <w:ilvl w:val="0"/>
          <w:numId w:val="3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8D6DE7">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6"/>
    <w:p w14:paraId="143CD8BC" w14:textId="77777777" w:rsidR="0051673C" w:rsidRPr="00A235FE" w:rsidRDefault="0051673C" w:rsidP="008D6DE7">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8D6DE7">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7"/>
    <w:bookmarkEnd w:id="18"/>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7"/>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7D68E0A8" w14:textId="77777777" w:rsidR="0051673C" w:rsidRPr="00C92F07"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0"/>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7D2F1840" w14:textId="77777777" w:rsidR="0051673C" w:rsidRPr="00964E32" w:rsidRDefault="0051673C" w:rsidP="008D6DE7">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8D6DE7">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4D480781" w:rsidR="0051673C" w:rsidRPr="00964E32" w:rsidRDefault="0051673C" w:rsidP="008D6DE7">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815CC6">
        <w:rPr>
          <w:rFonts w:ascii="Times New Roman" w:hAnsi="Times New Roman" w:cs="Times New Roman"/>
          <w:sz w:val="24"/>
          <w:szCs w:val="24"/>
        </w:rPr>
        <w:t>14</w:t>
      </w:r>
      <w:r w:rsidRPr="00964E32">
        <w:rPr>
          <w:rFonts w:ascii="Times New Roman" w:hAnsi="Times New Roman" w:cs="Times New Roman"/>
          <w:sz w:val="24"/>
          <w:szCs w:val="24"/>
        </w:rPr>
        <w:t> (</w:t>
      </w:r>
      <w:r w:rsidR="00815CC6">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8D6DE7">
      <w:pPr>
        <w:pStyle w:val="a6"/>
        <w:numPr>
          <w:ilvl w:val="1"/>
          <w:numId w:val="2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8D6DE7">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8D6DE7">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8D6DE7">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475FBE6A" w14:textId="578D7995" w:rsidR="0051673C" w:rsidRPr="00815CC6" w:rsidRDefault="00C46F89" w:rsidP="008D6DE7">
      <w:pPr>
        <w:pStyle w:val="a6"/>
        <w:numPr>
          <w:ilvl w:val="0"/>
          <w:numId w:val="27"/>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815CC6">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9EDA4D3"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5CD914E2"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0F0317F8"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04BB2DDC"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1BDAFD35"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B309B24"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52BC9975"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2857EE21"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50572C8C" w14:textId="77777777" w:rsidR="005E48BD"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3B54D86B"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40FF4761" w14:textId="77777777" w:rsidR="005E48BD" w:rsidRPr="005530AD"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8D6DE7">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специальность;</w:t>
      </w:r>
    </w:p>
    <w:p w14:paraId="7D1E6BFA" w14:textId="77777777" w:rsidR="005E48BD" w:rsidRPr="00331D0A" w:rsidRDefault="005E48BD" w:rsidP="008D6DE7">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8D6DE7">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8D6DE7">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8D6DE7">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8D6DE7">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8D6DE7">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8D6DE7">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8D6DE7">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номер)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6AE18569"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68C7F0F2"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9737204"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3CE9F831"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76E3497D"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08872A83"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44769EDC"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15B92B67"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7BC2BAD9" w14:textId="77777777" w:rsidR="005E48BD"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78870C04" w14:textId="77777777" w:rsidR="005E48BD" w:rsidRPr="00331D0A"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331D0A">
        <w:rPr>
          <w:rFonts w:ascii="Times New Roman" w:hAnsi="Times New Roman" w:cs="Times New Roman"/>
          <w:sz w:val="24"/>
          <w:szCs w:val="24"/>
        </w:rPr>
        <w:t>образование;</w:t>
      </w:r>
    </w:p>
    <w:p w14:paraId="6FE4F8F3" w14:textId="77777777" w:rsidR="005E48BD" w:rsidRPr="005530AD"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8D6DE7">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r w:rsidRPr="005E48BD">
        <w:rPr>
          <w:rFonts w:ascii="Times New Roman" w:hAnsi="Times New Roman" w:cs="Times New Roman"/>
          <w:sz w:val="24"/>
          <w:szCs w:val="24"/>
        </w:rPr>
        <w:t>специальность</w:t>
      </w:r>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8D6DE7">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8D6DE7">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8D6DE7">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8D6DE7">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8D6DE7">
      <w:pPr>
        <w:widowControl/>
        <w:numPr>
          <w:ilvl w:val="0"/>
          <w:numId w:val="7"/>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8D6DE7">
      <w:pPr>
        <w:pStyle w:val="a6"/>
        <w:numPr>
          <w:ilvl w:val="0"/>
          <w:numId w:val="7"/>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C10B80"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8D6DE7">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8D6DE7">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1"/>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8D6DE7">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8D6DE7">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8D6DE7">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8D6DE7">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697E28CF" w:rsidR="0051673C" w:rsidRPr="006B4D4B" w:rsidRDefault="0051673C" w:rsidP="008D6DE7">
      <w:pPr>
        <w:pStyle w:val="a6"/>
        <w:numPr>
          <w:ilvl w:val="0"/>
          <w:numId w:val="31"/>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8D6DE7">
      <w:pPr>
        <w:pStyle w:val="a6"/>
        <w:numPr>
          <w:ilvl w:val="0"/>
          <w:numId w:val="31"/>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представитель по доверенности)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номер)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8D6DE7">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8D6DE7">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8D6DE7">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8D6DE7">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27F08BAE" w:rsidR="0051673C" w:rsidRPr="006B4D4B" w:rsidRDefault="0051673C" w:rsidP="008D6DE7">
      <w:pPr>
        <w:pStyle w:val="a6"/>
        <w:numPr>
          <w:ilvl w:val="0"/>
          <w:numId w:val="32"/>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8D6DE7">
      <w:pPr>
        <w:pStyle w:val="a6"/>
        <w:numPr>
          <w:ilvl w:val="0"/>
          <w:numId w:val="32"/>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C92F07">
        <w:rPr>
          <w:rFonts w:ascii="Times New Roman" w:hAnsi="Times New Roman" w:cs="Times New Roman"/>
          <w:b/>
          <w:sz w:val="24"/>
          <w:szCs w:val="24"/>
        </w:rPr>
        <w:lastRenderedPageBreak/>
        <w:t>ФОРМА ДОГОВОРА О ЗАДАТКЕ</w:t>
      </w:r>
      <w:bookmarkStart w:id="35" w:name="_Toc229476288"/>
      <w:bookmarkStart w:id="36"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007B70D3"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815CC6">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4B05D2B6"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bookmarkStart w:id="37" w:name="_Hlk175925800"/>
      <w:r w:rsidR="00815CC6" w:rsidRPr="00815CC6">
        <w:rPr>
          <w:rFonts w:ascii="Times New Roman" w:hAnsi="Times New Roman" w:cs="Times New Roman"/>
          <w:spacing w:val="-6"/>
          <w:sz w:val="24"/>
          <w:szCs w:val="24"/>
        </w:rPr>
        <w:t xml:space="preserve">2 622 605 (два миллиона шестьсот двадцать две тысячи шестьсот пять) рублей 93 копейки </w:t>
      </w:r>
      <w:bookmarkEnd w:id="37"/>
      <w:r w:rsidR="00815CC6" w:rsidRPr="00815CC6">
        <w:rPr>
          <w:rFonts w:ascii="Times New Roman" w:hAnsi="Times New Roman" w:cs="Times New Roman"/>
          <w:spacing w:val="-6"/>
          <w:sz w:val="24"/>
          <w:szCs w:val="24"/>
        </w:rPr>
        <w:t>(НДС не облагается).</w:t>
      </w:r>
    </w:p>
    <w:p w14:paraId="40F86FAD"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772CB4AB"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815CC6" w:rsidRPr="00815CC6">
        <w:rPr>
          <w:rFonts w:ascii="Times New Roman" w:hAnsi="Times New Roman" w:cs="Times New Roman"/>
          <w:spacing w:val="-6"/>
          <w:sz w:val="24"/>
          <w:szCs w:val="24"/>
        </w:rPr>
        <w:t>2 622 605 (два миллиона шестьсот двадцать две тысячи шестьсот пять) рублей 93 копейки</w:t>
      </w:r>
      <w:r w:rsidRPr="00111EFD">
        <w:rPr>
          <w:rFonts w:ascii="Times New Roman" w:hAnsi="Times New Roman" w:cs="Times New Roman"/>
          <w:spacing w:val="-6"/>
          <w:sz w:val="24"/>
          <w:szCs w:val="24"/>
        </w:rPr>
        <w:t xml:space="preserve">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3F168A">
        <w:rPr>
          <w:rFonts w:ascii="Times New Roman" w:hAnsi="Times New Roman" w:cs="Times New Roman"/>
          <w:b/>
          <w:spacing w:val="-6"/>
          <w:sz w:val="24"/>
          <w:szCs w:val="24"/>
        </w:rPr>
        <w:t>11</w:t>
      </w:r>
      <w:r w:rsidR="00815CC6">
        <w:rPr>
          <w:rFonts w:ascii="Times New Roman" w:hAnsi="Times New Roman" w:cs="Times New Roman"/>
          <w:b/>
          <w:spacing w:val="-6"/>
          <w:sz w:val="24"/>
          <w:szCs w:val="24"/>
        </w:rPr>
        <w:t>.10.2024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8D6DE7">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8D6DE7">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8D6DE7">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8D6DE7">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8D6DE7">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8D6DE7">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8D6DE7">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3F168A"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Тел.:</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Организатора:</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bCs/>
                <w:sz w:val="24"/>
                <w:szCs w:val="24"/>
              </w:rPr>
              <w:t xml:space="preserve">От </w:t>
            </w:r>
            <w:r w:rsidRPr="006B4D4B">
              <w:rPr>
                <w:rFonts w:ascii="Times New Roman" w:hAnsi="Times New Roman" w:cs="Times New Roman"/>
                <w:b/>
                <w:sz w:val="24"/>
                <w:szCs w:val="24"/>
              </w:rPr>
              <w:t>Претендента:</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3F168A"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3F168A"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F168A"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3F168A"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8D6DE7">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8" w:name="_Toc229476289"/>
      <w:bookmarkStart w:id="39" w:name="_Toc230144070"/>
      <w:bookmarkEnd w:id="35"/>
      <w:bookmarkEnd w:id="36"/>
      <w:bookmarkEnd w:id="38"/>
      <w:bookmarkEnd w:id="39"/>
    </w:p>
    <w:p w14:paraId="57F43719" w14:textId="75369435" w:rsidR="0051673C" w:rsidRPr="00815CC6" w:rsidRDefault="0051673C" w:rsidP="00815CC6">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p>
    <w:p w14:paraId="4EF28DC7" w14:textId="77777777" w:rsidR="0051673C" w:rsidRPr="0051673C" w:rsidRDefault="0051673C" w:rsidP="0051673C">
      <w:pPr>
        <w:rPr>
          <w:rFonts w:ascii="Times New Roman" w:eastAsia="Calibri" w:hAnsi="Times New Roman" w:cs="Times New Roman"/>
          <w:color w:val="000000"/>
          <w:sz w:val="24"/>
          <w:szCs w:val="24"/>
          <w:lang w:val="ru-RU"/>
        </w:rPr>
      </w:pPr>
    </w:p>
    <w:p w14:paraId="4A35E103"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10060224"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518CCE95"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21DE0A1D"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5E36C829"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783610A2" w14:textId="77777777" w:rsidR="00B50142" w:rsidRPr="00482B4E" w:rsidRDefault="00B50142" w:rsidP="00B50142">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Pr>
          <w:rFonts w:ascii="Times New Roman" w:hAnsi="Times New Roman" w:cs="Times New Roman"/>
          <w:sz w:val="24"/>
          <w:szCs w:val="24"/>
          <w:lang w:val="ru-RU"/>
        </w:rPr>
        <w:br/>
      </w:r>
      <w:r w:rsidRPr="00482B4E">
        <w:rPr>
          <w:rFonts w:ascii="Times New Roman" w:hAnsi="Times New Roman" w:cs="Times New Roman"/>
          <w:sz w:val="24"/>
          <w:szCs w:val="24"/>
          <w:lang w:val="ru-RU"/>
        </w:rPr>
        <w:t>от ____________</w:t>
      </w:r>
      <w:r w:rsidRPr="00482B4E">
        <w:rPr>
          <w:rFonts w:ascii="Times New Roman" w:hAnsi="Times New Roman" w:cs="Times New Roman"/>
          <w:bCs/>
          <w:sz w:val="24"/>
          <w:szCs w:val="24"/>
          <w:lang w:val="ru-RU"/>
        </w:rPr>
        <w:t xml:space="preserve">, удостоверенной ____________________________, зарегистрировано в реестре: </w:t>
      </w:r>
      <w:r>
        <w:rPr>
          <w:rFonts w:ascii="Times New Roman" w:hAnsi="Times New Roman" w:cs="Times New Roman"/>
          <w:bCs/>
          <w:sz w:val="24"/>
          <w:szCs w:val="24"/>
          <w:lang w:val="ru-RU"/>
        </w:rPr>
        <w:br/>
      </w:r>
      <w:r w:rsidRPr="00482B4E">
        <w:rPr>
          <w:rFonts w:ascii="Times New Roman" w:hAnsi="Times New Roman" w:cs="Times New Roman"/>
          <w:bCs/>
          <w:sz w:val="24"/>
          <w:szCs w:val="24"/>
          <w:lang w:val="ru-RU"/>
        </w:rPr>
        <w:t>№</w:t>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r>
      <w:r w:rsidRPr="00482B4E">
        <w:rPr>
          <w:rFonts w:ascii="Times New Roman" w:hAnsi="Times New Roman" w:cs="Times New Roman"/>
          <w:bCs/>
          <w:sz w:val="24"/>
          <w:szCs w:val="24"/>
          <w:lang w:val="ru-RU"/>
        </w:rPr>
        <w:softHyphen/>
        <w:t>____________, именуемое в дальнейшем «Продавец», и</w:t>
      </w:r>
    </w:p>
    <w:p w14:paraId="4D291435" w14:textId="77777777" w:rsidR="00B50142" w:rsidRPr="00482B4E" w:rsidRDefault="00B50142" w:rsidP="00B50142">
      <w:pPr>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 xml:space="preserve"> </w:t>
      </w:r>
      <w:r w:rsidRPr="00482B4E">
        <w:rPr>
          <w:rFonts w:ascii="Times New Roman" w:hAnsi="Times New Roman" w:cs="Times New Roman"/>
          <w:b/>
          <w:bCs/>
          <w:sz w:val="24"/>
          <w:szCs w:val="24"/>
          <w:lang w:val="ru-RU"/>
        </w:rPr>
        <w:t>__________</w:t>
      </w:r>
      <w:r w:rsidRPr="00482B4E">
        <w:rPr>
          <w:rFonts w:ascii="Times New Roman" w:hAnsi="Times New Roman" w:cs="Times New Roman"/>
          <w:b/>
          <w:bCs/>
          <w:sz w:val="24"/>
          <w:szCs w:val="24"/>
        </w:rPr>
        <w:t> </w:t>
      </w:r>
      <w:r w:rsidRPr="00482B4E">
        <w:rPr>
          <w:rFonts w:ascii="Times New Roman" w:hAnsi="Times New Roman" w:cs="Times New Roman"/>
          <w:b/>
          <w:bCs/>
          <w:sz w:val="24"/>
          <w:szCs w:val="24"/>
          <w:lang w:val="ru-RU"/>
        </w:rPr>
        <w:t>(__________)</w:t>
      </w:r>
      <w:r w:rsidRPr="00482B4E">
        <w:rPr>
          <w:rFonts w:ascii="Times New Roman" w:hAnsi="Times New Roman" w:cs="Times New Roman"/>
          <w:bCs/>
          <w:sz w:val="24"/>
          <w:szCs w:val="24"/>
          <w:lang w:val="ru-RU"/>
        </w:rPr>
        <w:t xml:space="preserve"> </w:t>
      </w:r>
      <w:r w:rsidRPr="00482B4E">
        <w:rPr>
          <w:rFonts w:ascii="Times New Roman" w:hAnsi="Times New Roman" w:cs="Times New Roman"/>
          <w:bCs/>
          <w:i/>
          <w:sz w:val="20"/>
          <w:szCs w:val="20"/>
          <w:lang w:val="ru-RU"/>
        </w:rPr>
        <w:t>(указать полное и краткое наименование организации и организационно-правовой формы)</w:t>
      </w:r>
      <w:r>
        <w:rPr>
          <w:rFonts w:ascii="Times New Roman" w:hAnsi="Times New Roman" w:cs="Times New Roman"/>
          <w:bCs/>
          <w:i/>
          <w:sz w:val="20"/>
          <w:szCs w:val="20"/>
          <w:lang w:val="ru-RU"/>
        </w:rPr>
        <w:t xml:space="preserve">, </w:t>
      </w:r>
      <w:r w:rsidRPr="00482B4E">
        <w:rPr>
          <w:rFonts w:ascii="Times New Roman" w:hAnsi="Times New Roman" w:cs="Times New Roman"/>
          <w:bCs/>
          <w:sz w:val="24"/>
          <w:szCs w:val="24"/>
          <w:lang w:val="ru-RU"/>
        </w:rPr>
        <w:t>именуемое в дальнейшем «Покупатель», вместе именуемые «Стороны», в соответствии с принятым решением Совета директоров ПАО «ОАК» (выписка из протокола от ______________), решением Правления Государственной корпорации «Ростех» (выписка из протокола от _______________)</w:t>
      </w:r>
      <w:r w:rsidRPr="00482B4E">
        <w:rPr>
          <w:rFonts w:ascii="Times New Roman" w:hAnsi="Times New Roman" w:cs="Times New Roman"/>
          <w:sz w:val="24"/>
          <w:szCs w:val="24"/>
          <w:lang w:val="ru-RU"/>
        </w:rPr>
        <w:t xml:space="preserve">, </w:t>
      </w:r>
      <w:r w:rsidRPr="00482B4E">
        <w:rPr>
          <w:rFonts w:ascii="Times New Roman" w:hAnsi="Times New Roman" w:cs="Times New Roman"/>
          <w:bCs/>
          <w:sz w:val="24"/>
          <w:szCs w:val="24"/>
          <w:lang w:val="ru-RU"/>
        </w:rPr>
        <w:t>заключили настоящий Договор (далее – Договор) о нижеследующем:</w:t>
      </w:r>
    </w:p>
    <w:p w14:paraId="3BF90ABF" w14:textId="77777777" w:rsidR="00B50142" w:rsidRPr="00482B4E" w:rsidRDefault="00B50142" w:rsidP="00B50142">
      <w:pPr>
        <w:tabs>
          <w:tab w:val="left" w:pos="0"/>
        </w:tabs>
        <w:spacing w:line="276" w:lineRule="auto"/>
        <w:ind w:right="-8" w:firstLine="567"/>
        <w:jc w:val="both"/>
        <w:rPr>
          <w:bCs/>
          <w:sz w:val="24"/>
          <w:szCs w:val="24"/>
          <w:lang w:val="ru-RU"/>
        </w:rPr>
      </w:pPr>
    </w:p>
    <w:p w14:paraId="5C1E24E4" w14:textId="77777777" w:rsidR="00B50142" w:rsidRPr="00482B4E" w:rsidRDefault="00B50142" w:rsidP="008D6DE7">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Предмет Договора</w:t>
      </w:r>
    </w:p>
    <w:p w14:paraId="0B7A2110" w14:textId="77777777" w:rsidR="00B50142" w:rsidRPr="00482B4E" w:rsidRDefault="00B50142" w:rsidP="00B50142">
      <w:pPr>
        <w:tabs>
          <w:tab w:val="left" w:pos="0"/>
        </w:tabs>
        <w:spacing w:line="276" w:lineRule="auto"/>
        <w:ind w:left="927" w:right="-8"/>
        <w:jc w:val="both"/>
        <w:rPr>
          <w:rFonts w:ascii="Times New Roman" w:hAnsi="Times New Roman" w:cs="Times New Roman"/>
          <w:bCs/>
          <w:sz w:val="24"/>
          <w:szCs w:val="24"/>
        </w:rPr>
      </w:pPr>
    </w:p>
    <w:p w14:paraId="67531B4E" w14:textId="77777777" w:rsidR="00B50142" w:rsidRPr="00482B4E" w:rsidRDefault="00B50142" w:rsidP="008D6DE7">
      <w:pPr>
        <w:numPr>
          <w:ilvl w:val="1"/>
          <w:numId w:val="34"/>
        </w:numPr>
        <w:spacing w:line="276" w:lineRule="auto"/>
        <w:ind w:left="0" w:right="-8" w:firstLine="709"/>
        <w:jc w:val="both"/>
        <w:rPr>
          <w:rFonts w:ascii="Times New Roman" w:hAnsi="Times New Roman" w:cs="Times New Roman"/>
          <w:bCs/>
          <w:sz w:val="24"/>
          <w:szCs w:val="24"/>
        </w:rPr>
      </w:pPr>
      <w:r w:rsidRPr="00482B4E">
        <w:rPr>
          <w:rFonts w:ascii="Times New Roman" w:hAnsi="Times New Roman" w:cs="Times New Roman"/>
          <w:bCs/>
          <w:sz w:val="24"/>
          <w:szCs w:val="24"/>
          <w:lang w:val="ru-RU"/>
        </w:rPr>
        <w:t xml:space="preserve">На основании Протокола об итогах продажи посредством публичного предложения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от _____________) Продавец продает, а Покупатель покупает в свою собственность за цену и на условиях, установленных Договором, ________________ общей площадью </w:t>
      </w:r>
      <w:r w:rsidRPr="00482B4E">
        <w:rPr>
          <w:rFonts w:ascii="Times New Roman" w:hAnsi="Times New Roman" w:cs="Times New Roman"/>
          <w:bCs/>
          <w:sz w:val="24"/>
          <w:szCs w:val="24"/>
        </w:rPr>
        <w:t xml:space="preserve">_________ с кадастровым номером _______________, расположенное по адресу: </w:t>
      </w:r>
      <w:r w:rsidRPr="00482B4E">
        <w:rPr>
          <w:rFonts w:ascii="Times New Roman" w:eastAsia="Times New Roman" w:hAnsi="Times New Roman"/>
          <w:bCs/>
          <w:sz w:val="24"/>
          <w:szCs w:val="24"/>
          <w:lang w:eastAsia="ru-RU"/>
        </w:rPr>
        <w:t>__________________</w:t>
      </w:r>
      <w:r w:rsidRPr="00482B4E">
        <w:rPr>
          <w:rFonts w:ascii="Times New Roman" w:hAnsi="Times New Roman" w:cs="Times New Roman"/>
          <w:bCs/>
          <w:sz w:val="24"/>
          <w:szCs w:val="24"/>
        </w:rPr>
        <w:t xml:space="preserve"> (далее – Имущество).</w:t>
      </w:r>
    </w:p>
    <w:p w14:paraId="7A4B7DE3" w14:textId="77777777" w:rsidR="00B50142" w:rsidRPr="00482B4E" w:rsidRDefault="00B50142" w:rsidP="00B50142">
      <w:pPr>
        <w:tabs>
          <w:tab w:val="left" w:pos="0"/>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Имущество принадлежит Продавцу на праве собственности, что подтверждается записью в Едином государственном реестре недвижимости от ___________________________</w:t>
      </w:r>
    </w:p>
    <w:p w14:paraId="3D2965A6" w14:textId="77777777" w:rsidR="00B50142" w:rsidRPr="00482B4E" w:rsidRDefault="00B50142" w:rsidP="00B50142">
      <w:pPr>
        <w:tabs>
          <w:tab w:val="left" w:pos="0"/>
        </w:tabs>
        <w:spacing w:line="276" w:lineRule="auto"/>
        <w:ind w:left="-142" w:right="-8"/>
        <w:jc w:val="both"/>
        <w:rPr>
          <w:rFonts w:ascii="Times New Roman" w:hAnsi="Times New Roman" w:cs="Times New Roman"/>
          <w:bCs/>
          <w:sz w:val="24"/>
          <w:szCs w:val="24"/>
          <w:lang w:val="ru-RU"/>
        </w:rPr>
      </w:pPr>
    </w:p>
    <w:p w14:paraId="782D78A1" w14:textId="77777777" w:rsidR="00B50142" w:rsidRPr="00482B4E" w:rsidRDefault="00B50142" w:rsidP="008D6DE7">
      <w:pPr>
        <w:numPr>
          <w:ilvl w:val="0"/>
          <w:numId w:val="35"/>
        </w:numPr>
        <w:tabs>
          <w:tab w:val="left" w:pos="284"/>
        </w:tabs>
        <w:spacing w:line="276" w:lineRule="auto"/>
        <w:ind w:left="0" w:firstLine="0"/>
        <w:jc w:val="center"/>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0379A4D7" w14:textId="77777777" w:rsidR="00B50142" w:rsidRPr="00482B4E" w:rsidRDefault="00B50142" w:rsidP="00B50142">
      <w:pPr>
        <w:spacing w:line="276" w:lineRule="auto"/>
        <w:ind w:left="-142"/>
        <w:rPr>
          <w:rFonts w:ascii="Times New Roman" w:hAnsi="Times New Roman" w:cs="Times New Roman"/>
          <w:bCs/>
          <w:sz w:val="24"/>
          <w:szCs w:val="24"/>
          <w:lang w:val="ru-RU"/>
        </w:rPr>
      </w:pPr>
    </w:p>
    <w:p w14:paraId="6CB57264"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Имущества (далее – Цена Имущества) ____________________ рубля _______копеек </w:t>
      </w:r>
      <w:r w:rsidRPr="00482B4E">
        <w:rPr>
          <w:rFonts w:ascii="Times New Roman" w:hAnsi="Times New Roman" w:cs="Times New Roman"/>
          <w:bCs/>
          <w:kern w:val="32"/>
          <w:sz w:val="24"/>
          <w:szCs w:val="24"/>
          <w:lang w:val="ru-RU"/>
        </w:rPr>
        <w:t>(с НДС)</w:t>
      </w:r>
      <w:r w:rsidRPr="00482B4E">
        <w:rPr>
          <w:rFonts w:ascii="Times New Roman" w:eastAsia="Calibri" w:hAnsi="Times New Roman" w:cs="Times New Roman"/>
          <w:color w:val="000000"/>
          <w:spacing w:val="-6"/>
          <w:sz w:val="24"/>
          <w:szCs w:val="24"/>
          <w:lang w:val="ru-RU" w:eastAsia="ru-RU"/>
        </w:rPr>
        <w:t>.</w:t>
      </w:r>
    </w:p>
    <w:p w14:paraId="07F25F91" w14:textId="77777777" w:rsidR="00B50142" w:rsidRPr="00482B4E" w:rsidRDefault="00B50142" w:rsidP="008D6DE7">
      <w:pPr>
        <w:numPr>
          <w:ilvl w:val="1"/>
          <w:numId w:val="35"/>
        </w:numPr>
        <w:snapToGrid w:val="0"/>
        <w:spacing w:line="276" w:lineRule="auto"/>
        <w:ind w:left="0" w:firstLine="709"/>
        <w:jc w:val="both"/>
        <w:outlineLvl w:val="0"/>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Порядок оплаты Цены </w:t>
      </w:r>
      <w:r w:rsidRPr="00482B4E">
        <w:rPr>
          <w:rFonts w:ascii="Times New Roman" w:hAnsi="Times New Roman" w:cs="Times New Roman"/>
          <w:bCs/>
          <w:sz w:val="24"/>
          <w:szCs w:val="24"/>
          <w:lang w:val="ru-RU"/>
        </w:rPr>
        <w:t>Имущества</w:t>
      </w:r>
      <w:r w:rsidRPr="00482B4E">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7848ED41" w14:textId="77777777" w:rsidR="00B50142" w:rsidRPr="00482B4E" w:rsidRDefault="00B50142" w:rsidP="008D6DE7">
      <w:pPr>
        <w:numPr>
          <w:ilvl w:val="1"/>
          <w:numId w:val="35"/>
        </w:numPr>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20C2BD91"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69EF2D54"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482B4E">
        <w:rPr>
          <w:rFonts w:ascii="Times New Roman" w:eastAsia="Times New Roman" w:hAnsi="Times New Roman" w:cs="Times New Roman"/>
          <w:bCs/>
          <w:sz w:val="24"/>
          <w:szCs w:val="24"/>
          <w:lang w:val="ru-RU" w:eastAsia="ru-RU"/>
        </w:rPr>
        <w:t>Имущества</w:t>
      </w:r>
      <w:r w:rsidRPr="00482B4E">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17AADE90" w14:textId="77777777" w:rsidR="00B50142" w:rsidRPr="00482B4E" w:rsidRDefault="00B50142" w:rsidP="00B50142">
      <w:pPr>
        <w:tabs>
          <w:tab w:val="left" w:pos="0"/>
        </w:tabs>
        <w:spacing w:line="276" w:lineRule="auto"/>
        <w:ind w:left="-142" w:right="-8"/>
        <w:jc w:val="center"/>
        <w:rPr>
          <w:rFonts w:ascii="Times New Roman" w:hAnsi="Times New Roman" w:cs="Times New Roman"/>
          <w:bCs/>
          <w:sz w:val="24"/>
          <w:szCs w:val="24"/>
          <w:lang w:val="ru-RU"/>
        </w:rPr>
      </w:pPr>
    </w:p>
    <w:p w14:paraId="1128F522" w14:textId="77777777" w:rsidR="00B50142" w:rsidRPr="00482B4E" w:rsidRDefault="00B50142" w:rsidP="008D6DE7">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Передача Имущества</w:t>
      </w:r>
    </w:p>
    <w:p w14:paraId="6B50E361" w14:textId="77777777" w:rsidR="00B50142" w:rsidRPr="00482B4E" w:rsidRDefault="00B50142" w:rsidP="00B50142">
      <w:pPr>
        <w:spacing w:line="276" w:lineRule="auto"/>
        <w:jc w:val="both"/>
        <w:rPr>
          <w:rFonts w:ascii="Times New Roman" w:hAnsi="Times New Roman" w:cs="Times New Roman"/>
          <w:bCs/>
          <w:sz w:val="24"/>
          <w:szCs w:val="24"/>
        </w:rPr>
      </w:pPr>
    </w:p>
    <w:p w14:paraId="192FEBC3"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5E74647D"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должно быть передано Продавцом в фактическое владение Покупателя в день подписания Акта приема-передачи Имущества по форме, приведенной в Приложении к Договору (далее – Акт приема-передачи).</w:t>
      </w:r>
    </w:p>
    <w:p w14:paraId="324008A5" w14:textId="77777777" w:rsidR="00B50142" w:rsidRPr="00482B4E" w:rsidRDefault="00B50142" w:rsidP="00B50142">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5D9877BC" w14:textId="77777777" w:rsidR="00B50142" w:rsidRPr="00482B4E" w:rsidRDefault="00B50142" w:rsidP="00B50142">
      <w:pPr>
        <w:adjustRightInd w:val="0"/>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и использованием Имущества (ключи, документы и т.п.). </w:t>
      </w:r>
    </w:p>
    <w:p w14:paraId="3D364050" w14:textId="77777777" w:rsidR="00B50142" w:rsidRPr="00482B4E" w:rsidRDefault="00B50142" w:rsidP="008D6DE7">
      <w:pPr>
        <w:numPr>
          <w:ilvl w:val="1"/>
          <w:numId w:val="35"/>
        </w:numPr>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Ответственность за сохранность, риск случайной порчи или гибели Имущества, а также бремя расходов, связанных с содержанием Имущества, Покупатель принимает на себя с даты подписания Акта приема-передачи Имущества.</w:t>
      </w:r>
    </w:p>
    <w:p w14:paraId="654E0ECF" w14:textId="77777777" w:rsidR="00B50142" w:rsidRPr="00482B4E" w:rsidRDefault="00B50142" w:rsidP="00B50142">
      <w:pPr>
        <w:ind w:left="-142"/>
        <w:rPr>
          <w:rFonts w:ascii="Times New Roman" w:hAnsi="Times New Roman" w:cs="Times New Roman"/>
          <w:lang w:val="ru-RU"/>
        </w:rPr>
      </w:pPr>
    </w:p>
    <w:p w14:paraId="7E9AFB8E" w14:textId="77777777" w:rsidR="00B50142" w:rsidRPr="00482B4E" w:rsidRDefault="00B50142" w:rsidP="008D6DE7">
      <w:pPr>
        <w:numPr>
          <w:ilvl w:val="0"/>
          <w:numId w:val="35"/>
        </w:numPr>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Заверения Сторон</w:t>
      </w:r>
    </w:p>
    <w:p w14:paraId="1AB1670E" w14:textId="77777777" w:rsidR="00B50142" w:rsidRPr="00482B4E" w:rsidRDefault="00B50142" w:rsidP="00B50142">
      <w:pPr>
        <w:spacing w:line="276" w:lineRule="auto"/>
        <w:rPr>
          <w:rFonts w:ascii="Times New Roman" w:hAnsi="Times New Roman" w:cs="Times New Roman"/>
          <w:bCs/>
          <w:sz w:val="24"/>
          <w:szCs w:val="24"/>
        </w:rPr>
      </w:pPr>
    </w:p>
    <w:p w14:paraId="22CB504A" w14:textId="77777777" w:rsidR="00B50142" w:rsidRPr="00482B4E" w:rsidRDefault="00B50142" w:rsidP="008D6DE7">
      <w:pPr>
        <w:numPr>
          <w:ilvl w:val="1"/>
          <w:numId w:val="35"/>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 гарантирует и заверяет, что:</w:t>
      </w:r>
    </w:p>
    <w:p w14:paraId="6CD3F64E"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1A9CFCDC"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139D3467"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10F01AE7"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6644CE55"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78AC787B"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0B96EC37"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Покупатель гарантирует и заверяет, что:</w:t>
      </w:r>
    </w:p>
    <w:p w14:paraId="37F0B241" w14:textId="77777777" w:rsidR="00B50142" w:rsidRPr="00482B4E" w:rsidRDefault="00B50142" w:rsidP="008D6DE7">
      <w:pPr>
        <w:widowControl/>
        <w:numPr>
          <w:ilvl w:val="2"/>
          <w:numId w:val="35"/>
        </w:numPr>
        <w:spacing w:line="276" w:lineRule="auto"/>
        <w:ind w:left="0" w:firstLine="709"/>
        <w:jc w:val="both"/>
        <w:rPr>
          <w:rFonts w:ascii="Times New Roman" w:eastAsia="Calibri" w:hAnsi="Times New Roman" w:cs="Times New Roman"/>
          <w:sz w:val="24"/>
          <w:szCs w:val="24"/>
          <w:lang w:val="ru-RU" w:eastAsia="ru-RU"/>
        </w:rPr>
      </w:pPr>
      <w:r w:rsidRPr="00482B4E">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482B4E">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27F32AE7"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36C197BE" w14:textId="77777777" w:rsidR="00B50142" w:rsidRPr="00482B4E" w:rsidRDefault="00B50142" w:rsidP="008D6DE7">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lastRenderedPageBreak/>
        <w:t>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его заключения, у него отсутствуют обстоятельства, вынуждающие совершить данную сделку на крайне невыгодных для него условиях</w:t>
      </w:r>
      <w:r w:rsidRPr="00482B4E">
        <w:rPr>
          <w:rFonts w:ascii="Times New Roman" w:hAnsi="Times New Roman" w:cs="Times New Roman"/>
          <w:bCs/>
          <w:sz w:val="24"/>
          <w:szCs w:val="24"/>
          <w:vertAlign w:val="superscript"/>
          <w:lang w:val="ru-RU"/>
        </w:rPr>
        <w:footnoteReference w:id="8"/>
      </w:r>
      <w:r w:rsidRPr="00482B4E">
        <w:rPr>
          <w:rFonts w:ascii="Times New Roman" w:hAnsi="Times New Roman" w:cs="Times New Roman"/>
          <w:bCs/>
          <w:sz w:val="24"/>
          <w:szCs w:val="24"/>
          <w:lang w:val="ru-RU"/>
        </w:rPr>
        <w:t xml:space="preserve">. </w:t>
      </w:r>
    </w:p>
    <w:p w14:paraId="3BE713DD" w14:textId="77777777" w:rsidR="00B50142" w:rsidRPr="00482B4E" w:rsidRDefault="00B50142" w:rsidP="008D6DE7">
      <w:pPr>
        <w:numPr>
          <w:ilvl w:val="2"/>
          <w:numId w:val="37"/>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482B4E">
        <w:rPr>
          <w:rFonts w:ascii="Times New Roman" w:hAnsi="Times New Roman" w:cs="Times New Roman"/>
          <w:bCs/>
          <w:sz w:val="24"/>
          <w:szCs w:val="24"/>
          <w:vertAlign w:val="superscript"/>
          <w:lang w:val="ru-RU"/>
        </w:rPr>
        <w:footnoteReference w:id="9"/>
      </w:r>
      <w:r w:rsidRPr="00482B4E">
        <w:rPr>
          <w:rFonts w:ascii="Times New Roman" w:hAnsi="Times New Roman" w:cs="Times New Roman"/>
          <w:bCs/>
          <w:sz w:val="24"/>
          <w:szCs w:val="24"/>
          <w:lang w:val="ru-RU"/>
        </w:rPr>
        <w:t>.</w:t>
      </w:r>
    </w:p>
    <w:p w14:paraId="2AF1D5D6"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4.3. </w:t>
      </w:r>
      <w:r w:rsidRPr="00482B4E">
        <w:rPr>
          <w:rFonts w:ascii="Times New Roman" w:hAnsi="Times New Roman" w:cs="Times New Roman"/>
          <w:sz w:val="24"/>
          <w:szCs w:val="24"/>
          <w:lang w:val="ru-RU"/>
        </w:rPr>
        <w:tab/>
      </w:r>
      <w:r w:rsidRPr="00482B4E">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1AA53056"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sz w:val="24"/>
          <w:szCs w:val="24"/>
          <w:lang w:val="ru-RU"/>
        </w:rPr>
      </w:pPr>
    </w:p>
    <w:p w14:paraId="4E3C128E" w14:textId="77777777" w:rsidR="00B50142" w:rsidRPr="00482B4E" w:rsidRDefault="00B50142" w:rsidP="008D6DE7">
      <w:pPr>
        <w:numPr>
          <w:ilvl w:val="0"/>
          <w:numId w:val="35"/>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Возникновение права собственности</w:t>
      </w:r>
    </w:p>
    <w:p w14:paraId="71A0BE14" w14:textId="77777777" w:rsidR="00B50142" w:rsidRPr="00482B4E" w:rsidRDefault="00B50142" w:rsidP="00B50142">
      <w:pPr>
        <w:tabs>
          <w:tab w:val="left" w:pos="1418"/>
        </w:tabs>
        <w:ind w:firstLine="709"/>
        <w:rPr>
          <w:rFonts w:ascii="Times New Roman" w:hAnsi="Times New Roman" w:cs="Times New Roman"/>
        </w:rPr>
      </w:pPr>
    </w:p>
    <w:p w14:paraId="3EA90611"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755A9D4E"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0519F17"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4651029B"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расходы по государственной регистрации перехода права собственности на Имущество несет Покупатель.</w:t>
      </w:r>
    </w:p>
    <w:p w14:paraId="2CDDD890"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Cs/>
          <w:sz w:val="24"/>
          <w:szCs w:val="24"/>
          <w:lang w:val="ru-RU"/>
        </w:rPr>
      </w:pPr>
    </w:p>
    <w:p w14:paraId="55C9E780"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Обязанности Сторон</w:t>
      </w:r>
    </w:p>
    <w:p w14:paraId="3DC2F583" w14:textId="77777777" w:rsidR="00B50142" w:rsidRPr="00482B4E" w:rsidRDefault="00B50142" w:rsidP="00B50142">
      <w:pPr>
        <w:tabs>
          <w:tab w:val="left" w:pos="1418"/>
        </w:tabs>
        <w:spacing w:line="276" w:lineRule="auto"/>
        <w:ind w:firstLine="709"/>
        <w:rPr>
          <w:rFonts w:ascii="Times New Roman" w:hAnsi="Times New Roman" w:cs="Times New Roman"/>
          <w:bCs/>
          <w:sz w:val="24"/>
          <w:szCs w:val="24"/>
        </w:rPr>
      </w:pPr>
    </w:p>
    <w:p w14:paraId="7B517E86"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Продавец обязан:</w:t>
      </w:r>
    </w:p>
    <w:p w14:paraId="006FD604"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482B4E" w:rsidDel="00E22B9E">
        <w:rPr>
          <w:rFonts w:ascii="Times New Roman" w:eastAsia="Times New Roman" w:hAnsi="Times New Roman" w:cs="Times New Roman"/>
          <w:sz w:val="24"/>
          <w:szCs w:val="24"/>
          <w:lang w:val="ru-RU" w:eastAsia="ru-RU"/>
        </w:rPr>
        <w:t xml:space="preserve"> </w:t>
      </w:r>
      <w:r w:rsidRPr="00482B4E">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5D720A54"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7B031F2A"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41CF9414"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5370ACFD"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24A94B11"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0DB186E6"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Покупатель обязан:</w:t>
      </w:r>
    </w:p>
    <w:p w14:paraId="6E90D01D"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482B4E">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14:paraId="448CC8F8"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6806A33D"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61B1507F"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482B4E">
        <w:rPr>
          <w:rFonts w:ascii="Times New Roman" w:eastAsia="Times New Roman" w:hAnsi="Times New Roman" w:cs="Times New Roman"/>
          <w:bCs/>
          <w:sz w:val="24"/>
          <w:szCs w:val="24"/>
          <w:lang w:val="ru-RU" w:eastAsia="ru-RU"/>
        </w:rPr>
        <w:t>Имуществе</w:t>
      </w:r>
      <w:r w:rsidRPr="00482B4E">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6A6A0335"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0009F7C0" w14:textId="77777777" w:rsidR="00B50142" w:rsidRPr="00482B4E" w:rsidRDefault="00B50142" w:rsidP="008D6DE7">
      <w:pPr>
        <w:numPr>
          <w:ilvl w:val="2"/>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19723F05"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
          <w:sz w:val="24"/>
          <w:szCs w:val="24"/>
          <w:lang w:val="ru-RU"/>
        </w:rPr>
      </w:pPr>
    </w:p>
    <w:p w14:paraId="4EE8541F"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Ответственность Сторон</w:t>
      </w:r>
    </w:p>
    <w:p w14:paraId="41EFFE53" w14:textId="77777777" w:rsidR="00B50142" w:rsidRPr="00482B4E" w:rsidRDefault="00B50142" w:rsidP="00B50142">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2EFC8E58"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29ED97CB"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lastRenderedPageBreak/>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1AE507B6"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5F659719" w14:textId="77777777" w:rsidR="00B50142" w:rsidRPr="00482B4E" w:rsidRDefault="00B50142" w:rsidP="008D6DE7">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57628CF2" w14:textId="77777777" w:rsidR="00B50142" w:rsidRPr="00482B4E" w:rsidRDefault="00B50142" w:rsidP="008D6DE7">
      <w:pPr>
        <w:numPr>
          <w:ilvl w:val="1"/>
          <w:numId w:val="35"/>
        </w:numPr>
        <w:tabs>
          <w:tab w:val="left" w:pos="1418"/>
        </w:tabs>
        <w:spacing w:line="276" w:lineRule="auto"/>
        <w:ind w:left="0" w:firstLine="709"/>
        <w:jc w:val="both"/>
        <w:rPr>
          <w:rFonts w:ascii="Times New Roman" w:hAnsi="Times New Roman" w:cs="Times New Roman"/>
          <w:bCs/>
          <w:kern w:val="32"/>
          <w:sz w:val="24"/>
          <w:szCs w:val="24"/>
          <w:lang w:val="ru-RU"/>
        </w:rPr>
      </w:pPr>
      <w:r w:rsidRPr="00482B4E">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7AC60B35"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случаях, не предусмотренных Договором, имущественная ответственность Сторон определяется в соответствии с действующим законодательством Российской Федерации.</w:t>
      </w:r>
    </w:p>
    <w:p w14:paraId="1AA8F4A8"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Cs/>
          <w:sz w:val="24"/>
          <w:szCs w:val="24"/>
          <w:lang w:val="ru-RU"/>
        </w:rPr>
      </w:pPr>
    </w:p>
    <w:p w14:paraId="5EBE8302"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Обстоятельства непреодолимой силы</w:t>
      </w:r>
    </w:p>
    <w:p w14:paraId="4DB4C37C" w14:textId="77777777" w:rsidR="00B50142" w:rsidRPr="00482B4E" w:rsidRDefault="00B50142" w:rsidP="00B50142">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2ABC4B22"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149B1E16"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1DDDF774"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676ADF3A"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Cs/>
          <w:sz w:val="24"/>
          <w:szCs w:val="24"/>
          <w:lang w:val="ru-RU"/>
        </w:rPr>
      </w:pPr>
    </w:p>
    <w:p w14:paraId="0A0295DB"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Разрешение споров</w:t>
      </w:r>
    </w:p>
    <w:p w14:paraId="203BA79C" w14:textId="77777777" w:rsidR="00B50142" w:rsidRPr="00482B4E" w:rsidRDefault="00B50142" w:rsidP="00B50142">
      <w:pPr>
        <w:tabs>
          <w:tab w:val="left" w:pos="1418"/>
        </w:tabs>
        <w:spacing w:line="276" w:lineRule="auto"/>
        <w:ind w:firstLine="709"/>
        <w:jc w:val="both"/>
        <w:rPr>
          <w:rFonts w:ascii="Times New Roman" w:hAnsi="Times New Roman" w:cs="Times New Roman"/>
          <w:bCs/>
          <w:sz w:val="24"/>
          <w:szCs w:val="24"/>
        </w:rPr>
      </w:pPr>
    </w:p>
    <w:p w14:paraId="2B99D63A" w14:textId="77777777" w:rsidR="00B50142" w:rsidRPr="00482B4E" w:rsidRDefault="00B50142" w:rsidP="008D6DE7">
      <w:pPr>
        <w:widowControl/>
        <w:numPr>
          <w:ilvl w:val="1"/>
          <w:numId w:val="35"/>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482B4E">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47BC3EA5" w14:textId="77777777" w:rsidR="00B50142" w:rsidRPr="00482B4E" w:rsidRDefault="00B50142" w:rsidP="008D6DE7">
      <w:pPr>
        <w:widowControl/>
        <w:numPr>
          <w:ilvl w:val="1"/>
          <w:numId w:val="35"/>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482B4E">
        <w:rPr>
          <w:rFonts w:ascii="Times New Roman" w:eastAsia="Calibri" w:hAnsi="Times New Roman" w:cs="Times New Roman"/>
          <w:i/>
          <w:sz w:val="24"/>
          <w:szCs w:val="24"/>
          <w:lang w:val="ru-RU"/>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482B4E">
        <w:rPr>
          <w:rFonts w:ascii="Times New Roman" w:eastAsia="Calibri" w:hAnsi="Times New Roman" w:cs="Times New Roman"/>
          <w:i/>
          <w:sz w:val="24"/>
          <w:szCs w:val="24"/>
          <w:vertAlign w:val="superscript"/>
          <w:lang w:val="ru-RU"/>
        </w:rPr>
        <w:footnoteReference w:id="10"/>
      </w:r>
      <w:r w:rsidRPr="00482B4E">
        <w:rPr>
          <w:rFonts w:ascii="Times New Roman" w:eastAsia="Calibri" w:hAnsi="Times New Roman" w:cs="Times New Roman"/>
          <w:i/>
          <w:sz w:val="24"/>
          <w:szCs w:val="24"/>
          <w:lang w:val="ru-RU"/>
        </w:rPr>
        <w:t>.</w:t>
      </w:r>
    </w:p>
    <w:p w14:paraId="1BBC1609" w14:textId="77777777" w:rsidR="00B50142" w:rsidRPr="00482B4E" w:rsidRDefault="00B50142" w:rsidP="00B50142">
      <w:pPr>
        <w:tabs>
          <w:tab w:val="left" w:pos="1134"/>
        </w:tabs>
        <w:ind w:firstLine="709"/>
        <w:jc w:val="both"/>
        <w:rPr>
          <w:rFonts w:ascii="Times New Roman" w:hAnsi="Times New Roman"/>
          <w:i/>
          <w:sz w:val="24"/>
          <w:szCs w:val="24"/>
          <w:lang w:val="ru-RU"/>
        </w:rPr>
      </w:pPr>
      <w:r w:rsidRPr="00482B4E">
        <w:rPr>
          <w:rFonts w:ascii="Times New Roman" w:hAnsi="Times New Roman"/>
          <w:i/>
          <w:sz w:val="24"/>
          <w:szCs w:val="24"/>
          <w:lang w:val="ru-RU"/>
        </w:rPr>
        <w:t>9.</w:t>
      </w:r>
      <w:r w:rsidRPr="00F20486">
        <w:rPr>
          <w:rFonts w:ascii="Times New Roman" w:hAnsi="Times New Roman"/>
          <w:i/>
          <w:sz w:val="24"/>
          <w:szCs w:val="24"/>
          <w:lang w:val="ru-RU"/>
        </w:rPr>
        <w:t>3</w:t>
      </w:r>
      <w:r w:rsidRPr="00482B4E">
        <w:rPr>
          <w:rFonts w:ascii="Times New Roman" w:hAnsi="Times New Roman"/>
          <w:i/>
          <w:sz w:val="24"/>
          <w:szCs w:val="24"/>
          <w:lang w:val="ru-RU"/>
        </w:rPr>
        <w:t>.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482B4E">
        <w:rPr>
          <w:rFonts w:ascii="Times New Roman" w:hAnsi="Times New Roman"/>
          <w:i/>
          <w:sz w:val="24"/>
          <w:szCs w:val="24"/>
          <w:vertAlign w:val="superscript"/>
        </w:rPr>
        <w:footnoteReference w:id="11"/>
      </w:r>
      <w:r w:rsidRPr="00482B4E">
        <w:rPr>
          <w:rFonts w:ascii="Times New Roman" w:hAnsi="Times New Roman"/>
          <w:i/>
          <w:sz w:val="24"/>
          <w:szCs w:val="24"/>
          <w:lang w:val="ru-RU"/>
        </w:rPr>
        <w:t>.</w:t>
      </w:r>
    </w:p>
    <w:p w14:paraId="19A625CC" w14:textId="77777777" w:rsidR="00B50142" w:rsidRPr="00482B4E" w:rsidRDefault="00B50142" w:rsidP="00B50142">
      <w:pPr>
        <w:tabs>
          <w:tab w:val="left" w:pos="1418"/>
        </w:tabs>
        <w:adjustRightInd w:val="0"/>
        <w:spacing w:line="276" w:lineRule="auto"/>
        <w:ind w:left="709"/>
        <w:jc w:val="both"/>
        <w:rPr>
          <w:rFonts w:ascii="Times New Roman" w:hAnsi="Times New Roman" w:cs="Times New Roman"/>
          <w:sz w:val="24"/>
          <w:szCs w:val="24"/>
          <w:lang w:val="ru-RU"/>
        </w:rPr>
      </w:pPr>
    </w:p>
    <w:p w14:paraId="1604C460" w14:textId="77777777" w:rsidR="00B50142" w:rsidRPr="00482B4E" w:rsidRDefault="00B50142" w:rsidP="00B50142">
      <w:pPr>
        <w:tabs>
          <w:tab w:val="left" w:pos="0"/>
          <w:tab w:val="left" w:pos="1418"/>
        </w:tabs>
        <w:spacing w:line="276" w:lineRule="auto"/>
        <w:ind w:right="-8" w:firstLine="709"/>
        <w:jc w:val="both"/>
        <w:rPr>
          <w:rFonts w:ascii="Times New Roman" w:hAnsi="Times New Roman" w:cs="Times New Roman"/>
          <w:bCs/>
          <w:sz w:val="24"/>
          <w:szCs w:val="24"/>
          <w:lang w:val="ru-RU"/>
        </w:rPr>
      </w:pPr>
    </w:p>
    <w:p w14:paraId="4FEE525E"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Антикоррупционная оговорка</w:t>
      </w:r>
    </w:p>
    <w:p w14:paraId="04DAC289" w14:textId="77777777" w:rsidR="00B50142" w:rsidRPr="00482B4E" w:rsidRDefault="00B50142" w:rsidP="00B50142">
      <w:pPr>
        <w:tabs>
          <w:tab w:val="left" w:pos="1418"/>
        </w:tabs>
        <w:spacing w:line="276" w:lineRule="auto"/>
        <w:ind w:firstLine="709"/>
        <w:jc w:val="both"/>
        <w:rPr>
          <w:rFonts w:ascii="Times New Roman" w:hAnsi="Times New Roman" w:cs="Times New Roman"/>
          <w:bCs/>
          <w:sz w:val="24"/>
          <w:szCs w:val="24"/>
        </w:rPr>
      </w:pPr>
    </w:p>
    <w:p w14:paraId="5765A1D6"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0FE850D" w14:textId="77777777" w:rsidR="00B50142" w:rsidRPr="00482B4E" w:rsidRDefault="00B50142" w:rsidP="008D6DE7">
      <w:pPr>
        <w:numPr>
          <w:ilvl w:val="1"/>
          <w:numId w:val="35"/>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6F433CA8"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017AD978" w14:textId="77777777" w:rsidR="00B50142" w:rsidRPr="00482B4E" w:rsidRDefault="00B50142" w:rsidP="008D6DE7">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60F57B60" w14:textId="77777777" w:rsidR="00B50142" w:rsidRPr="00482B4E" w:rsidRDefault="00B50142" w:rsidP="008D6DE7">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 xml:space="preserve">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w:t>
      </w:r>
      <w:r w:rsidRPr="00482B4E">
        <w:rPr>
          <w:rFonts w:ascii="Times New Roman" w:eastAsia="Times New Roman" w:hAnsi="Times New Roman" w:cs="Times New Roman"/>
          <w:sz w:val="24"/>
          <w:szCs w:val="24"/>
          <w:lang w:val="ru-RU" w:eastAsia="ru-RU"/>
        </w:rPr>
        <w:lastRenderedPageBreak/>
        <w:t>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448B0737" w14:textId="77777777" w:rsidR="00B50142" w:rsidRPr="00482B4E" w:rsidRDefault="00B50142" w:rsidP="00B50142">
      <w:pPr>
        <w:tabs>
          <w:tab w:val="left" w:pos="1418"/>
        </w:tabs>
        <w:ind w:firstLine="709"/>
        <w:rPr>
          <w:rFonts w:ascii="Times New Roman" w:hAnsi="Times New Roman" w:cs="Times New Roman"/>
          <w:lang w:val="ru-RU"/>
        </w:rPr>
      </w:pPr>
    </w:p>
    <w:p w14:paraId="24A09928" w14:textId="77777777" w:rsidR="00B50142" w:rsidRPr="00482B4E" w:rsidRDefault="00B50142" w:rsidP="00B50142">
      <w:pPr>
        <w:tabs>
          <w:tab w:val="left" w:pos="1418"/>
        </w:tabs>
        <w:ind w:firstLine="709"/>
        <w:rPr>
          <w:rFonts w:ascii="Times New Roman" w:hAnsi="Times New Roman" w:cs="Times New Roman"/>
          <w:lang w:val="ru-RU"/>
        </w:rPr>
      </w:pPr>
    </w:p>
    <w:p w14:paraId="402054A5" w14:textId="77777777" w:rsidR="00B50142" w:rsidRPr="00482B4E" w:rsidRDefault="00B50142" w:rsidP="008D6DE7">
      <w:pPr>
        <w:numPr>
          <w:ilvl w:val="0"/>
          <w:numId w:val="35"/>
        </w:numPr>
        <w:tabs>
          <w:tab w:val="left" w:pos="1418"/>
        </w:tabs>
        <w:ind w:left="0" w:firstLine="709"/>
        <w:jc w:val="center"/>
        <w:rPr>
          <w:rFonts w:ascii="Times New Roman" w:hAnsi="Times New Roman" w:cs="Times New Roman"/>
          <w:b/>
          <w:sz w:val="24"/>
          <w:szCs w:val="24"/>
        </w:rPr>
      </w:pPr>
      <w:r w:rsidRPr="00482B4E">
        <w:rPr>
          <w:rFonts w:ascii="Times New Roman" w:hAnsi="Times New Roman" w:cs="Times New Roman"/>
          <w:b/>
          <w:sz w:val="24"/>
          <w:szCs w:val="24"/>
        </w:rPr>
        <w:t>Срок действия Договора</w:t>
      </w:r>
    </w:p>
    <w:p w14:paraId="335C11DD" w14:textId="77777777" w:rsidR="00B50142" w:rsidRPr="00482B4E" w:rsidRDefault="00B50142" w:rsidP="00B50142">
      <w:pPr>
        <w:tabs>
          <w:tab w:val="left" w:pos="1418"/>
        </w:tabs>
        <w:ind w:firstLine="709"/>
        <w:rPr>
          <w:rFonts w:ascii="Times New Roman" w:hAnsi="Times New Roman" w:cs="Times New Roman"/>
          <w:b/>
          <w:sz w:val="24"/>
          <w:szCs w:val="24"/>
        </w:rPr>
      </w:pPr>
    </w:p>
    <w:p w14:paraId="6E260F8B"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452F338B"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      Договор может быть расторгнут:</w:t>
      </w:r>
    </w:p>
    <w:p w14:paraId="3ED932A3"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11.2.1.   По взаимному соглашению Сторон.</w:t>
      </w:r>
    </w:p>
    <w:p w14:paraId="2D787A92" w14:textId="77777777" w:rsidR="00B50142" w:rsidRPr="00482B4E" w:rsidRDefault="00B50142" w:rsidP="00B50142">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482B4E">
        <w:rPr>
          <w:rFonts w:ascii="Times New Roman" w:hAnsi="Times New Roman" w:cs="Times New Roman"/>
          <w:bCs/>
          <w:sz w:val="24"/>
          <w:szCs w:val="24"/>
          <w:lang w:val="ru-RU"/>
        </w:rPr>
        <w:t>собственности Покупателя</w:t>
      </w:r>
      <w:r w:rsidRPr="00482B4E">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02030756"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11.2.3.    В одностороннем внесудебном порядке по инициативе Продавца в случае:</w:t>
      </w:r>
    </w:p>
    <w:p w14:paraId="493D2EFB"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bCs/>
          <w:spacing w:val="10"/>
          <w:sz w:val="24"/>
          <w:szCs w:val="24"/>
          <w:lang w:val="ru-RU"/>
        </w:rPr>
        <w:t xml:space="preserve">а) </w:t>
      </w:r>
      <w:r w:rsidRPr="00482B4E">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4B402AA0"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77B02BFD"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3C949062" w14:textId="77777777" w:rsidR="00B50142" w:rsidRPr="00482B4E" w:rsidRDefault="00B50142" w:rsidP="00B50142">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11.2.4.    В одностороннем внесудебном порядке по инициативе Покупателя в случае:</w:t>
      </w:r>
    </w:p>
    <w:p w14:paraId="2A73C2AA"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35FFBD0A"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2F03F4D6"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11.2.5. В</w:t>
      </w:r>
      <w:r w:rsidRPr="00482B4E">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482B4E">
        <w:rPr>
          <w:rFonts w:ascii="Times New Roman" w:hAnsi="Times New Roman" w:cs="Times New Roman"/>
          <w:sz w:val="24"/>
          <w:szCs w:val="24"/>
          <w:lang w:val="ru-RU"/>
        </w:rPr>
        <w:t>.</w:t>
      </w:r>
    </w:p>
    <w:p w14:paraId="45D4852B"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05058AC8" w14:textId="77777777" w:rsidR="00B50142" w:rsidRPr="00482B4E" w:rsidRDefault="00B50142" w:rsidP="008D6DE7">
      <w:pPr>
        <w:numPr>
          <w:ilvl w:val="0"/>
          <w:numId w:val="35"/>
        </w:numPr>
        <w:tabs>
          <w:tab w:val="left" w:pos="1418"/>
        </w:tabs>
        <w:ind w:left="0" w:firstLine="709"/>
        <w:jc w:val="center"/>
        <w:rPr>
          <w:rFonts w:ascii="Times New Roman" w:hAnsi="Times New Roman" w:cs="Times New Roman"/>
          <w:b/>
          <w:sz w:val="24"/>
          <w:szCs w:val="24"/>
        </w:rPr>
      </w:pPr>
      <w:r w:rsidRPr="00482B4E">
        <w:rPr>
          <w:rFonts w:ascii="Times New Roman" w:hAnsi="Times New Roman" w:cs="Times New Roman"/>
          <w:b/>
          <w:sz w:val="24"/>
          <w:szCs w:val="24"/>
        </w:rPr>
        <w:t>Конфиденциальность</w:t>
      </w:r>
    </w:p>
    <w:p w14:paraId="40A9CB0F"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4CDFE553"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446D8A0D"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    Стороны Договора обязуются:</w:t>
      </w:r>
    </w:p>
    <w:p w14:paraId="3955F9F4"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3262C854"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12AC0B52"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6D3B033B"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12.2.4. Обеспечить доступ к конфиденциальной информации только уполномоченных </w:t>
      </w:r>
      <w:r w:rsidRPr="00482B4E">
        <w:rPr>
          <w:rFonts w:ascii="Times New Roman" w:hAnsi="Times New Roman" w:cs="Times New Roman"/>
          <w:sz w:val="24"/>
          <w:szCs w:val="24"/>
          <w:lang w:val="ru-RU"/>
        </w:rPr>
        <w:lastRenderedPageBreak/>
        <w:t>представителей Сторон, проинструктированных о порядке работы с конфиденциальной информацией.</w:t>
      </w:r>
    </w:p>
    <w:p w14:paraId="0BF7E25A"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3FB34A2C"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5C314BA8"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6A30456B"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58E40E75" w14:textId="77777777" w:rsidR="00B50142" w:rsidRPr="00482B4E" w:rsidRDefault="00B50142" w:rsidP="00B50142">
      <w:pPr>
        <w:tabs>
          <w:tab w:val="left" w:pos="1418"/>
        </w:tabs>
        <w:spacing w:line="276" w:lineRule="auto"/>
        <w:ind w:firstLine="709"/>
        <w:jc w:val="both"/>
        <w:rPr>
          <w:rFonts w:ascii="Times New Roman" w:hAnsi="Times New Roman" w:cs="Times New Roman"/>
          <w:sz w:val="24"/>
          <w:szCs w:val="24"/>
          <w:lang w:val="ru-RU"/>
        </w:rPr>
      </w:pPr>
      <w:r w:rsidRPr="00482B4E">
        <w:rPr>
          <w:rFonts w:ascii="Times New Roman" w:hAnsi="Times New Roman" w:cs="Times New Roman"/>
          <w:sz w:val="24"/>
          <w:szCs w:val="24"/>
          <w:lang w:val="ru-RU"/>
        </w:rPr>
        <w:t>12.7. Сам факт наличия Договора не является конфиденциальной информацией.</w:t>
      </w:r>
    </w:p>
    <w:p w14:paraId="400B909F" w14:textId="77777777" w:rsidR="00B50142" w:rsidRPr="00482B4E" w:rsidRDefault="00B50142" w:rsidP="00B50142">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16B7EFBE" w14:textId="77777777" w:rsidR="00B50142" w:rsidRPr="00482B4E" w:rsidRDefault="00B50142" w:rsidP="008D6DE7">
      <w:pPr>
        <w:numPr>
          <w:ilvl w:val="0"/>
          <w:numId w:val="35"/>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r w:rsidRPr="00482B4E">
        <w:rPr>
          <w:rFonts w:ascii="Times New Roman" w:eastAsia="Times New Roman" w:hAnsi="Times New Roman" w:cs="Times New Roman"/>
          <w:b/>
          <w:bCs/>
          <w:sz w:val="24"/>
          <w:szCs w:val="24"/>
          <w:lang w:eastAsia="ru-RU"/>
        </w:rPr>
        <w:t>Заключительные</w:t>
      </w:r>
      <w:r w:rsidRPr="00482B4E">
        <w:rPr>
          <w:rFonts w:ascii="Times New Roman" w:eastAsia="Times New Roman" w:hAnsi="Times New Roman" w:cs="Times New Roman"/>
          <w:b/>
          <w:bCs/>
          <w:spacing w:val="10"/>
          <w:sz w:val="24"/>
          <w:szCs w:val="24"/>
          <w:lang w:eastAsia="ru-RU"/>
        </w:rPr>
        <w:t xml:space="preserve"> положения</w:t>
      </w:r>
    </w:p>
    <w:p w14:paraId="2975068B" w14:textId="77777777" w:rsidR="00B50142" w:rsidRPr="00482B4E" w:rsidRDefault="00B50142" w:rsidP="00B50142">
      <w:pPr>
        <w:tabs>
          <w:tab w:val="left" w:pos="1418"/>
        </w:tabs>
        <w:spacing w:line="276" w:lineRule="auto"/>
        <w:ind w:firstLine="709"/>
        <w:rPr>
          <w:rFonts w:ascii="Times New Roman" w:hAnsi="Times New Roman" w:cs="Times New Roman"/>
          <w:sz w:val="24"/>
          <w:szCs w:val="24"/>
        </w:rPr>
      </w:pPr>
    </w:p>
    <w:p w14:paraId="0988D705"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482B4E">
        <w:rPr>
          <w:rFonts w:ascii="Times New Roman" w:eastAsia="Times New Roman" w:hAnsi="Times New Roman" w:cs="Times New Roman"/>
          <w:color w:val="000000"/>
          <w:spacing w:val="5"/>
          <w:sz w:val="24"/>
          <w:szCs w:val="24"/>
          <w:lang w:val="ru-RU" w:eastAsia="ru-RU"/>
        </w:rPr>
        <w:t>Договор считается исполненным при условии наступления совокупности следующих правовых последствий его исполнения:</w:t>
      </w:r>
    </w:p>
    <w:p w14:paraId="61AD8A18" w14:textId="77777777" w:rsidR="00B50142" w:rsidRPr="00482B4E" w:rsidRDefault="00B50142" w:rsidP="008D6DE7">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Получения Продавцом Цены Имущества в полном объеме.</w:t>
      </w:r>
    </w:p>
    <w:p w14:paraId="5997AC29" w14:textId="77777777" w:rsidR="00B50142" w:rsidRPr="00482B4E" w:rsidRDefault="00B50142" w:rsidP="008D6DE7">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2AB47AE3" w14:textId="77777777" w:rsidR="00B50142" w:rsidRPr="00482B4E" w:rsidRDefault="00B50142" w:rsidP="008D6DE7">
      <w:pPr>
        <w:numPr>
          <w:ilvl w:val="2"/>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Поступления</w:t>
      </w:r>
      <w:r w:rsidRPr="00482B4E">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68DB0FB5"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36F68A44"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2B2321AE"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482B4E">
        <w:rPr>
          <w:rFonts w:ascii="Times New Roman" w:eastAsia="Times New Roman" w:hAnsi="Times New Roman" w:cs="Times New Roman"/>
          <w:sz w:val="24"/>
          <w:szCs w:val="24"/>
          <w:lang w:val="ru-RU" w:eastAsia="ru-RU"/>
        </w:rPr>
        <w:t>Любое</w:t>
      </w:r>
      <w:r w:rsidRPr="00482B4E">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7DCFD4EB" w14:textId="77777777" w:rsidR="00B50142" w:rsidRPr="00482B4E" w:rsidRDefault="00B50142" w:rsidP="00B50142">
      <w:pPr>
        <w:tabs>
          <w:tab w:val="left" w:pos="1418"/>
        </w:tabs>
        <w:adjustRightInd w:val="0"/>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9282ADE"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050144EB"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1CBD9CAD" w14:textId="77777777" w:rsidR="00B50142" w:rsidRPr="00482B4E" w:rsidRDefault="00B50142" w:rsidP="00B50142">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482B4E">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31306041" w14:textId="77777777" w:rsidR="00B50142" w:rsidRPr="00482B4E" w:rsidRDefault="00B50142" w:rsidP="008D6DE7">
      <w:pPr>
        <w:numPr>
          <w:ilvl w:val="1"/>
          <w:numId w:val="35"/>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27E97B6D" w14:textId="77777777" w:rsidR="00B50142" w:rsidRPr="00482B4E" w:rsidRDefault="00B50142" w:rsidP="008D6DE7">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4330C7F5" w14:textId="77777777" w:rsidR="00B50142" w:rsidRPr="00482B4E" w:rsidRDefault="00B50142" w:rsidP="008D6DE7">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4173E728" w14:textId="77777777" w:rsidR="00B50142" w:rsidRPr="00482B4E" w:rsidRDefault="00B50142" w:rsidP="008D6DE7">
      <w:pPr>
        <w:numPr>
          <w:ilvl w:val="1"/>
          <w:numId w:val="35"/>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i/>
          <w:sz w:val="24"/>
          <w:szCs w:val="24"/>
          <w:lang w:val="ru-RU" w:eastAsia="ru-RU"/>
        </w:rPr>
        <w:lastRenderedPageBreak/>
        <w:t>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482B4E">
        <w:rPr>
          <w:rFonts w:ascii="Times New Roman" w:eastAsia="Times New Roman" w:hAnsi="Times New Roman" w:cs="Times New Roman"/>
          <w:sz w:val="24"/>
          <w:szCs w:val="24"/>
          <w:lang w:val="ru-RU" w:eastAsia="ru-RU"/>
        </w:rPr>
        <w:t>.</w:t>
      </w:r>
      <w:r w:rsidRPr="00482B4E">
        <w:rPr>
          <w:rFonts w:ascii="Times New Roman" w:eastAsia="Times New Roman" w:hAnsi="Times New Roman" w:cs="Times New Roman"/>
          <w:sz w:val="24"/>
          <w:szCs w:val="24"/>
          <w:vertAlign w:val="superscript"/>
          <w:lang w:eastAsia="ru-RU"/>
        </w:rPr>
        <w:footnoteReference w:id="12"/>
      </w:r>
    </w:p>
    <w:p w14:paraId="1677CB9E" w14:textId="77777777" w:rsidR="00B50142" w:rsidRPr="00482B4E" w:rsidRDefault="00B50142" w:rsidP="008D6DE7">
      <w:pPr>
        <w:numPr>
          <w:ilvl w:val="1"/>
          <w:numId w:val="35"/>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482B4E">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0CCB16F6" w14:textId="77777777" w:rsidR="00B50142" w:rsidRPr="00482B4E" w:rsidRDefault="00B50142" w:rsidP="00B50142">
      <w:pPr>
        <w:shd w:val="clear" w:color="auto" w:fill="FFFFFF"/>
        <w:spacing w:line="276" w:lineRule="auto"/>
        <w:jc w:val="both"/>
        <w:rPr>
          <w:rFonts w:ascii="Times New Roman" w:hAnsi="Times New Roman" w:cs="Times New Roman"/>
          <w:bCs/>
          <w:sz w:val="24"/>
          <w:szCs w:val="24"/>
          <w:lang w:val="ru-RU"/>
        </w:rPr>
      </w:pPr>
    </w:p>
    <w:p w14:paraId="663C956F" w14:textId="77777777" w:rsidR="00B50142" w:rsidRPr="00482B4E" w:rsidRDefault="00B50142" w:rsidP="00B50142">
      <w:pPr>
        <w:shd w:val="clear" w:color="auto" w:fill="FFFFFF"/>
        <w:spacing w:line="276" w:lineRule="auto"/>
        <w:jc w:val="both"/>
        <w:rPr>
          <w:rFonts w:ascii="Times New Roman" w:hAnsi="Times New Roman" w:cs="Times New Roman"/>
          <w:bCs/>
          <w:sz w:val="24"/>
          <w:szCs w:val="24"/>
          <w:lang w:val="ru-RU"/>
        </w:rPr>
      </w:pPr>
    </w:p>
    <w:p w14:paraId="3D3DBAC3" w14:textId="77777777" w:rsidR="00B50142" w:rsidRPr="00482B4E" w:rsidRDefault="00B50142" w:rsidP="008D6DE7">
      <w:pPr>
        <w:numPr>
          <w:ilvl w:val="0"/>
          <w:numId w:val="35"/>
        </w:numPr>
        <w:spacing w:line="276" w:lineRule="auto"/>
        <w:ind w:left="0"/>
        <w:jc w:val="center"/>
        <w:outlineLvl w:val="0"/>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Реквизиты и подписи Сторон</w:t>
      </w:r>
    </w:p>
    <w:p w14:paraId="043292DA" w14:textId="77777777" w:rsidR="00B50142" w:rsidRPr="00482B4E" w:rsidRDefault="00B50142" w:rsidP="00B50142">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B50142" w:rsidRPr="00482B4E" w14:paraId="4D8D9DC9" w14:textId="77777777" w:rsidTr="00B50142">
        <w:trPr>
          <w:trHeight w:val="4019"/>
        </w:trPr>
        <w:tc>
          <w:tcPr>
            <w:tcW w:w="5126" w:type="dxa"/>
          </w:tcPr>
          <w:p w14:paraId="233857AA" w14:textId="77777777" w:rsidR="00B50142" w:rsidRPr="00482B4E" w:rsidRDefault="00B50142" w:rsidP="00B50142">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Продавец:</w:t>
            </w:r>
          </w:p>
          <w:p w14:paraId="4387DD83" w14:textId="77777777" w:rsidR="00B50142" w:rsidRPr="00482B4E" w:rsidRDefault="00B50142" w:rsidP="00B50142">
            <w:pPr>
              <w:spacing w:line="276" w:lineRule="auto"/>
              <w:ind w:right="38"/>
              <w:jc w:val="both"/>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ПАО «ОАК»</w:t>
            </w:r>
          </w:p>
          <w:p w14:paraId="4E49D2BD" w14:textId="77777777" w:rsidR="00B50142" w:rsidRPr="00482B4E" w:rsidRDefault="00B50142" w:rsidP="00B50142">
            <w:pPr>
              <w:spacing w:line="276" w:lineRule="auto"/>
              <w:ind w:right="38"/>
              <w:jc w:val="both"/>
              <w:rPr>
                <w:rFonts w:ascii="Times New Roman" w:eastAsia="Times New Roman" w:hAnsi="Times New Roman" w:cs="Times New Roman"/>
                <w:sz w:val="24"/>
                <w:szCs w:val="24"/>
                <w:lang w:eastAsia="ru-RU"/>
              </w:rPr>
            </w:pPr>
          </w:p>
          <w:p w14:paraId="012688F0"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3E5FFE5C"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03ADD87B"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3F56A972"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7AAF4E2E"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32573DC3"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57E92FD7"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БИК 044525162</w:t>
            </w:r>
          </w:p>
          <w:p w14:paraId="27DD2851"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Кор/счет 30101810245250000162</w:t>
            </w:r>
          </w:p>
          <w:p w14:paraId="6A6083C4"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13ABD5F7" w14:textId="77777777" w:rsidR="00B50142" w:rsidRPr="00482B4E" w:rsidRDefault="00B50142" w:rsidP="00B50142">
            <w:pPr>
              <w:spacing w:line="276" w:lineRule="auto"/>
              <w:ind w:right="38"/>
              <w:jc w:val="both"/>
              <w:rPr>
                <w:rFonts w:ascii="Times New Roman" w:eastAsia="Times New Roman" w:hAnsi="Times New Roman" w:cs="Times New Roman"/>
                <w:sz w:val="24"/>
                <w:szCs w:val="24"/>
                <w:lang w:val="ru-RU" w:eastAsia="ru-RU"/>
              </w:rPr>
            </w:pPr>
          </w:p>
          <w:p w14:paraId="423C1D74"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1742B1E0"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74AEA3D5"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p>
          <w:p w14:paraId="6AD00AD4"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w:t>
            </w:r>
          </w:p>
        </w:tc>
        <w:tc>
          <w:tcPr>
            <w:tcW w:w="4557" w:type="dxa"/>
          </w:tcPr>
          <w:p w14:paraId="4A3C48F2" w14:textId="77777777" w:rsidR="00B50142" w:rsidRPr="00482B4E" w:rsidRDefault="00B50142" w:rsidP="00B5014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Покупатель:</w:t>
            </w:r>
          </w:p>
          <w:p w14:paraId="05C75558" w14:textId="77777777" w:rsidR="00B50142" w:rsidRPr="00482B4E" w:rsidRDefault="00B50142" w:rsidP="00B5014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4B21B3E3" w14:textId="77777777" w:rsidR="00B50142" w:rsidRPr="00482B4E" w:rsidRDefault="00B50142" w:rsidP="00B50142">
            <w:pPr>
              <w:spacing w:line="276" w:lineRule="auto"/>
              <w:ind w:right="35"/>
              <w:jc w:val="both"/>
              <w:rPr>
                <w:rFonts w:ascii="Times New Roman" w:hAnsi="Times New Roman" w:cs="Times New Roman"/>
                <w:b/>
                <w:bCs/>
                <w:sz w:val="24"/>
                <w:szCs w:val="24"/>
              </w:rPr>
            </w:pPr>
          </w:p>
          <w:p w14:paraId="66FED7AA" w14:textId="77777777" w:rsidR="00B50142" w:rsidRPr="00482B4E" w:rsidRDefault="00B50142" w:rsidP="00B50142">
            <w:pPr>
              <w:rPr>
                <w:rFonts w:ascii="Times New Roman" w:eastAsia="Times New Roman" w:hAnsi="Times New Roman" w:cs="Times New Roman"/>
                <w:sz w:val="24"/>
                <w:szCs w:val="24"/>
                <w:lang w:eastAsia="ru-RU"/>
              </w:rPr>
            </w:pPr>
            <w:r w:rsidRPr="00482B4E">
              <w:rPr>
                <w:rFonts w:ascii="Times New Roman" w:hAnsi="Times New Roman" w:cs="Times New Roman"/>
                <w:sz w:val="24"/>
                <w:szCs w:val="24"/>
              </w:rPr>
              <w:t>_________________________</w:t>
            </w:r>
            <w:r w:rsidRPr="00482B4E">
              <w:rPr>
                <w:rFonts w:ascii="Times New Roman" w:eastAsia="Times New Roman" w:hAnsi="Times New Roman" w:cs="Times New Roman"/>
                <w:sz w:val="24"/>
                <w:szCs w:val="24"/>
                <w:lang w:eastAsia="ru-RU"/>
              </w:rPr>
              <w:t xml:space="preserve"> </w:t>
            </w:r>
          </w:p>
          <w:p w14:paraId="59A48A8B" w14:textId="77777777" w:rsidR="00B50142" w:rsidRPr="00482B4E" w:rsidRDefault="00B50142" w:rsidP="00B50142">
            <w:pPr>
              <w:rPr>
                <w:rFonts w:ascii="Times New Roman" w:eastAsia="Times New Roman" w:hAnsi="Times New Roman" w:cs="Times New Roman"/>
                <w:sz w:val="24"/>
                <w:szCs w:val="24"/>
                <w:lang w:eastAsia="ru-RU"/>
              </w:rPr>
            </w:pPr>
            <w:r w:rsidRPr="00482B4E">
              <w:rPr>
                <w:rFonts w:ascii="Times New Roman" w:eastAsia="Times New Roman" w:hAnsi="Times New Roman" w:cs="Times New Roman"/>
                <w:sz w:val="24"/>
                <w:szCs w:val="24"/>
                <w:lang w:eastAsia="ru-RU"/>
              </w:rPr>
              <w:t>_________________________</w:t>
            </w:r>
          </w:p>
          <w:p w14:paraId="1863E505" w14:textId="77777777" w:rsidR="00B50142" w:rsidRPr="00482B4E" w:rsidRDefault="00B50142" w:rsidP="00B50142">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4B55A138" w14:textId="77777777" w:rsidR="00B50142" w:rsidRPr="00482B4E" w:rsidRDefault="00B50142" w:rsidP="00B50142">
            <w:pPr>
              <w:rPr>
                <w:rFonts w:ascii="Times New Roman" w:hAnsi="Times New Roman" w:cs="Times New Roman"/>
                <w:sz w:val="24"/>
                <w:szCs w:val="24"/>
                <w:shd w:val="clear" w:color="auto" w:fill="FFFFFF"/>
              </w:rPr>
            </w:pPr>
            <w:r w:rsidRPr="00482B4E">
              <w:rPr>
                <w:rFonts w:ascii="Times New Roman" w:hAnsi="Times New Roman" w:cs="Times New Roman"/>
                <w:sz w:val="24"/>
                <w:szCs w:val="24"/>
                <w:shd w:val="clear" w:color="auto" w:fill="FFFFFF"/>
              </w:rPr>
              <w:t>_________________________</w:t>
            </w:r>
          </w:p>
          <w:p w14:paraId="2F16C839" w14:textId="77777777" w:rsidR="00B50142" w:rsidRPr="00482B4E" w:rsidRDefault="00B50142" w:rsidP="00B50142">
            <w:pPr>
              <w:rPr>
                <w:rFonts w:ascii="Times New Roman" w:hAnsi="Times New Roman" w:cs="Times New Roman"/>
                <w:sz w:val="24"/>
                <w:szCs w:val="24"/>
                <w:shd w:val="clear" w:color="auto" w:fill="FFFFFF"/>
              </w:rPr>
            </w:pPr>
          </w:p>
          <w:p w14:paraId="180BF53F" w14:textId="77777777" w:rsidR="00B50142" w:rsidRPr="00482B4E" w:rsidRDefault="00B50142" w:rsidP="00B50142">
            <w:pPr>
              <w:rPr>
                <w:rFonts w:ascii="Times New Roman" w:hAnsi="Times New Roman" w:cs="Times New Roman"/>
                <w:sz w:val="24"/>
                <w:szCs w:val="24"/>
              </w:rPr>
            </w:pPr>
          </w:p>
          <w:p w14:paraId="1DCC30C1" w14:textId="77777777" w:rsidR="00B50142" w:rsidRPr="00482B4E" w:rsidRDefault="00B50142" w:rsidP="00B50142">
            <w:pPr>
              <w:rPr>
                <w:rFonts w:ascii="Times New Roman" w:hAnsi="Times New Roman" w:cs="Times New Roman"/>
                <w:sz w:val="24"/>
                <w:szCs w:val="24"/>
              </w:rPr>
            </w:pPr>
          </w:p>
          <w:p w14:paraId="3D771ECD" w14:textId="77777777" w:rsidR="00B50142" w:rsidRPr="00482B4E" w:rsidRDefault="00B50142" w:rsidP="00B50142">
            <w:pPr>
              <w:rPr>
                <w:rFonts w:ascii="Times New Roman" w:hAnsi="Times New Roman" w:cs="Times New Roman"/>
                <w:sz w:val="24"/>
                <w:szCs w:val="24"/>
              </w:rPr>
            </w:pPr>
          </w:p>
          <w:p w14:paraId="1DE56B47" w14:textId="77777777" w:rsidR="00B50142" w:rsidRPr="00482B4E" w:rsidRDefault="00B50142" w:rsidP="00B50142">
            <w:pPr>
              <w:rPr>
                <w:rFonts w:ascii="Times New Roman" w:hAnsi="Times New Roman" w:cs="Times New Roman"/>
                <w:sz w:val="24"/>
                <w:szCs w:val="24"/>
              </w:rPr>
            </w:pPr>
          </w:p>
          <w:p w14:paraId="05513D3E" w14:textId="77777777" w:rsidR="00B50142" w:rsidRPr="00482B4E" w:rsidRDefault="00B50142" w:rsidP="00B50142">
            <w:pPr>
              <w:rPr>
                <w:rFonts w:ascii="Times New Roman" w:hAnsi="Times New Roman" w:cs="Times New Roman"/>
                <w:sz w:val="24"/>
                <w:szCs w:val="24"/>
              </w:rPr>
            </w:pPr>
          </w:p>
          <w:p w14:paraId="18A71AB7" w14:textId="77777777" w:rsidR="00B50142" w:rsidRPr="00482B4E" w:rsidRDefault="00B50142" w:rsidP="00B50142">
            <w:pPr>
              <w:rPr>
                <w:rFonts w:ascii="Times New Roman" w:hAnsi="Times New Roman" w:cs="Times New Roman"/>
                <w:sz w:val="24"/>
                <w:szCs w:val="24"/>
              </w:rPr>
            </w:pPr>
          </w:p>
          <w:p w14:paraId="5DB891E1"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0CC155CF" w14:textId="77777777" w:rsidR="00B50142" w:rsidRPr="00482B4E" w:rsidRDefault="00B50142" w:rsidP="00B50142">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70059D58" w14:textId="77777777" w:rsidR="00B50142" w:rsidRPr="00482B4E" w:rsidRDefault="00B50142" w:rsidP="00B50142">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22722D2F" w14:textId="77777777" w:rsidR="00B50142" w:rsidRPr="00482B4E" w:rsidRDefault="00B50142" w:rsidP="00B5014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________________/_____________</w:t>
            </w:r>
          </w:p>
          <w:p w14:paraId="113C336D" w14:textId="77777777" w:rsidR="00B50142" w:rsidRPr="00482B4E" w:rsidRDefault="00B50142" w:rsidP="00B50142">
            <w:pPr>
              <w:ind w:firstLine="709"/>
              <w:rPr>
                <w:rFonts w:ascii="Times New Roman" w:hAnsi="Times New Roman" w:cs="Times New Roman"/>
                <w:bCs/>
                <w:sz w:val="24"/>
                <w:szCs w:val="24"/>
              </w:rPr>
            </w:pPr>
          </w:p>
        </w:tc>
      </w:tr>
    </w:tbl>
    <w:p w14:paraId="4CEB02E8" w14:textId="77777777" w:rsidR="00B50142" w:rsidRDefault="00B50142" w:rsidP="00B50142">
      <w:pPr>
        <w:adjustRightInd w:val="0"/>
        <w:ind w:left="5670"/>
        <w:rPr>
          <w:rFonts w:ascii="Times New Roman" w:hAnsi="Times New Roman" w:cs="Times New Roman"/>
          <w:bCs/>
          <w:sz w:val="20"/>
          <w:szCs w:val="24"/>
        </w:rPr>
      </w:pPr>
    </w:p>
    <w:p w14:paraId="6EDB64C8" w14:textId="77777777" w:rsidR="00B50142" w:rsidRDefault="00B50142" w:rsidP="00B50142">
      <w:pPr>
        <w:adjustRightInd w:val="0"/>
        <w:ind w:left="5670"/>
        <w:rPr>
          <w:rFonts w:ascii="Times New Roman" w:hAnsi="Times New Roman" w:cs="Times New Roman"/>
          <w:bCs/>
          <w:sz w:val="20"/>
          <w:szCs w:val="24"/>
        </w:rPr>
      </w:pPr>
    </w:p>
    <w:p w14:paraId="71B63913" w14:textId="77777777" w:rsidR="00B50142" w:rsidRDefault="00B50142" w:rsidP="00B50142">
      <w:pPr>
        <w:adjustRightInd w:val="0"/>
        <w:ind w:left="5670"/>
        <w:rPr>
          <w:rFonts w:ascii="Times New Roman" w:hAnsi="Times New Roman" w:cs="Times New Roman"/>
          <w:bCs/>
          <w:sz w:val="20"/>
          <w:szCs w:val="24"/>
        </w:rPr>
      </w:pPr>
    </w:p>
    <w:p w14:paraId="76B887CF" w14:textId="77777777" w:rsidR="00B50142" w:rsidRDefault="00B50142" w:rsidP="00B50142">
      <w:pPr>
        <w:adjustRightInd w:val="0"/>
        <w:ind w:left="5670"/>
        <w:rPr>
          <w:rFonts w:ascii="Times New Roman" w:hAnsi="Times New Roman" w:cs="Times New Roman"/>
          <w:bCs/>
          <w:sz w:val="20"/>
          <w:szCs w:val="24"/>
        </w:rPr>
      </w:pPr>
    </w:p>
    <w:p w14:paraId="203EFE6C" w14:textId="4A0D811D" w:rsidR="00B50142" w:rsidRDefault="00B50142" w:rsidP="00B50142">
      <w:pPr>
        <w:adjustRightInd w:val="0"/>
        <w:ind w:left="5670"/>
        <w:rPr>
          <w:rFonts w:ascii="Times New Roman" w:hAnsi="Times New Roman" w:cs="Times New Roman"/>
          <w:bCs/>
          <w:sz w:val="20"/>
          <w:szCs w:val="24"/>
        </w:rPr>
      </w:pPr>
    </w:p>
    <w:p w14:paraId="031F14A0" w14:textId="60AB38B8" w:rsidR="00B50142" w:rsidRDefault="00B50142" w:rsidP="00B50142">
      <w:pPr>
        <w:adjustRightInd w:val="0"/>
        <w:ind w:left="5670"/>
        <w:rPr>
          <w:rFonts w:ascii="Times New Roman" w:hAnsi="Times New Roman" w:cs="Times New Roman"/>
          <w:bCs/>
          <w:sz w:val="20"/>
          <w:szCs w:val="24"/>
        </w:rPr>
      </w:pPr>
    </w:p>
    <w:p w14:paraId="23ABCC1A" w14:textId="60E7AC74" w:rsidR="00B50142" w:rsidRDefault="00B50142" w:rsidP="00B50142">
      <w:pPr>
        <w:adjustRightInd w:val="0"/>
        <w:ind w:left="5670"/>
        <w:rPr>
          <w:rFonts w:ascii="Times New Roman" w:hAnsi="Times New Roman" w:cs="Times New Roman"/>
          <w:bCs/>
          <w:sz w:val="20"/>
          <w:szCs w:val="24"/>
        </w:rPr>
      </w:pPr>
    </w:p>
    <w:p w14:paraId="32CFCFF5" w14:textId="77777777" w:rsidR="00B50142" w:rsidRDefault="00B50142" w:rsidP="00B50142">
      <w:pPr>
        <w:adjustRightInd w:val="0"/>
        <w:ind w:left="5670"/>
        <w:rPr>
          <w:rFonts w:ascii="Times New Roman" w:hAnsi="Times New Roman" w:cs="Times New Roman"/>
          <w:bCs/>
          <w:sz w:val="20"/>
          <w:szCs w:val="24"/>
        </w:rPr>
      </w:pPr>
    </w:p>
    <w:p w14:paraId="2BB33034" w14:textId="77777777" w:rsidR="00B50142" w:rsidRDefault="00B50142" w:rsidP="00B50142">
      <w:pPr>
        <w:adjustRightInd w:val="0"/>
        <w:ind w:left="5670"/>
        <w:rPr>
          <w:rFonts w:ascii="Times New Roman" w:hAnsi="Times New Roman" w:cs="Times New Roman"/>
          <w:bCs/>
          <w:sz w:val="20"/>
          <w:szCs w:val="24"/>
        </w:rPr>
      </w:pPr>
    </w:p>
    <w:p w14:paraId="144D12DC" w14:textId="77777777" w:rsidR="00B50142" w:rsidRDefault="00B50142" w:rsidP="00B50142">
      <w:pPr>
        <w:adjustRightInd w:val="0"/>
        <w:ind w:left="5670"/>
        <w:rPr>
          <w:rFonts w:ascii="Times New Roman" w:hAnsi="Times New Roman" w:cs="Times New Roman"/>
          <w:bCs/>
          <w:sz w:val="20"/>
          <w:szCs w:val="24"/>
        </w:rPr>
      </w:pPr>
    </w:p>
    <w:p w14:paraId="6BD93ED6" w14:textId="77777777" w:rsidR="00B50142" w:rsidRDefault="00B50142" w:rsidP="00B50142">
      <w:pPr>
        <w:adjustRightInd w:val="0"/>
        <w:ind w:left="5670"/>
        <w:rPr>
          <w:rFonts w:ascii="Times New Roman" w:hAnsi="Times New Roman" w:cs="Times New Roman"/>
          <w:bCs/>
          <w:sz w:val="20"/>
          <w:szCs w:val="24"/>
        </w:rPr>
      </w:pPr>
    </w:p>
    <w:p w14:paraId="084C8B6F" w14:textId="77777777" w:rsidR="00B50142" w:rsidRDefault="00B50142" w:rsidP="00B50142">
      <w:pPr>
        <w:adjustRightInd w:val="0"/>
        <w:ind w:left="5670"/>
        <w:rPr>
          <w:rFonts w:ascii="Times New Roman" w:hAnsi="Times New Roman" w:cs="Times New Roman"/>
          <w:bCs/>
          <w:sz w:val="20"/>
          <w:szCs w:val="24"/>
        </w:rPr>
      </w:pPr>
    </w:p>
    <w:p w14:paraId="7B8DE62E" w14:textId="77777777" w:rsidR="00B50142" w:rsidRDefault="00B50142" w:rsidP="00B50142">
      <w:pPr>
        <w:adjustRightInd w:val="0"/>
        <w:ind w:left="5670"/>
        <w:rPr>
          <w:rFonts w:ascii="Times New Roman" w:hAnsi="Times New Roman" w:cs="Times New Roman"/>
          <w:bCs/>
          <w:sz w:val="20"/>
          <w:szCs w:val="24"/>
        </w:rPr>
      </w:pPr>
    </w:p>
    <w:p w14:paraId="0DC47025" w14:textId="77777777" w:rsidR="00B50142" w:rsidRPr="00482B4E" w:rsidRDefault="00B50142" w:rsidP="00B50142">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Приложение</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w:t>
      </w:r>
      <w:r w:rsidRPr="00482B4E">
        <w:rPr>
          <w:rFonts w:ascii="Times New Roman" w:hAnsi="Times New Roman" w:cs="Times New Roman"/>
          <w:bCs/>
          <w:sz w:val="20"/>
          <w:szCs w:val="24"/>
        </w:rPr>
        <w:t> </w:t>
      </w:r>
      <w:r w:rsidRPr="00482B4E">
        <w:rPr>
          <w:rFonts w:ascii="Times New Roman" w:hAnsi="Times New Roman" w:cs="Times New Roman"/>
          <w:bCs/>
          <w:sz w:val="20"/>
          <w:szCs w:val="24"/>
          <w:lang w:val="ru-RU"/>
        </w:rPr>
        <w:t>1</w:t>
      </w:r>
    </w:p>
    <w:p w14:paraId="440EF19D" w14:textId="77777777" w:rsidR="00B50142" w:rsidRPr="00482B4E" w:rsidRDefault="00B50142" w:rsidP="00B50142">
      <w:pPr>
        <w:adjustRightInd w:val="0"/>
        <w:ind w:left="5670"/>
        <w:rPr>
          <w:rFonts w:ascii="Times New Roman" w:hAnsi="Times New Roman" w:cs="Times New Roman"/>
          <w:bCs/>
          <w:sz w:val="20"/>
          <w:szCs w:val="24"/>
          <w:lang w:val="ru-RU"/>
        </w:rPr>
      </w:pPr>
      <w:r w:rsidRPr="00482B4E">
        <w:rPr>
          <w:rFonts w:ascii="Times New Roman" w:hAnsi="Times New Roman" w:cs="Times New Roman"/>
          <w:bCs/>
          <w:sz w:val="20"/>
          <w:szCs w:val="24"/>
          <w:lang w:val="ru-RU"/>
        </w:rPr>
        <w:t>к Договору купли-продажи Имущества</w:t>
      </w:r>
    </w:p>
    <w:p w14:paraId="0C57FA64" w14:textId="77777777" w:rsidR="00B50142" w:rsidRPr="00482B4E" w:rsidRDefault="00B50142" w:rsidP="00B50142">
      <w:pPr>
        <w:adjustRightInd w:val="0"/>
        <w:ind w:left="5670"/>
        <w:rPr>
          <w:rFonts w:ascii="Times New Roman" w:hAnsi="Times New Roman" w:cs="Times New Roman"/>
          <w:sz w:val="20"/>
          <w:szCs w:val="24"/>
          <w:lang w:val="ru-RU"/>
        </w:rPr>
      </w:pPr>
      <w:r w:rsidRPr="00482B4E">
        <w:rPr>
          <w:rFonts w:ascii="Times New Roman" w:hAnsi="Times New Roman" w:cs="Times New Roman"/>
          <w:sz w:val="20"/>
          <w:szCs w:val="24"/>
          <w:lang w:val="ru-RU"/>
        </w:rPr>
        <w:t>№ _______________ от «_____» _______________ 20___ г.</w:t>
      </w:r>
    </w:p>
    <w:p w14:paraId="262D8674" w14:textId="77777777" w:rsidR="00B50142" w:rsidRPr="00482B4E" w:rsidRDefault="00B50142" w:rsidP="00B50142">
      <w:pPr>
        <w:adjustRightInd w:val="0"/>
        <w:rPr>
          <w:rFonts w:ascii="Times New Roman" w:eastAsia="Calibri" w:hAnsi="Times New Roman" w:cs="Times New Roman"/>
          <w:b/>
          <w:spacing w:val="-6"/>
          <w:sz w:val="24"/>
          <w:szCs w:val="24"/>
          <w:lang w:val="ru-RU"/>
        </w:rPr>
      </w:pPr>
    </w:p>
    <w:p w14:paraId="3B8BC57D" w14:textId="77777777" w:rsidR="00B50142" w:rsidRPr="00482B4E" w:rsidRDefault="00B50142" w:rsidP="00B50142">
      <w:pPr>
        <w:adjustRightInd w:val="0"/>
        <w:jc w:val="center"/>
        <w:rPr>
          <w:rFonts w:ascii="Times New Roman" w:eastAsia="Calibri" w:hAnsi="Times New Roman" w:cs="Times New Roman"/>
          <w:b/>
          <w:spacing w:val="-6"/>
          <w:sz w:val="24"/>
          <w:szCs w:val="24"/>
          <w:lang w:val="ru-RU"/>
        </w:rPr>
      </w:pPr>
    </w:p>
    <w:p w14:paraId="7C2432D5" w14:textId="77777777" w:rsidR="00B50142" w:rsidRPr="00482B4E" w:rsidRDefault="00B50142" w:rsidP="00B50142">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ФОРМА </w:t>
      </w:r>
    </w:p>
    <w:p w14:paraId="13BF2133" w14:textId="77777777" w:rsidR="00B50142" w:rsidRPr="00482B4E" w:rsidRDefault="00B50142" w:rsidP="00B50142">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АКТА ПРИЕМА-ПЕРЕДАЧИ </w:t>
      </w:r>
    </w:p>
    <w:p w14:paraId="266952E8" w14:textId="77777777" w:rsidR="00B50142" w:rsidRPr="00482B4E" w:rsidRDefault="00B50142" w:rsidP="00B50142">
      <w:pPr>
        <w:spacing w:line="276" w:lineRule="auto"/>
        <w:jc w:val="center"/>
        <w:rPr>
          <w:rFonts w:ascii="Times New Roman" w:hAnsi="Times New Roman" w:cs="Times New Roman"/>
          <w:sz w:val="24"/>
          <w:szCs w:val="24"/>
          <w:lang w:val="ru-RU"/>
        </w:rPr>
      </w:pPr>
      <w:r w:rsidRPr="00482B4E">
        <w:rPr>
          <w:rFonts w:ascii="Times New Roman" w:hAnsi="Times New Roman" w:cs="Times New Roman"/>
          <w:sz w:val="24"/>
          <w:szCs w:val="24"/>
          <w:lang w:val="ru-RU"/>
        </w:rPr>
        <w:t>Имущества</w:t>
      </w:r>
    </w:p>
    <w:p w14:paraId="319E5CA8" w14:textId="77777777" w:rsidR="00B50142" w:rsidRPr="00482B4E" w:rsidRDefault="00B50142" w:rsidP="00B50142">
      <w:pPr>
        <w:spacing w:line="276" w:lineRule="auto"/>
        <w:jc w:val="center"/>
        <w:rPr>
          <w:rFonts w:ascii="Times New Roman" w:hAnsi="Times New Roman" w:cs="Times New Roman"/>
          <w:sz w:val="16"/>
          <w:szCs w:val="16"/>
          <w:lang w:val="ru-RU"/>
        </w:rPr>
      </w:pPr>
    </w:p>
    <w:p w14:paraId="235572B9" w14:textId="77777777" w:rsidR="00B50142" w:rsidRPr="00482B4E" w:rsidRDefault="00B50142" w:rsidP="00B50142">
      <w:pPr>
        <w:adjustRightInd w:val="0"/>
        <w:spacing w:line="276" w:lineRule="auto"/>
        <w:jc w:val="both"/>
        <w:rPr>
          <w:rFonts w:ascii="Times New Roman" w:eastAsia="Times New Roman" w:hAnsi="Times New Roman" w:cs="Times New Roman"/>
          <w:bCs/>
          <w:snapToGrid w:val="0"/>
          <w:sz w:val="24"/>
          <w:szCs w:val="24"/>
          <w:lang w:val="ru-RU" w:eastAsia="ru-RU"/>
        </w:rPr>
      </w:pPr>
      <w:r w:rsidRPr="00482B4E">
        <w:rPr>
          <w:rFonts w:ascii="Times New Roman" w:eastAsia="Times New Roman" w:hAnsi="Times New Roman" w:cs="Times New Roman"/>
          <w:bCs/>
          <w:snapToGrid w:val="0"/>
          <w:sz w:val="24"/>
          <w:szCs w:val="24"/>
          <w:lang w:val="ru-RU" w:eastAsia="ru-RU"/>
        </w:rPr>
        <w:t>г. __________                                                                                        «__» ___________ 20__ г.</w:t>
      </w:r>
    </w:p>
    <w:p w14:paraId="201EE6F2" w14:textId="77777777" w:rsidR="00B50142" w:rsidRPr="00482B4E" w:rsidRDefault="00B50142" w:rsidP="00B50142">
      <w:pPr>
        <w:tabs>
          <w:tab w:val="left" w:pos="709"/>
        </w:tabs>
        <w:spacing w:line="276" w:lineRule="auto"/>
        <w:rPr>
          <w:rFonts w:ascii="Times New Roman" w:hAnsi="Times New Roman" w:cs="Times New Roman"/>
          <w:bCs/>
          <w:sz w:val="24"/>
          <w:szCs w:val="24"/>
          <w:lang w:val="ru-RU"/>
        </w:rPr>
      </w:pPr>
    </w:p>
    <w:p w14:paraId="5C8E8D2E" w14:textId="77777777" w:rsidR="00B50142" w:rsidRPr="00482B4E" w:rsidRDefault="00B50142" w:rsidP="00B50142">
      <w:pPr>
        <w:tabs>
          <w:tab w:val="left" w:pos="1134"/>
        </w:tabs>
        <w:spacing w:line="276" w:lineRule="auto"/>
        <w:ind w:firstLine="709"/>
        <w:jc w:val="both"/>
        <w:rPr>
          <w:rFonts w:ascii="Times New Roman" w:hAnsi="Times New Roman" w:cs="Times New Roman"/>
          <w:bCs/>
          <w:sz w:val="24"/>
          <w:szCs w:val="24"/>
          <w:lang w:val="ru-RU"/>
        </w:rPr>
      </w:pPr>
      <w:r w:rsidRPr="00482B4E">
        <w:rPr>
          <w:rFonts w:ascii="Times New Roman" w:hAnsi="Times New Roman" w:cs="Times New Roman"/>
          <w:sz w:val="24"/>
          <w:szCs w:val="24"/>
          <w:lang w:val="ru-RU"/>
        </w:rPr>
        <w:t>Публичное акционерное общество «</w:t>
      </w:r>
      <w:r w:rsidRPr="00482B4E">
        <w:rPr>
          <w:rFonts w:ascii="Times New Roman" w:hAnsi="Times New Roman" w:cs="Times New Roman"/>
          <w:color w:val="000000"/>
          <w:sz w:val="24"/>
          <w:szCs w:val="24"/>
          <w:lang w:val="ru-RU"/>
        </w:rPr>
        <w:t>Объединенная авиастроительная корпорация</w:t>
      </w:r>
      <w:r w:rsidRPr="00482B4E">
        <w:rPr>
          <w:rFonts w:ascii="Times New Roman" w:hAnsi="Times New Roman" w:cs="Times New Roman"/>
          <w:sz w:val="24"/>
          <w:szCs w:val="24"/>
          <w:lang w:val="ru-RU"/>
        </w:rPr>
        <w:t xml:space="preserve">» </w:t>
      </w:r>
      <w:r w:rsidRPr="00482B4E">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482B4E">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63CB118C" w14:textId="77777777" w:rsidR="00B50142" w:rsidRPr="00482B4E" w:rsidRDefault="00B50142" w:rsidP="008D6DE7">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Во исполнение Договора купли-продажи Имущества от</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 ________ 20__ г. №</w:t>
      </w:r>
      <w:r w:rsidRPr="00482B4E">
        <w:rPr>
          <w:rFonts w:ascii="Times New Roman" w:hAnsi="Times New Roman" w:cs="Times New Roman"/>
          <w:bCs/>
          <w:snapToGrid w:val="0"/>
          <w:sz w:val="24"/>
          <w:szCs w:val="24"/>
        </w:rPr>
        <w:t> </w:t>
      </w:r>
      <w:r w:rsidRPr="00482B4E">
        <w:rPr>
          <w:rFonts w:ascii="Times New Roman" w:hAnsi="Times New Roman" w:cs="Times New Roman"/>
          <w:bCs/>
          <w:snapToGrid w:val="0"/>
          <w:sz w:val="24"/>
          <w:szCs w:val="24"/>
          <w:lang w:val="ru-RU"/>
        </w:rPr>
        <w:t>________</w:t>
      </w:r>
      <w:r w:rsidRPr="00482B4E">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482B4E">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482B4E">
        <w:rPr>
          <w:rFonts w:ascii="Times New Roman" w:eastAsia="Times New Roman" w:hAnsi="Times New Roman"/>
          <w:bCs/>
          <w:sz w:val="24"/>
          <w:szCs w:val="24"/>
          <w:lang w:val="ru-RU" w:eastAsia="ru-RU"/>
        </w:rPr>
        <w:t>_______________________</w:t>
      </w:r>
      <w:r w:rsidRPr="00482B4E">
        <w:rPr>
          <w:rFonts w:ascii="Times New Roman" w:hAnsi="Times New Roman" w:cs="Times New Roman"/>
          <w:bCs/>
          <w:sz w:val="24"/>
          <w:szCs w:val="24"/>
          <w:lang w:val="ru-RU"/>
        </w:rPr>
        <w:t xml:space="preserve"> (далее – Имущество).</w:t>
      </w:r>
    </w:p>
    <w:p w14:paraId="006D2106" w14:textId="77777777" w:rsidR="00B50142" w:rsidRPr="00482B4E" w:rsidRDefault="00B50142" w:rsidP="008D6DE7">
      <w:pPr>
        <w:numPr>
          <w:ilvl w:val="0"/>
          <w:numId w:val="36"/>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482B4E">
        <w:rPr>
          <w:rFonts w:ascii="Times New Roman" w:hAnsi="Times New Roman" w:cs="Times New Roman"/>
          <w:bCs/>
          <w:sz w:val="24"/>
          <w:szCs w:val="24"/>
          <w:lang w:val="ru-RU"/>
        </w:rPr>
        <w:t xml:space="preserve">Продавец получил сумму в размере </w:t>
      </w:r>
      <w:r w:rsidRPr="00482B4E">
        <w:rPr>
          <w:rFonts w:ascii="Times New Roman" w:eastAsia="Calibri" w:hAnsi="Times New Roman" w:cs="Times New Roman"/>
          <w:color w:val="000000"/>
          <w:spacing w:val="-6"/>
          <w:sz w:val="24"/>
          <w:szCs w:val="24"/>
          <w:lang w:val="ru-RU" w:eastAsia="ru-RU"/>
        </w:rPr>
        <w:t>______________</w:t>
      </w:r>
      <w:r w:rsidRPr="00482B4E">
        <w:rPr>
          <w:rFonts w:ascii="Times New Roman" w:hAnsi="Times New Roman" w:cs="Times New Roman"/>
          <w:sz w:val="24"/>
          <w:szCs w:val="24"/>
          <w:lang w:val="ru-RU"/>
        </w:rPr>
        <w:t xml:space="preserve"> рубля ___копеек</w:t>
      </w:r>
      <w:r w:rsidRPr="00482B4E">
        <w:rPr>
          <w:rFonts w:ascii="Times New Roman" w:hAnsi="Times New Roman" w:cs="Times New Roman"/>
          <w:bCs/>
          <w:sz w:val="24"/>
          <w:szCs w:val="24"/>
          <w:lang w:val="ru-RU"/>
        </w:rPr>
        <w:t xml:space="preserve"> </w:t>
      </w:r>
      <w:r w:rsidRPr="00482B4E">
        <w:rPr>
          <w:rFonts w:ascii="Times New Roman" w:hAnsi="Times New Roman" w:cs="Times New Roman"/>
          <w:bCs/>
          <w:kern w:val="32"/>
          <w:sz w:val="24"/>
          <w:szCs w:val="24"/>
          <w:lang w:val="ru-RU"/>
        </w:rPr>
        <w:t xml:space="preserve">(с НДС) </w:t>
      </w:r>
      <w:r w:rsidRPr="00482B4E">
        <w:rPr>
          <w:rFonts w:ascii="Times New Roman" w:hAnsi="Times New Roman" w:cs="Times New Roman"/>
          <w:bCs/>
          <w:sz w:val="24"/>
          <w:szCs w:val="24"/>
          <w:lang w:val="ru-RU"/>
        </w:rPr>
        <w:t>полностью, к Покупателю каких-либо претензий не имеет.</w:t>
      </w:r>
    </w:p>
    <w:p w14:paraId="75988BA3" w14:textId="77777777" w:rsidR="00B50142" w:rsidRPr="00482B4E" w:rsidRDefault="00B50142" w:rsidP="008D6DE7">
      <w:pPr>
        <w:numPr>
          <w:ilvl w:val="0"/>
          <w:numId w:val="36"/>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482B4E">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7831EFB6" w14:textId="77777777" w:rsidR="00B50142" w:rsidRPr="00482B4E" w:rsidRDefault="00B50142" w:rsidP="008D6DE7">
      <w:pPr>
        <w:numPr>
          <w:ilvl w:val="0"/>
          <w:numId w:val="36"/>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B50142" w:rsidRPr="00482B4E" w14:paraId="212EA9CF" w14:textId="77777777" w:rsidTr="00B50142">
        <w:tc>
          <w:tcPr>
            <w:tcW w:w="851" w:type="dxa"/>
            <w:shd w:val="clear" w:color="auto" w:fill="auto"/>
          </w:tcPr>
          <w:p w14:paraId="2EC61C78" w14:textId="77777777" w:rsidR="00B50142" w:rsidRPr="00482B4E" w:rsidRDefault="00B50142" w:rsidP="00B5014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п/п</w:t>
            </w:r>
          </w:p>
        </w:tc>
        <w:tc>
          <w:tcPr>
            <w:tcW w:w="3965" w:type="dxa"/>
            <w:shd w:val="clear" w:color="auto" w:fill="auto"/>
          </w:tcPr>
          <w:p w14:paraId="013EEB1C" w14:textId="77777777" w:rsidR="00B50142" w:rsidRPr="00482B4E" w:rsidRDefault="00B50142" w:rsidP="00B5014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Коммунальная услуга</w:t>
            </w:r>
          </w:p>
        </w:tc>
        <w:tc>
          <w:tcPr>
            <w:tcW w:w="2395" w:type="dxa"/>
            <w:shd w:val="clear" w:color="auto" w:fill="auto"/>
          </w:tcPr>
          <w:p w14:paraId="65CE3788" w14:textId="77777777" w:rsidR="00B50142" w:rsidRPr="00482B4E" w:rsidRDefault="00B50142" w:rsidP="00B5014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 прибора учета</w:t>
            </w:r>
          </w:p>
        </w:tc>
        <w:tc>
          <w:tcPr>
            <w:tcW w:w="2995" w:type="dxa"/>
            <w:shd w:val="clear" w:color="auto" w:fill="auto"/>
          </w:tcPr>
          <w:p w14:paraId="33355C9C" w14:textId="77777777" w:rsidR="00B50142" w:rsidRPr="00482B4E" w:rsidRDefault="00B50142" w:rsidP="00B50142">
            <w:pPr>
              <w:tabs>
                <w:tab w:val="left" w:pos="1134"/>
              </w:tabs>
              <w:spacing w:after="200" w:line="276" w:lineRule="auto"/>
              <w:ind w:left="720"/>
              <w:contextualSpacing/>
              <w:jc w:val="center"/>
              <w:rPr>
                <w:rFonts w:ascii="Times New Roman" w:hAnsi="Times New Roman" w:cs="Times New Roman"/>
                <w:bCs/>
                <w:snapToGrid w:val="0"/>
                <w:szCs w:val="24"/>
              </w:rPr>
            </w:pPr>
            <w:r w:rsidRPr="00482B4E">
              <w:rPr>
                <w:rFonts w:ascii="Times New Roman" w:hAnsi="Times New Roman" w:cs="Times New Roman"/>
                <w:bCs/>
                <w:snapToGrid w:val="0"/>
                <w:szCs w:val="24"/>
              </w:rPr>
              <w:t>Показания прибора учета</w:t>
            </w:r>
          </w:p>
        </w:tc>
      </w:tr>
      <w:tr w:rsidR="00B50142" w:rsidRPr="00482B4E" w14:paraId="3971D02B" w14:textId="77777777" w:rsidTr="00B50142">
        <w:tc>
          <w:tcPr>
            <w:tcW w:w="851" w:type="dxa"/>
            <w:shd w:val="clear" w:color="auto" w:fill="auto"/>
          </w:tcPr>
          <w:p w14:paraId="16353B93"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33B33EC"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61439D14"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9EDF8E1"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r>
      <w:tr w:rsidR="00B50142" w:rsidRPr="00482B4E" w14:paraId="0DB0EA94" w14:textId="77777777" w:rsidTr="00B50142">
        <w:tc>
          <w:tcPr>
            <w:tcW w:w="851" w:type="dxa"/>
            <w:shd w:val="clear" w:color="auto" w:fill="auto"/>
          </w:tcPr>
          <w:p w14:paraId="5E4BC1FC"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B5DBB83"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75EF57B2"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A042FF6" w14:textId="77777777" w:rsidR="00B50142" w:rsidRPr="00482B4E" w:rsidRDefault="00B50142" w:rsidP="00B50142">
            <w:pPr>
              <w:tabs>
                <w:tab w:val="left" w:pos="1134"/>
              </w:tabs>
              <w:spacing w:after="200" w:line="276" w:lineRule="auto"/>
              <w:ind w:left="720"/>
              <w:contextualSpacing/>
              <w:rPr>
                <w:rFonts w:ascii="Times New Roman" w:hAnsi="Times New Roman" w:cs="Times New Roman"/>
                <w:bCs/>
                <w:snapToGrid w:val="0"/>
                <w:szCs w:val="24"/>
              </w:rPr>
            </w:pPr>
          </w:p>
        </w:tc>
      </w:tr>
    </w:tbl>
    <w:p w14:paraId="5723ED21" w14:textId="77777777" w:rsidR="00B50142" w:rsidRPr="00482B4E" w:rsidRDefault="00B50142" w:rsidP="008D6DE7">
      <w:pPr>
        <w:numPr>
          <w:ilvl w:val="0"/>
          <w:numId w:val="36"/>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482B4E">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B50142" w:rsidRPr="00482B4E" w14:paraId="53D5791D" w14:textId="77777777" w:rsidTr="00B50142">
        <w:tc>
          <w:tcPr>
            <w:tcW w:w="5103" w:type="dxa"/>
          </w:tcPr>
          <w:p w14:paraId="184D0221" w14:textId="77777777" w:rsidR="00B50142" w:rsidRPr="00482B4E" w:rsidRDefault="00B50142" w:rsidP="00B50142">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Продавец:</w:t>
            </w:r>
          </w:p>
          <w:p w14:paraId="5D57581F" w14:textId="77777777" w:rsidR="00B50142" w:rsidRPr="00482B4E" w:rsidRDefault="00B50142" w:rsidP="00B50142">
            <w:pPr>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ПАО «ОАК»</w:t>
            </w:r>
          </w:p>
          <w:p w14:paraId="7ADC7693" w14:textId="77777777" w:rsidR="00B50142" w:rsidRPr="00482B4E" w:rsidRDefault="00B50142" w:rsidP="00B50142">
            <w:pPr>
              <w:spacing w:line="276" w:lineRule="auto"/>
              <w:ind w:right="38"/>
              <w:jc w:val="both"/>
              <w:rPr>
                <w:rFonts w:ascii="Times New Roman" w:eastAsia="Times New Roman" w:hAnsi="Times New Roman" w:cs="Times New Roman"/>
                <w:b/>
                <w:bCs/>
                <w:sz w:val="24"/>
                <w:szCs w:val="24"/>
                <w:lang w:val="ru-RU" w:eastAsia="ru-RU"/>
              </w:rPr>
            </w:pPr>
          </w:p>
          <w:p w14:paraId="76BDD305"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Адрес: 115054, г. Москва, ул. Б. Пионерская, </w:t>
            </w:r>
            <w:r w:rsidRPr="00482B4E">
              <w:rPr>
                <w:rFonts w:ascii="Times New Roman" w:hAnsi="Times New Roman" w:cs="Times New Roman"/>
                <w:sz w:val="24"/>
                <w:szCs w:val="24"/>
                <w:lang w:val="ru-RU"/>
              </w:rPr>
              <w:br/>
              <w:t>д. 1</w:t>
            </w:r>
          </w:p>
          <w:p w14:paraId="6B555D20"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ОГРН: 1067759884598</w:t>
            </w:r>
          </w:p>
          <w:p w14:paraId="44E28DA2"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ИНН: 7708619320</w:t>
            </w:r>
          </w:p>
          <w:p w14:paraId="4260672E"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КПП: 997450001 </w:t>
            </w:r>
          </w:p>
          <w:p w14:paraId="076315B3"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 xml:space="preserve">Р/с № 40502810000250007942 </w:t>
            </w:r>
          </w:p>
          <w:p w14:paraId="7F441A2A"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в АО АКБ «НОВИКОМБАНК»</w:t>
            </w:r>
          </w:p>
          <w:p w14:paraId="72ACA88D"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lastRenderedPageBreak/>
              <w:t>БИК 044525162</w:t>
            </w:r>
          </w:p>
          <w:p w14:paraId="64CB2D9E"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Кор/счет 30101810245250000162</w:t>
            </w:r>
          </w:p>
          <w:p w14:paraId="61A2051A" w14:textId="77777777" w:rsidR="00B50142" w:rsidRPr="00482B4E" w:rsidRDefault="00B50142" w:rsidP="00B50142">
            <w:pPr>
              <w:rPr>
                <w:rFonts w:ascii="Times New Roman" w:hAnsi="Times New Roman" w:cs="Times New Roman"/>
                <w:sz w:val="24"/>
                <w:szCs w:val="24"/>
                <w:lang w:val="ru-RU"/>
              </w:rPr>
            </w:pPr>
            <w:r w:rsidRPr="00482B4E">
              <w:rPr>
                <w:rFonts w:ascii="Times New Roman" w:hAnsi="Times New Roman" w:cs="Times New Roman"/>
                <w:sz w:val="24"/>
                <w:szCs w:val="24"/>
                <w:lang w:val="ru-RU"/>
              </w:rPr>
              <w:t>Тел. +7 (495) 926-14-20</w:t>
            </w:r>
          </w:p>
          <w:p w14:paraId="1FAA9635" w14:textId="77777777" w:rsidR="00B50142" w:rsidRPr="00482B4E" w:rsidRDefault="00B50142" w:rsidP="00B50142">
            <w:pPr>
              <w:spacing w:line="276" w:lineRule="auto"/>
              <w:ind w:right="38"/>
              <w:jc w:val="both"/>
              <w:rPr>
                <w:rFonts w:ascii="Times New Roman" w:eastAsia="Times New Roman" w:hAnsi="Times New Roman" w:cs="Times New Roman"/>
                <w:sz w:val="24"/>
                <w:szCs w:val="24"/>
                <w:lang w:val="ru-RU" w:eastAsia="ru-RU"/>
              </w:rPr>
            </w:pPr>
          </w:p>
          <w:p w14:paraId="6E5127F9"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Продавец:</w:t>
            </w:r>
          </w:p>
          <w:p w14:paraId="3A77688E"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ПАО «ОАК»</w:t>
            </w:r>
          </w:p>
          <w:p w14:paraId="11F2D50C"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p>
          <w:p w14:paraId="2BE3EF73"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_______________/______________</w:t>
            </w:r>
          </w:p>
          <w:p w14:paraId="6265CA32" w14:textId="77777777" w:rsidR="00B50142" w:rsidRPr="00482B4E" w:rsidRDefault="00B50142" w:rsidP="00B50142">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60ABB93" w14:textId="77777777" w:rsidR="00B50142" w:rsidRPr="00482B4E" w:rsidRDefault="00B50142" w:rsidP="00B5014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lastRenderedPageBreak/>
              <w:t>Покупатель:</w:t>
            </w:r>
          </w:p>
          <w:p w14:paraId="14CAE752" w14:textId="77777777" w:rsidR="00B50142" w:rsidRPr="00482B4E" w:rsidRDefault="00B50142" w:rsidP="00B50142">
            <w:pPr>
              <w:spacing w:line="276" w:lineRule="auto"/>
              <w:ind w:right="35"/>
              <w:jc w:val="both"/>
              <w:rPr>
                <w:rFonts w:ascii="Times New Roman" w:hAnsi="Times New Roman" w:cs="Times New Roman"/>
                <w:b/>
                <w:bCs/>
                <w:sz w:val="24"/>
                <w:szCs w:val="24"/>
              </w:rPr>
            </w:pPr>
            <w:r w:rsidRPr="00482B4E">
              <w:rPr>
                <w:rFonts w:ascii="Times New Roman" w:hAnsi="Times New Roman" w:cs="Times New Roman"/>
                <w:b/>
                <w:bCs/>
                <w:sz w:val="24"/>
                <w:szCs w:val="24"/>
              </w:rPr>
              <w:t>______________</w:t>
            </w:r>
          </w:p>
          <w:p w14:paraId="47190470" w14:textId="77777777" w:rsidR="00B50142" w:rsidRPr="00482B4E" w:rsidRDefault="00B50142" w:rsidP="00B50142">
            <w:pPr>
              <w:rPr>
                <w:rFonts w:ascii="Times New Roman" w:eastAsia="Times New Roman" w:hAnsi="Times New Roman" w:cs="Times New Roman"/>
                <w:b/>
                <w:bCs/>
                <w:sz w:val="24"/>
                <w:szCs w:val="24"/>
                <w:lang w:eastAsia="ru-RU"/>
              </w:rPr>
            </w:pPr>
            <w:r w:rsidRPr="00482B4E">
              <w:rPr>
                <w:rFonts w:ascii="Times New Roman" w:eastAsia="Times New Roman" w:hAnsi="Times New Roman" w:cs="Times New Roman"/>
                <w:b/>
                <w:bCs/>
                <w:sz w:val="24"/>
                <w:szCs w:val="24"/>
                <w:lang w:eastAsia="ru-RU"/>
              </w:rPr>
              <w:t xml:space="preserve">                          </w:t>
            </w:r>
          </w:p>
          <w:p w14:paraId="25CC19C0" w14:textId="77777777" w:rsidR="00B50142" w:rsidRPr="00482B4E" w:rsidRDefault="00B50142" w:rsidP="00B50142">
            <w:pPr>
              <w:rPr>
                <w:rFonts w:ascii="Times New Roman" w:hAnsi="Times New Roman" w:cs="Times New Roman"/>
                <w:sz w:val="24"/>
                <w:szCs w:val="24"/>
              </w:rPr>
            </w:pPr>
            <w:r w:rsidRPr="00482B4E">
              <w:rPr>
                <w:rFonts w:ascii="Times New Roman" w:eastAsia="Times New Roman" w:hAnsi="Times New Roman" w:cs="Times New Roman"/>
                <w:b/>
                <w:bCs/>
                <w:sz w:val="24"/>
                <w:szCs w:val="24"/>
                <w:lang w:eastAsia="ru-RU"/>
              </w:rPr>
              <w:t xml:space="preserve"> </w:t>
            </w:r>
            <w:r w:rsidRPr="00482B4E">
              <w:rPr>
                <w:rFonts w:ascii="Times New Roman" w:hAnsi="Times New Roman" w:cs="Times New Roman"/>
                <w:sz w:val="24"/>
                <w:szCs w:val="24"/>
              </w:rPr>
              <w:t>_________________________________</w:t>
            </w:r>
          </w:p>
          <w:p w14:paraId="2204A528" w14:textId="77777777" w:rsidR="00B50142" w:rsidRPr="00482B4E" w:rsidRDefault="00B50142" w:rsidP="00B50142">
            <w:pPr>
              <w:rPr>
                <w:rFonts w:ascii="Times New Roman" w:hAnsi="Times New Roman" w:cs="Times New Roman"/>
                <w:sz w:val="24"/>
                <w:szCs w:val="24"/>
                <w:shd w:val="clear" w:color="auto" w:fill="FFFFFF"/>
              </w:rPr>
            </w:pPr>
            <w:r w:rsidRPr="00482B4E">
              <w:rPr>
                <w:rFonts w:ascii="Times New Roman" w:hAnsi="Times New Roman" w:cs="Times New Roman"/>
                <w:sz w:val="24"/>
                <w:szCs w:val="24"/>
              </w:rPr>
              <w:t>__________________________________</w:t>
            </w:r>
            <w:r w:rsidRPr="00482B4E">
              <w:rPr>
                <w:rFonts w:ascii="Times New Roman" w:eastAsia="Times New Roman" w:hAnsi="Times New Roman" w:cs="Times New Roman"/>
                <w:sz w:val="24"/>
                <w:szCs w:val="24"/>
                <w:lang w:eastAsia="ru-RU"/>
              </w:rPr>
              <w:t xml:space="preserve"> </w:t>
            </w:r>
          </w:p>
          <w:p w14:paraId="2740B12C" w14:textId="77777777" w:rsidR="00B50142" w:rsidRPr="00482B4E" w:rsidRDefault="00B50142" w:rsidP="00B50142">
            <w:pPr>
              <w:rPr>
                <w:rFonts w:ascii="Times New Roman" w:hAnsi="Times New Roman" w:cs="Times New Roman"/>
                <w:sz w:val="24"/>
                <w:szCs w:val="24"/>
                <w:shd w:val="clear" w:color="auto" w:fill="FFFFFF"/>
              </w:rPr>
            </w:pPr>
          </w:p>
          <w:p w14:paraId="77D99CF4" w14:textId="77777777" w:rsidR="00B50142" w:rsidRPr="00482B4E" w:rsidRDefault="00B50142" w:rsidP="00B50142">
            <w:pPr>
              <w:rPr>
                <w:rFonts w:ascii="Times New Roman" w:hAnsi="Times New Roman" w:cs="Times New Roman"/>
                <w:sz w:val="24"/>
                <w:szCs w:val="24"/>
              </w:rPr>
            </w:pPr>
          </w:p>
          <w:p w14:paraId="726730C7" w14:textId="77777777" w:rsidR="00B50142" w:rsidRPr="00482B4E" w:rsidRDefault="00B50142" w:rsidP="00B50142">
            <w:pPr>
              <w:rPr>
                <w:rFonts w:ascii="Times New Roman" w:hAnsi="Times New Roman" w:cs="Times New Roman"/>
                <w:sz w:val="24"/>
                <w:szCs w:val="24"/>
              </w:rPr>
            </w:pPr>
          </w:p>
          <w:p w14:paraId="7BC7311C" w14:textId="77777777" w:rsidR="00B50142" w:rsidRPr="00482B4E" w:rsidRDefault="00B50142" w:rsidP="00B50142">
            <w:pPr>
              <w:rPr>
                <w:rFonts w:ascii="Times New Roman" w:hAnsi="Times New Roman" w:cs="Times New Roman"/>
                <w:sz w:val="24"/>
                <w:szCs w:val="24"/>
              </w:rPr>
            </w:pPr>
          </w:p>
          <w:p w14:paraId="23B3F1E4" w14:textId="77777777" w:rsidR="00B50142" w:rsidRPr="00482B4E" w:rsidRDefault="00B50142" w:rsidP="00B50142">
            <w:pPr>
              <w:rPr>
                <w:rFonts w:ascii="Times New Roman" w:hAnsi="Times New Roman" w:cs="Times New Roman"/>
                <w:sz w:val="24"/>
                <w:szCs w:val="24"/>
              </w:rPr>
            </w:pPr>
          </w:p>
          <w:p w14:paraId="49536EE6" w14:textId="77777777" w:rsidR="00B50142" w:rsidRPr="00482B4E" w:rsidRDefault="00B50142" w:rsidP="00B50142">
            <w:pPr>
              <w:rPr>
                <w:rFonts w:ascii="Times New Roman" w:hAnsi="Times New Roman" w:cs="Times New Roman"/>
                <w:sz w:val="24"/>
                <w:szCs w:val="24"/>
              </w:rPr>
            </w:pPr>
          </w:p>
          <w:p w14:paraId="20D25ACD" w14:textId="77777777" w:rsidR="00B50142" w:rsidRPr="00482B4E" w:rsidRDefault="00B50142" w:rsidP="00B50142">
            <w:pPr>
              <w:rPr>
                <w:rFonts w:ascii="Times New Roman" w:hAnsi="Times New Roman" w:cs="Times New Roman"/>
                <w:sz w:val="24"/>
                <w:szCs w:val="24"/>
              </w:rPr>
            </w:pPr>
          </w:p>
          <w:p w14:paraId="40F23DDE" w14:textId="77777777" w:rsidR="00B50142" w:rsidRPr="00482B4E" w:rsidRDefault="00B50142" w:rsidP="00B50142">
            <w:pPr>
              <w:rPr>
                <w:rFonts w:ascii="Times New Roman" w:hAnsi="Times New Roman" w:cs="Times New Roman"/>
                <w:sz w:val="24"/>
                <w:szCs w:val="24"/>
              </w:rPr>
            </w:pPr>
          </w:p>
          <w:p w14:paraId="283C4DDC" w14:textId="77777777" w:rsidR="00B50142" w:rsidRPr="00482B4E" w:rsidRDefault="00B50142" w:rsidP="00B50142">
            <w:pPr>
              <w:rPr>
                <w:rFonts w:ascii="Times New Roman" w:hAnsi="Times New Roman" w:cs="Times New Roman"/>
                <w:sz w:val="24"/>
                <w:szCs w:val="24"/>
              </w:rPr>
            </w:pPr>
          </w:p>
          <w:p w14:paraId="2C83AD17" w14:textId="77777777" w:rsidR="00B50142" w:rsidRPr="00482B4E" w:rsidRDefault="00B50142" w:rsidP="00B50142">
            <w:pPr>
              <w:spacing w:line="276" w:lineRule="auto"/>
              <w:ind w:right="35"/>
              <w:jc w:val="both"/>
              <w:rPr>
                <w:rFonts w:ascii="Times New Roman" w:hAnsi="Times New Roman" w:cs="Times New Roman"/>
                <w:b/>
                <w:bCs/>
                <w:sz w:val="24"/>
                <w:szCs w:val="24"/>
                <w:lang w:val="ru-RU"/>
              </w:rPr>
            </w:pPr>
            <w:r w:rsidRPr="00482B4E">
              <w:rPr>
                <w:rFonts w:ascii="Times New Roman" w:hAnsi="Times New Roman" w:cs="Times New Roman"/>
                <w:b/>
                <w:bCs/>
                <w:sz w:val="24"/>
                <w:szCs w:val="24"/>
                <w:lang w:val="ru-RU"/>
              </w:rPr>
              <w:t>Покупатель:</w:t>
            </w:r>
          </w:p>
          <w:p w14:paraId="52941FB9" w14:textId="77777777" w:rsidR="00B50142" w:rsidRPr="00482B4E" w:rsidRDefault="00B50142" w:rsidP="00B5014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________________</w:t>
            </w:r>
          </w:p>
          <w:p w14:paraId="1791EA48" w14:textId="77777777" w:rsidR="00B50142" w:rsidRPr="00482B4E" w:rsidRDefault="00B50142" w:rsidP="00B50142">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482B4E">
              <w:rPr>
                <w:rFonts w:ascii="Times New Roman" w:eastAsia="Times New Roman" w:hAnsi="Times New Roman" w:cs="Times New Roman"/>
                <w:b/>
                <w:bCs/>
                <w:sz w:val="24"/>
                <w:szCs w:val="24"/>
                <w:lang w:val="ru-RU" w:eastAsia="ru-RU"/>
              </w:rPr>
              <w:t xml:space="preserve">                            _______________/______________</w:t>
            </w:r>
          </w:p>
        </w:tc>
      </w:tr>
    </w:tbl>
    <w:p w14:paraId="3F9426C6" w14:textId="77777777" w:rsidR="00B50142" w:rsidRPr="00482B4E" w:rsidRDefault="00B50142" w:rsidP="00B50142">
      <w:pPr>
        <w:adjustRightInd w:val="0"/>
        <w:ind w:left="5670"/>
        <w:rPr>
          <w:rFonts w:ascii="Times New Roman" w:hAnsi="Times New Roman" w:cs="Times New Roman"/>
          <w:bCs/>
          <w:sz w:val="20"/>
          <w:szCs w:val="24"/>
          <w:lang w:val="ru-RU"/>
        </w:rPr>
      </w:pPr>
    </w:p>
    <w:p w14:paraId="31A06095" w14:textId="77777777" w:rsidR="00B50142" w:rsidRDefault="00B50142" w:rsidP="00B50142">
      <w:pPr>
        <w:adjustRightInd w:val="0"/>
        <w:ind w:left="5670"/>
        <w:rPr>
          <w:rFonts w:ascii="Times New Roman" w:hAnsi="Times New Roman" w:cs="Times New Roman"/>
          <w:bCs/>
          <w:sz w:val="20"/>
          <w:szCs w:val="24"/>
        </w:rPr>
      </w:pPr>
    </w:p>
    <w:p w14:paraId="70A6081F" w14:textId="77777777" w:rsidR="00B50142" w:rsidRDefault="00B50142" w:rsidP="00B50142">
      <w:pPr>
        <w:adjustRightInd w:val="0"/>
        <w:ind w:left="5670"/>
        <w:rPr>
          <w:rFonts w:ascii="Times New Roman" w:hAnsi="Times New Roman" w:cs="Times New Roman"/>
          <w:bCs/>
          <w:sz w:val="20"/>
          <w:szCs w:val="24"/>
        </w:rPr>
      </w:pPr>
    </w:p>
    <w:p w14:paraId="2C927EDB" w14:textId="77777777" w:rsidR="00B50142" w:rsidRDefault="00B50142" w:rsidP="00B50142">
      <w:pPr>
        <w:adjustRightInd w:val="0"/>
        <w:ind w:left="5670"/>
        <w:rPr>
          <w:rFonts w:ascii="Times New Roman" w:hAnsi="Times New Roman" w:cs="Times New Roman"/>
          <w:bCs/>
          <w:sz w:val="20"/>
          <w:szCs w:val="24"/>
        </w:rPr>
      </w:pPr>
    </w:p>
    <w:p w14:paraId="0B195920" w14:textId="77777777" w:rsidR="00B50142" w:rsidRDefault="00B50142" w:rsidP="00B50142">
      <w:pPr>
        <w:adjustRightInd w:val="0"/>
        <w:ind w:left="5670"/>
        <w:rPr>
          <w:rFonts w:ascii="Times New Roman" w:hAnsi="Times New Roman" w:cs="Times New Roman"/>
          <w:bCs/>
          <w:sz w:val="20"/>
          <w:szCs w:val="24"/>
        </w:rPr>
      </w:pPr>
    </w:p>
    <w:p w14:paraId="667CD1A0" w14:textId="77777777" w:rsidR="00B50142" w:rsidRDefault="00B50142" w:rsidP="00B50142">
      <w:pPr>
        <w:adjustRightInd w:val="0"/>
        <w:ind w:left="5670"/>
        <w:rPr>
          <w:rFonts w:ascii="Times New Roman" w:hAnsi="Times New Roman" w:cs="Times New Roman"/>
          <w:bCs/>
          <w:sz w:val="20"/>
          <w:szCs w:val="24"/>
        </w:rPr>
      </w:pPr>
    </w:p>
    <w:p w14:paraId="5D82DF62" w14:textId="77777777" w:rsidR="00B50142" w:rsidRDefault="00B50142" w:rsidP="00B50142">
      <w:pPr>
        <w:adjustRightInd w:val="0"/>
        <w:ind w:left="5670"/>
        <w:rPr>
          <w:rFonts w:ascii="Times New Roman" w:hAnsi="Times New Roman" w:cs="Times New Roman"/>
          <w:bCs/>
          <w:sz w:val="20"/>
          <w:szCs w:val="24"/>
        </w:rPr>
      </w:pPr>
    </w:p>
    <w:p w14:paraId="00C0A0E6" w14:textId="77777777" w:rsidR="00B50142" w:rsidRDefault="00B50142" w:rsidP="00B50142">
      <w:pPr>
        <w:adjustRightInd w:val="0"/>
        <w:ind w:left="5670"/>
        <w:rPr>
          <w:rFonts w:ascii="Times New Roman" w:hAnsi="Times New Roman" w:cs="Times New Roman"/>
          <w:bCs/>
          <w:sz w:val="20"/>
          <w:szCs w:val="24"/>
        </w:rPr>
      </w:pPr>
    </w:p>
    <w:p w14:paraId="78E9596A" w14:textId="77777777" w:rsidR="00B50142" w:rsidRDefault="00B50142" w:rsidP="00B50142">
      <w:pPr>
        <w:adjustRightInd w:val="0"/>
        <w:ind w:left="5670"/>
        <w:rPr>
          <w:rFonts w:ascii="Times New Roman" w:hAnsi="Times New Roman" w:cs="Times New Roman"/>
          <w:bCs/>
          <w:sz w:val="20"/>
          <w:szCs w:val="24"/>
        </w:rPr>
      </w:pPr>
    </w:p>
    <w:p w14:paraId="2B182AC0" w14:textId="77777777" w:rsidR="00B50142" w:rsidRDefault="00B50142" w:rsidP="00B50142">
      <w:pPr>
        <w:adjustRightInd w:val="0"/>
        <w:ind w:left="5670"/>
        <w:rPr>
          <w:rFonts w:ascii="Times New Roman" w:hAnsi="Times New Roman" w:cs="Times New Roman"/>
          <w:bCs/>
          <w:sz w:val="20"/>
          <w:szCs w:val="24"/>
        </w:rPr>
      </w:pPr>
    </w:p>
    <w:p w14:paraId="592CD4B3" w14:textId="77777777" w:rsidR="00B50142" w:rsidRDefault="00B50142" w:rsidP="00B50142">
      <w:pPr>
        <w:adjustRightInd w:val="0"/>
        <w:ind w:left="5670"/>
        <w:rPr>
          <w:rFonts w:ascii="Times New Roman" w:hAnsi="Times New Roman" w:cs="Times New Roman"/>
          <w:bCs/>
          <w:sz w:val="20"/>
          <w:szCs w:val="24"/>
        </w:rPr>
      </w:pPr>
    </w:p>
    <w:p w14:paraId="27E8C5C6" w14:textId="77777777" w:rsidR="00B50142" w:rsidRDefault="00B50142" w:rsidP="00B50142">
      <w:pPr>
        <w:adjustRightInd w:val="0"/>
        <w:ind w:left="5670"/>
        <w:rPr>
          <w:rFonts w:ascii="Times New Roman" w:hAnsi="Times New Roman" w:cs="Times New Roman"/>
          <w:bCs/>
          <w:sz w:val="20"/>
          <w:szCs w:val="24"/>
        </w:rPr>
      </w:pPr>
    </w:p>
    <w:p w14:paraId="27F8023D" w14:textId="77777777" w:rsidR="00B50142" w:rsidRDefault="00B50142" w:rsidP="00B50142">
      <w:pPr>
        <w:adjustRightInd w:val="0"/>
        <w:ind w:left="5670"/>
        <w:rPr>
          <w:rFonts w:ascii="Times New Roman" w:hAnsi="Times New Roman" w:cs="Times New Roman"/>
          <w:bCs/>
          <w:sz w:val="20"/>
          <w:szCs w:val="24"/>
        </w:rPr>
      </w:pPr>
    </w:p>
    <w:p w14:paraId="707AB8AC" w14:textId="77777777" w:rsidR="00B50142" w:rsidRDefault="00B50142" w:rsidP="00B50142">
      <w:pPr>
        <w:adjustRightInd w:val="0"/>
        <w:ind w:left="5670"/>
        <w:rPr>
          <w:rFonts w:ascii="Times New Roman" w:hAnsi="Times New Roman" w:cs="Times New Roman"/>
          <w:bCs/>
          <w:sz w:val="20"/>
          <w:szCs w:val="24"/>
        </w:rPr>
      </w:pPr>
    </w:p>
    <w:p w14:paraId="2F0B8882" w14:textId="77777777" w:rsidR="00B50142" w:rsidRDefault="00B50142" w:rsidP="00B50142">
      <w:pPr>
        <w:adjustRightInd w:val="0"/>
        <w:ind w:left="5670"/>
        <w:rPr>
          <w:rFonts w:ascii="Times New Roman" w:hAnsi="Times New Roman" w:cs="Times New Roman"/>
          <w:bCs/>
          <w:sz w:val="20"/>
          <w:szCs w:val="24"/>
        </w:rPr>
      </w:pPr>
    </w:p>
    <w:p w14:paraId="6880BDF6" w14:textId="77777777" w:rsidR="00B50142" w:rsidRDefault="00B50142" w:rsidP="00B50142">
      <w:pPr>
        <w:adjustRightInd w:val="0"/>
        <w:ind w:left="5670"/>
        <w:rPr>
          <w:rFonts w:ascii="Times New Roman" w:hAnsi="Times New Roman" w:cs="Times New Roman"/>
          <w:bCs/>
          <w:sz w:val="20"/>
          <w:szCs w:val="24"/>
        </w:rPr>
      </w:pPr>
    </w:p>
    <w:p w14:paraId="2E04854C" w14:textId="77777777" w:rsidR="00B50142" w:rsidRDefault="00B50142" w:rsidP="00B50142">
      <w:pPr>
        <w:adjustRightInd w:val="0"/>
        <w:ind w:left="5670"/>
        <w:rPr>
          <w:rFonts w:ascii="Times New Roman" w:hAnsi="Times New Roman" w:cs="Times New Roman"/>
          <w:bCs/>
          <w:sz w:val="20"/>
          <w:szCs w:val="24"/>
        </w:rPr>
      </w:pPr>
    </w:p>
    <w:p w14:paraId="7E7A82E8" w14:textId="77777777" w:rsidR="00B50142" w:rsidRDefault="00B50142" w:rsidP="00B50142">
      <w:pPr>
        <w:adjustRightInd w:val="0"/>
        <w:ind w:left="5670"/>
        <w:rPr>
          <w:rFonts w:ascii="Times New Roman" w:hAnsi="Times New Roman" w:cs="Times New Roman"/>
          <w:bCs/>
          <w:sz w:val="20"/>
          <w:szCs w:val="24"/>
        </w:rPr>
      </w:pPr>
    </w:p>
    <w:p w14:paraId="3CFCF75E" w14:textId="77777777" w:rsidR="00B50142" w:rsidRDefault="00B50142" w:rsidP="00B50142">
      <w:pPr>
        <w:adjustRightInd w:val="0"/>
        <w:ind w:left="5670"/>
        <w:rPr>
          <w:rFonts w:ascii="Times New Roman" w:hAnsi="Times New Roman" w:cs="Times New Roman"/>
          <w:bCs/>
          <w:sz w:val="20"/>
          <w:szCs w:val="24"/>
        </w:rPr>
      </w:pPr>
    </w:p>
    <w:p w14:paraId="4FAA9901" w14:textId="77777777" w:rsidR="00B50142" w:rsidRDefault="00B50142" w:rsidP="00B50142">
      <w:pPr>
        <w:adjustRightInd w:val="0"/>
        <w:ind w:left="5670"/>
        <w:rPr>
          <w:rFonts w:ascii="Times New Roman" w:hAnsi="Times New Roman" w:cs="Times New Roman"/>
          <w:bCs/>
          <w:sz w:val="20"/>
          <w:szCs w:val="24"/>
        </w:rPr>
      </w:pPr>
    </w:p>
    <w:p w14:paraId="5EBC9C9E" w14:textId="77777777" w:rsidR="00B50142" w:rsidRDefault="00B50142" w:rsidP="00B50142">
      <w:pPr>
        <w:adjustRightInd w:val="0"/>
        <w:ind w:left="5670"/>
        <w:rPr>
          <w:rFonts w:ascii="Times New Roman" w:hAnsi="Times New Roman" w:cs="Times New Roman"/>
          <w:bCs/>
          <w:sz w:val="20"/>
          <w:szCs w:val="24"/>
        </w:rPr>
      </w:pPr>
    </w:p>
    <w:p w14:paraId="04D150C3" w14:textId="77777777" w:rsidR="00B50142" w:rsidRDefault="00B50142" w:rsidP="00B50142">
      <w:pPr>
        <w:adjustRightInd w:val="0"/>
        <w:ind w:left="5670"/>
        <w:rPr>
          <w:rFonts w:ascii="Times New Roman" w:hAnsi="Times New Roman" w:cs="Times New Roman"/>
          <w:bCs/>
          <w:sz w:val="20"/>
          <w:szCs w:val="24"/>
        </w:rPr>
      </w:pPr>
    </w:p>
    <w:p w14:paraId="6D1409E0" w14:textId="77777777" w:rsidR="00B50142" w:rsidRDefault="00B50142" w:rsidP="00B50142">
      <w:pPr>
        <w:adjustRightInd w:val="0"/>
        <w:ind w:left="5670"/>
        <w:rPr>
          <w:rFonts w:ascii="Times New Roman" w:hAnsi="Times New Roman" w:cs="Times New Roman"/>
          <w:bCs/>
          <w:sz w:val="20"/>
          <w:szCs w:val="24"/>
        </w:rPr>
      </w:pPr>
    </w:p>
    <w:p w14:paraId="34CBC9B1" w14:textId="77777777" w:rsidR="00B50142" w:rsidRDefault="00B50142" w:rsidP="00B50142">
      <w:pPr>
        <w:adjustRightInd w:val="0"/>
        <w:ind w:left="5670"/>
        <w:rPr>
          <w:rFonts w:ascii="Times New Roman" w:hAnsi="Times New Roman" w:cs="Times New Roman"/>
          <w:bCs/>
          <w:sz w:val="20"/>
          <w:szCs w:val="24"/>
        </w:rPr>
      </w:pPr>
    </w:p>
    <w:p w14:paraId="090553C3" w14:textId="77777777" w:rsidR="00B50142" w:rsidRDefault="00B50142" w:rsidP="00B50142">
      <w:pPr>
        <w:adjustRightInd w:val="0"/>
        <w:ind w:left="5670"/>
        <w:rPr>
          <w:rFonts w:ascii="Times New Roman" w:hAnsi="Times New Roman" w:cs="Times New Roman"/>
          <w:bCs/>
          <w:sz w:val="20"/>
          <w:szCs w:val="24"/>
        </w:rPr>
      </w:pPr>
    </w:p>
    <w:p w14:paraId="2C6B05C1" w14:textId="77777777" w:rsidR="00B50142" w:rsidRDefault="00B50142" w:rsidP="00B50142">
      <w:pPr>
        <w:adjustRightInd w:val="0"/>
        <w:ind w:left="5670"/>
        <w:rPr>
          <w:rFonts w:ascii="Times New Roman" w:hAnsi="Times New Roman" w:cs="Times New Roman"/>
          <w:bCs/>
          <w:sz w:val="20"/>
          <w:szCs w:val="24"/>
        </w:rPr>
      </w:pPr>
    </w:p>
    <w:p w14:paraId="20C89382" w14:textId="77777777" w:rsidR="00B50142" w:rsidRDefault="00B50142" w:rsidP="00B50142">
      <w:pPr>
        <w:adjustRightInd w:val="0"/>
        <w:ind w:left="5670"/>
        <w:rPr>
          <w:rFonts w:ascii="Times New Roman" w:hAnsi="Times New Roman" w:cs="Times New Roman"/>
          <w:bCs/>
          <w:sz w:val="20"/>
          <w:szCs w:val="24"/>
        </w:rPr>
      </w:pPr>
    </w:p>
    <w:p w14:paraId="49CFA643" w14:textId="77777777" w:rsidR="00B50142" w:rsidRDefault="00B50142" w:rsidP="00B50142">
      <w:pPr>
        <w:adjustRightInd w:val="0"/>
        <w:ind w:left="5670"/>
        <w:rPr>
          <w:rFonts w:ascii="Times New Roman" w:hAnsi="Times New Roman" w:cs="Times New Roman"/>
          <w:bCs/>
          <w:sz w:val="20"/>
          <w:szCs w:val="24"/>
        </w:rPr>
      </w:pPr>
    </w:p>
    <w:p w14:paraId="3E2A2F7B" w14:textId="77777777" w:rsidR="00B50142" w:rsidRDefault="00B50142" w:rsidP="00B50142">
      <w:pPr>
        <w:adjustRightInd w:val="0"/>
        <w:ind w:left="5670"/>
        <w:rPr>
          <w:rFonts w:ascii="Times New Roman" w:hAnsi="Times New Roman" w:cs="Times New Roman"/>
          <w:bCs/>
          <w:sz w:val="20"/>
          <w:szCs w:val="24"/>
        </w:rPr>
      </w:pPr>
    </w:p>
    <w:p w14:paraId="736C6509" w14:textId="77777777" w:rsidR="00B50142" w:rsidRDefault="00B50142" w:rsidP="00B50142">
      <w:pPr>
        <w:adjustRightInd w:val="0"/>
        <w:ind w:left="5670"/>
        <w:rPr>
          <w:rFonts w:ascii="Times New Roman" w:hAnsi="Times New Roman" w:cs="Times New Roman"/>
          <w:bCs/>
          <w:sz w:val="20"/>
          <w:szCs w:val="24"/>
        </w:rPr>
      </w:pPr>
    </w:p>
    <w:p w14:paraId="206D04EE" w14:textId="77777777" w:rsidR="00B50142" w:rsidRDefault="00B50142" w:rsidP="00B50142">
      <w:pPr>
        <w:adjustRightInd w:val="0"/>
        <w:ind w:left="5670"/>
        <w:rPr>
          <w:rFonts w:ascii="Times New Roman" w:hAnsi="Times New Roman" w:cs="Times New Roman"/>
          <w:bCs/>
          <w:sz w:val="20"/>
          <w:szCs w:val="24"/>
        </w:rPr>
      </w:pPr>
    </w:p>
    <w:p w14:paraId="1162DF47" w14:textId="77777777" w:rsidR="00B50142" w:rsidRDefault="00B50142" w:rsidP="00B50142">
      <w:pPr>
        <w:adjustRightInd w:val="0"/>
        <w:ind w:left="5670"/>
        <w:rPr>
          <w:rFonts w:ascii="Times New Roman" w:hAnsi="Times New Roman" w:cs="Times New Roman"/>
          <w:bCs/>
          <w:sz w:val="20"/>
          <w:szCs w:val="24"/>
        </w:rPr>
      </w:pPr>
    </w:p>
    <w:p w14:paraId="191C5ED8" w14:textId="77777777" w:rsidR="00B50142" w:rsidRDefault="00B50142" w:rsidP="00B50142">
      <w:pPr>
        <w:adjustRightInd w:val="0"/>
        <w:ind w:left="5670"/>
        <w:rPr>
          <w:rFonts w:ascii="Times New Roman" w:hAnsi="Times New Roman" w:cs="Times New Roman"/>
          <w:bCs/>
          <w:sz w:val="20"/>
          <w:szCs w:val="24"/>
        </w:rPr>
      </w:pPr>
    </w:p>
    <w:p w14:paraId="706F32D9" w14:textId="77777777" w:rsidR="00B50142" w:rsidRDefault="00B50142" w:rsidP="00B50142">
      <w:pPr>
        <w:adjustRightInd w:val="0"/>
        <w:ind w:left="5670"/>
        <w:rPr>
          <w:rFonts w:ascii="Times New Roman" w:hAnsi="Times New Roman" w:cs="Times New Roman"/>
          <w:bCs/>
          <w:sz w:val="20"/>
          <w:szCs w:val="24"/>
        </w:rPr>
      </w:pPr>
    </w:p>
    <w:p w14:paraId="74FE9961" w14:textId="77777777" w:rsidR="00B50142" w:rsidRDefault="00B50142" w:rsidP="00B50142">
      <w:pPr>
        <w:adjustRightInd w:val="0"/>
        <w:ind w:left="5670"/>
        <w:rPr>
          <w:rFonts w:ascii="Times New Roman" w:hAnsi="Times New Roman" w:cs="Times New Roman"/>
          <w:bCs/>
          <w:sz w:val="20"/>
          <w:szCs w:val="24"/>
        </w:rPr>
      </w:pPr>
    </w:p>
    <w:p w14:paraId="664F0377" w14:textId="77777777" w:rsidR="00B50142" w:rsidRDefault="00B50142" w:rsidP="00B50142">
      <w:pPr>
        <w:adjustRightInd w:val="0"/>
        <w:ind w:left="5670"/>
        <w:rPr>
          <w:rFonts w:ascii="Times New Roman" w:hAnsi="Times New Roman" w:cs="Times New Roman"/>
          <w:bCs/>
          <w:sz w:val="20"/>
          <w:szCs w:val="24"/>
        </w:rPr>
      </w:pPr>
    </w:p>
    <w:p w14:paraId="0044D55C" w14:textId="77777777" w:rsidR="00B50142" w:rsidRDefault="00B50142" w:rsidP="00B50142">
      <w:pPr>
        <w:adjustRightInd w:val="0"/>
        <w:ind w:left="5670"/>
        <w:rPr>
          <w:rFonts w:ascii="Times New Roman" w:hAnsi="Times New Roman" w:cs="Times New Roman"/>
          <w:bCs/>
          <w:sz w:val="20"/>
          <w:szCs w:val="24"/>
        </w:rPr>
      </w:pPr>
    </w:p>
    <w:p w14:paraId="6BB9D7D3" w14:textId="77777777" w:rsidR="00B50142" w:rsidRDefault="00B50142" w:rsidP="00B50142">
      <w:pPr>
        <w:adjustRightInd w:val="0"/>
        <w:ind w:left="5670"/>
        <w:rPr>
          <w:rFonts w:ascii="Times New Roman" w:hAnsi="Times New Roman" w:cs="Times New Roman"/>
          <w:bCs/>
          <w:sz w:val="20"/>
          <w:szCs w:val="24"/>
        </w:rPr>
      </w:pPr>
    </w:p>
    <w:p w14:paraId="5399BCB4" w14:textId="77777777" w:rsidR="00B50142" w:rsidRDefault="00B50142" w:rsidP="00B50142">
      <w:pPr>
        <w:adjustRightInd w:val="0"/>
        <w:ind w:left="5670"/>
        <w:rPr>
          <w:rFonts w:ascii="Times New Roman" w:hAnsi="Times New Roman" w:cs="Times New Roman"/>
          <w:bCs/>
          <w:sz w:val="20"/>
          <w:szCs w:val="24"/>
        </w:rPr>
      </w:pPr>
    </w:p>
    <w:p w14:paraId="4BE921C7" w14:textId="77777777" w:rsidR="00B50142" w:rsidRDefault="00B50142" w:rsidP="00B50142">
      <w:pPr>
        <w:adjustRightInd w:val="0"/>
        <w:ind w:left="5670"/>
        <w:rPr>
          <w:rFonts w:ascii="Times New Roman" w:hAnsi="Times New Roman" w:cs="Times New Roman"/>
          <w:bCs/>
          <w:sz w:val="20"/>
          <w:szCs w:val="24"/>
        </w:rPr>
      </w:pPr>
    </w:p>
    <w:p w14:paraId="49C1A7B5" w14:textId="77777777" w:rsidR="00B50142" w:rsidRDefault="00B50142" w:rsidP="00B50142">
      <w:pPr>
        <w:adjustRightInd w:val="0"/>
        <w:ind w:left="5670"/>
        <w:rPr>
          <w:rFonts w:ascii="Times New Roman" w:hAnsi="Times New Roman" w:cs="Times New Roman"/>
          <w:bCs/>
          <w:sz w:val="20"/>
          <w:szCs w:val="24"/>
        </w:rPr>
      </w:pPr>
    </w:p>
    <w:p w14:paraId="254BB17C" w14:textId="77777777" w:rsidR="00B50142" w:rsidRDefault="00B50142" w:rsidP="00B50142">
      <w:pPr>
        <w:adjustRightInd w:val="0"/>
        <w:ind w:left="5670"/>
        <w:rPr>
          <w:rFonts w:ascii="Times New Roman" w:hAnsi="Times New Roman" w:cs="Times New Roman"/>
          <w:bCs/>
          <w:sz w:val="20"/>
          <w:szCs w:val="24"/>
        </w:rPr>
      </w:pPr>
    </w:p>
    <w:p w14:paraId="63E496A5" w14:textId="77777777" w:rsidR="00B50142" w:rsidRDefault="00B50142" w:rsidP="00B50142">
      <w:pPr>
        <w:adjustRightInd w:val="0"/>
        <w:ind w:left="5670"/>
        <w:rPr>
          <w:rFonts w:ascii="Times New Roman" w:hAnsi="Times New Roman" w:cs="Times New Roman"/>
          <w:bCs/>
          <w:sz w:val="20"/>
          <w:szCs w:val="24"/>
        </w:rPr>
      </w:pPr>
    </w:p>
    <w:p w14:paraId="53742569" w14:textId="77777777" w:rsidR="00B50142" w:rsidRDefault="00B50142" w:rsidP="00B50142">
      <w:pPr>
        <w:adjustRightInd w:val="0"/>
        <w:ind w:left="5670"/>
        <w:rPr>
          <w:rFonts w:ascii="Times New Roman" w:hAnsi="Times New Roman" w:cs="Times New Roman"/>
          <w:bCs/>
          <w:sz w:val="20"/>
          <w:szCs w:val="24"/>
        </w:rPr>
      </w:pPr>
    </w:p>
    <w:p w14:paraId="29CC1572" w14:textId="77777777" w:rsidR="00B50142" w:rsidRDefault="00B50142" w:rsidP="00B50142">
      <w:pPr>
        <w:adjustRightInd w:val="0"/>
        <w:ind w:left="5670"/>
        <w:rPr>
          <w:rFonts w:ascii="Times New Roman" w:hAnsi="Times New Roman" w:cs="Times New Roman"/>
          <w:bCs/>
          <w:sz w:val="20"/>
          <w:szCs w:val="24"/>
        </w:rPr>
      </w:pPr>
    </w:p>
    <w:p w14:paraId="155F8A43" w14:textId="77777777" w:rsidR="00B50142" w:rsidRDefault="00B50142" w:rsidP="00B50142">
      <w:pPr>
        <w:adjustRightInd w:val="0"/>
        <w:ind w:left="5670"/>
        <w:rPr>
          <w:rFonts w:ascii="Times New Roman" w:hAnsi="Times New Roman" w:cs="Times New Roman"/>
          <w:bCs/>
          <w:sz w:val="20"/>
          <w:szCs w:val="24"/>
        </w:rPr>
      </w:pPr>
    </w:p>
    <w:p w14:paraId="0D47E9A2" w14:textId="77777777" w:rsidR="00B50142" w:rsidRDefault="00B50142" w:rsidP="00B50142">
      <w:pPr>
        <w:adjustRightInd w:val="0"/>
        <w:ind w:left="5670"/>
        <w:rPr>
          <w:rFonts w:ascii="Times New Roman" w:hAnsi="Times New Roman" w:cs="Times New Roman"/>
          <w:bCs/>
          <w:sz w:val="20"/>
          <w:szCs w:val="24"/>
        </w:rPr>
      </w:pPr>
    </w:p>
    <w:p w14:paraId="1ADAB5A9" w14:textId="77777777" w:rsidR="00B50142" w:rsidRDefault="00B50142" w:rsidP="00B50142">
      <w:pPr>
        <w:adjustRightInd w:val="0"/>
        <w:ind w:left="5670"/>
        <w:rPr>
          <w:rFonts w:ascii="Times New Roman" w:hAnsi="Times New Roman" w:cs="Times New Roman"/>
          <w:bCs/>
          <w:sz w:val="20"/>
          <w:szCs w:val="24"/>
        </w:rPr>
      </w:pPr>
    </w:p>
    <w:p w14:paraId="5377C4A6" w14:textId="77777777" w:rsidR="00B50142" w:rsidRDefault="00B50142" w:rsidP="00B50142">
      <w:pPr>
        <w:adjustRightInd w:val="0"/>
        <w:ind w:left="5670"/>
        <w:rPr>
          <w:rFonts w:ascii="Times New Roman" w:hAnsi="Times New Roman" w:cs="Times New Roman"/>
          <w:bCs/>
          <w:sz w:val="20"/>
          <w:szCs w:val="24"/>
        </w:rPr>
      </w:pPr>
    </w:p>
    <w:p w14:paraId="34BFED3F" w14:textId="77777777" w:rsidR="00B50142" w:rsidRDefault="00B50142" w:rsidP="00B50142">
      <w:pPr>
        <w:adjustRightInd w:val="0"/>
        <w:ind w:left="5670"/>
        <w:rPr>
          <w:rFonts w:ascii="Times New Roman" w:hAnsi="Times New Roman" w:cs="Times New Roman"/>
          <w:bCs/>
          <w:sz w:val="20"/>
          <w:szCs w:val="24"/>
        </w:rPr>
      </w:pPr>
    </w:p>
    <w:p w14:paraId="41FD54AA" w14:textId="77777777" w:rsidR="00B50142" w:rsidRPr="00B74F0A" w:rsidRDefault="00B50142" w:rsidP="00B50142">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B74F0A">
        <w:rPr>
          <w:rFonts w:ascii="Times New Roman" w:hAnsi="Times New Roman" w:cs="Times New Roman"/>
          <w:b/>
          <w:spacing w:val="-6"/>
          <w:sz w:val="24"/>
          <w:szCs w:val="24"/>
          <w:lang w:val="ru-RU"/>
        </w:rPr>
        <w:t>ВЫПИСКИ ИЗ ЕДИНОГО ГОСУДАРСТВЕННОГО РЕЕСТРА НЕДВИЖИМОСТИ ОБ ОСНОВНЫХ ХАРАКТЕРИСТИКАХ И ЗАРЕГИСТРИРОВАННЫХ ПРАВАХ НА ОБЪЕКТ НЕДВИЖИМОСТИ (ПРИЛАГАЮТСЯ К ДОКУМЕНТАЦИИ ОТДЕЛЬНЫМИ ФАЙЛАМИ</w:t>
      </w:r>
    </w:p>
    <w:p w14:paraId="07AFAB1C" w14:textId="1F6170EE" w:rsidR="0051673C" w:rsidRPr="0051673C" w:rsidRDefault="0051673C" w:rsidP="0051673C">
      <w:pPr>
        <w:spacing w:before="120"/>
        <w:jc w:val="center"/>
        <w:rPr>
          <w:rFonts w:ascii="Times New Roman" w:hAnsi="Times New Roman" w:cs="Times New Roman"/>
          <w:b/>
          <w:spacing w:val="-6"/>
          <w:sz w:val="24"/>
          <w:szCs w:val="24"/>
          <w:lang w:val="ru-RU"/>
        </w:rPr>
      </w:pP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350D4CDF" w14:textId="79EB2DDE" w:rsidR="00FE35CD" w:rsidRDefault="00FE35CD" w:rsidP="003F168A">
      <w:pPr>
        <w:widowControl/>
        <w:autoSpaceDE/>
        <w:autoSpaceDN/>
        <w:spacing w:after="160" w:line="259" w:lineRule="auto"/>
        <w:rPr>
          <w:rFonts w:ascii="Times New Roman" w:hAnsi="Times New Roman" w:cs="Times New Roman"/>
          <w:bCs/>
          <w:sz w:val="20"/>
          <w:szCs w:val="24"/>
          <w:lang w:val="ru-RU"/>
        </w:rPr>
      </w:pPr>
      <w:bookmarkStart w:id="40" w:name="_GoBack"/>
      <w:bookmarkEnd w:id="40"/>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3286C" w14:textId="77777777" w:rsidR="00C10B80" w:rsidRDefault="00C10B80" w:rsidP="0051673C">
      <w:r>
        <w:separator/>
      </w:r>
    </w:p>
  </w:endnote>
  <w:endnote w:type="continuationSeparator" w:id="0">
    <w:p w14:paraId="31141743" w14:textId="77777777" w:rsidR="00C10B80" w:rsidRDefault="00C10B80"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Z@R1578.tmp"/>
    <w:charset w:val="CC"/>
    <w:family w:val="auto"/>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5A782" w14:textId="77777777" w:rsidR="00B50142" w:rsidRDefault="00B50142" w:rsidP="00A165AD">
    <w:pPr>
      <w:pStyle w:val="aff"/>
    </w:pPr>
  </w:p>
  <w:p w14:paraId="533815DE" w14:textId="77777777" w:rsidR="00B50142" w:rsidRDefault="00B50142">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C8E85" w14:textId="77777777" w:rsidR="00B50142" w:rsidRDefault="00B50142" w:rsidP="00A165AD">
    <w:pPr>
      <w:pStyle w:val="aff"/>
    </w:pPr>
  </w:p>
  <w:p w14:paraId="49C446DA" w14:textId="77777777" w:rsidR="00B50142" w:rsidRDefault="00B5014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3823" w14:textId="77777777" w:rsidR="00B50142" w:rsidRDefault="00B50142" w:rsidP="00A165AD">
    <w:pPr>
      <w:pStyle w:val="aff"/>
    </w:pPr>
  </w:p>
  <w:p w14:paraId="31134A1E" w14:textId="77777777" w:rsidR="00B50142" w:rsidRDefault="00B50142">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B9020" w14:textId="77777777" w:rsidR="00C10B80" w:rsidRDefault="00C10B80" w:rsidP="0051673C">
      <w:r>
        <w:separator/>
      </w:r>
    </w:p>
  </w:footnote>
  <w:footnote w:type="continuationSeparator" w:id="0">
    <w:p w14:paraId="7930F7BC" w14:textId="77777777" w:rsidR="00C10B80" w:rsidRDefault="00C10B80" w:rsidP="0051673C">
      <w:r>
        <w:continuationSeparator/>
      </w:r>
    </w:p>
  </w:footnote>
  <w:footnote w:id="1">
    <w:p w14:paraId="25A2D353" w14:textId="222C47C1" w:rsidR="00B50142" w:rsidRDefault="00B50142"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B50142" w:rsidRDefault="00B50142"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B50142" w:rsidRDefault="00B50142"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B50142" w:rsidRPr="00974F61" w:rsidRDefault="00B50142"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B50142" w:rsidRDefault="00B50142">
      <w:pPr>
        <w:pStyle w:val="a8"/>
      </w:pPr>
      <w:r>
        <w:rPr>
          <w:rStyle w:val="aa"/>
        </w:rPr>
        <w:footnoteRef/>
      </w:r>
      <w:r>
        <w:t xml:space="preserve"> Нужное отметить «Х»</w:t>
      </w:r>
    </w:p>
  </w:footnote>
  <w:footnote w:id="6">
    <w:p w14:paraId="379F4A56" w14:textId="799C5385" w:rsidR="00B50142" w:rsidRDefault="00B50142"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B50142" w:rsidRDefault="00B50142">
      <w:pPr>
        <w:pStyle w:val="a8"/>
      </w:pPr>
      <w:r>
        <w:rPr>
          <w:rStyle w:val="aa"/>
        </w:rPr>
        <w:footnoteRef/>
      </w:r>
      <w:r>
        <w:t xml:space="preserve"> Нужное отметить «Х»</w:t>
      </w:r>
    </w:p>
  </w:footnote>
  <w:footnote w:id="8">
    <w:p w14:paraId="2EA5E23D" w14:textId="77777777" w:rsidR="00B50142" w:rsidRDefault="00B50142" w:rsidP="00B50142">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2CE507E4" w14:textId="77777777" w:rsidR="00B50142" w:rsidRDefault="00B50142" w:rsidP="00B50142">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696C857A" w14:textId="77777777" w:rsidR="00B50142" w:rsidRPr="003737E8" w:rsidRDefault="00B50142" w:rsidP="00B50142">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03497663" w14:textId="77777777" w:rsidR="00B50142" w:rsidRPr="003737E8" w:rsidRDefault="00B50142" w:rsidP="00B50142">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44F5802" w14:textId="77777777" w:rsidR="00B50142" w:rsidRPr="00330AF5" w:rsidRDefault="00B50142" w:rsidP="00B50142">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62F0065D" w14:textId="77777777" w:rsidR="00B50142" w:rsidRDefault="00B50142" w:rsidP="00B50142">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30268"/>
      <w:docPartObj>
        <w:docPartGallery w:val="Page Numbers (Top of Page)"/>
        <w:docPartUnique/>
      </w:docPartObj>
    </w:sdtPr>
    <w:sdtEndPr/>
    <w:sdtContent>
      <w:p w14:paraId="1CA484DE" w14:textId="2D974B02" w:rsidR="00B50142" w:rsidRDefault="00B50142">
        <w:pPr>
          <w:pStyle w:val="af3"/>
          <w:jc w:val="center"/>
        </w:pPr>
        <w:r>
          <w:fldChar w:fldCharType="begin"/>
        </w:r>
        <w:r>
          <w:instrText>PAGE   \* MERGEFORMAT</w:instrText>
        </w:r>
        <w:r>
          <w:fldChar w:fldCharType="separate"/>
        </w:r>
        <w:r w:rsidR="003F168A">
          <w:rPr>
            <w:noProof/>
          </w:rPr>
          <w:t>9</w:t>
        </w:r>
        <w:r>
          <w:fldChar w:fldCharType="end"/>
        </w:r>
      </w:p>
    </w:sdtContent>
  </w:sdt>
  <w:p w14:paraId="6E89EFA5" w14:textId="77777777" w:rsidR="00B50142" w:rsidRDefault="00B50142">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002EE" w14:textId="77777777" w:rsidR="00B50142" w:rsidRDefault="00B5014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B50142" w:rsidRDefault="00B50142">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28568" w14:textId="77777777" w:rsidR="00B50142" w:rsidRDefault="00B5014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B50142" w:rsidRDefault="00B50142">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5E49" w14:textId="77777777" w:rsidR="00B50142" w:rsidRDefault="00B50142">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B50142" w:rsidRDefault="00B5014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8975F53"/>
    <w:multiLevelType w:val="multilevel"/>
    <w:tmpl w:val="824C1632"/>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rPr>
        <w:rFonts w:ascii="Times New Roman" w:hAnsi="Times New Roman" w:cs="Times New Roman" w:hint="default"/>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4"/>
  </w:num>
  <w:num w:numId="2">
    <w:abstractNumId w:val="13"/>
  </w:num>
  <w:num w:numId="3">
    <w:abstractNumId w:val="29"/>
  </w:num>
  <w:num w:numId="4">
    <w:abstractNumId w:val="1"/>
  </w:num>
  <w:num w:numId="5">
    <w:abstractNumId w:val="4"/>
  </w:num>
  <w:num w:numId="6">
    <w:abstractNumId w:val="2"/>
  </w:num>
  <w:num w:numId="7">
    <w:abstractNumId w:val="28"/>
  </w:num>
  <w:num w:numId="8">
    <w:abstractNumId w:val="25"/>
  </w:num>
  <w:num w:numId="9">
    <w:abstractNumId w:val="5"/>
  </w:num>
  <w:num w:numId="10">
    <w:abstractNumId w:val="16"/>
  </w:num>
  <w:num w:numId="11">
    <w:abstractNumId w:val="18"/>
  </w:num>
  <w:num w:numId="12">
    <w:abstractNumId w:val="8"/>
  </w:num>
  <w:num w:numId="13">
    <w:abstractNumId w:val="27"/>
  </w:num>
  <w:num w:numId="14">
    <w:abstractNumId w:val="12"/>
  </w:num>
  <w:num w:numId="15">
    <w:abstractNumId w:val="30"/>
  </w:num>
  <w:num w:numId="16">
    <w:abstractNumId w:val="6"/>
  </w:num>
  <w:num w:numId="17">
    <w:abstractNumId w:val="14"/>
  </w:num>
  <w:num w:numId="18">
    <w:abstractNumId w:val="11"/>
  </w:num>
  <w:num w:numId="19">
    <w:abstractNumId w:val="26"/>
  </w:num>
  <w:num w:numId="20">
    <w:abstractNumId w:val="33"/>
  </w:num>
  <w:num w:numId="21">
    <w:abstractNumId w:val="17"/>
  </w:num>
  <w:num w:numId="22">
    <w:abstractNumId w:val="21"/>
  </w:num>
  <w:num w:numId="23">
    <w:abstractNumId w:val="31"/>
  </w:num>
  <w:num w:numId="24">
    <w:abstractNumId w:val="22"/>
  </w:num>
  <w:num w:numId="25">
    <w:abstractNumId w:val="3"/>
  </w:num>
  <w:num w:numId="26">
    <w:abstractNumId w:val="0"/>
  </w:num>
  <w:num w:numId="27">
    <w:abstractNumId w:val="34"/>
  </w:num>
  <w:num w:numId="28">
    <w:abstractNumId w:val="35"/>
  </w:num>
  <w:num w:numId="29">
    <w:abstractNumId w:val="19"/>
  </w:num>
  <w:num w:numId="30">
    <w:abstractNumId w:val="15"/>
  </w:num>
  <w:num w:numId="31">
    <w:abstractNumId w:val="7"/>
  </w:num>
  <w:num w:numId="32">
    <w:abstractNumId w:val="32"/>
  </w:num>
  <w:num w:numId="33">
    <w:abstractNumId w:val="9"/>
  </w:num>
  <w:num w:numId="34">
    <w:abstractNumId w:val="10"/>
  </w:num>
  <w:num w:numId="35">
    <w:abstractNumId w:val="2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75C41"/>
    <w:rsid w:val="000A5FA5"/>
    <w:rsid w:val="000B4080"/>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4D68"/>
    <w:rsid w:val="003271CF"/>
    <w:rsid w:val="00332BF4"/>
    <w:rsid w:val="00334A04"/>
    <w:rsid w:val="003620F9"/>
    <w:rsid w:val="00365763"/>
    <w:rsid w:val="003824A4"/>
    <w:rsid w:val="003C22B8"/>
    <w:rsid w:val="003C4016"/>
    <w:rsid w:val="003D4E86"/>
    <w:rsid w:val="003D7CCD"/>
    <w:rsid w:val="003E395F"/>
    <w:rsid w:val="003F168A"/>
    <w:rsid w:val="00427EA8"/>
    <w:rsid w:val="00433121"/>
    <w:rsid w:val="0045164F"/>
    <w:rsid w:val="004534FD"/>
    <w:rsid w:val="00463CC5"/>
    <w:rsid w:val="00474E36"/>
    <w:rsid w:val="00493682"/>
    <w:rsid w:val="004A06C5"/>
    <w:rsid w:val="004A585D"/>
    <w:rsid w:val="004C4CFD"/>
    <w:rsid w:val="004D1563"/>
    <w:rsid w:val="004E161D"/>
    <w:rsid w:val="004E75E3"/>
    <w:rsid w:val="0050381D"/>
    <w:rsid w:val="00511691"/>
    <w:rsid w:val="0051673C"/>
    <w:rsid w:val="005328D4"/>
    <w:rsid w:val="005358D9"/>
    <w:rsid w:val="0054636A"/>
    <w:rsid w:val="00547728"/>
    <w:rsid w:val="0055188D"/>
    <w:rsid w:val="00556EA4"/>
    <w:rsid w:val="00590A4B"/>
    <w:rsid w:val="005C71CB"/>
    <w:rsid w:val="005D3312"/>
    <w:rsid w:val="005D359E"/>
    <w:rsid w:val="005D76A0"/>
    <w:rsid w:val="005E48BD"/>
    <w:rsid w:val="005E7710"/>
    <w:rsid w:val="00601EC4"/>
    <w:rsid w:val="00602446"/>
    <w:rsid w:val="00613CE0"/>
    <w:rsid w:val="00623771"/>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37C05"/>
    <w:rsid w:val="007418AD"/>
    <w:rsid w:val="00744D0C"/>
    <w:rsid w:val="00757736"/>
    <w:rsid w:val="0077070D"/>
    <w:rsid w:val="007B7AFD"/>
    <w:rsid w:val="007C0CAB"/>
    <w:rsid w:val="007C625B"/>
    <w:rsid w:val="007D4065"/>
    <w:rsid w:val="007E6F7A"/>
    <w:rsid w:val="00803E3E"/>
    <w:rsid w:val="00815CC6"/>
    <w:rsid w:val="008407D1"/>
    <w:rsid w:val="00844E97"/>
    <w:rsid w:val="0085375F"/>
    <w:rsid w:val="0085546A"/>
    <w:rsid w:val="0085581D"/>
    <w:rsid w:val="00867622"/>
    <w:rsid w:val="0087683D"/>
    <w:rsid w:val="00882460"/>
    <w:rsid w:val="008905C7"/>
    <w:rsid w:val="008B12E6"/>
    <w:rsid w:val="008B55BE"/>
    <w:rsid w:val="008C7E24"/>
    <w:rsid w:val="008D6DE7"/>
    <w:rsid w:val="008E0014"/>
    <w:rsid w:val="008F1187"/>
    <w:rsid w:val="00913A20"/>
    <w:rsid w:val="00934D38"/>
    <w:rsid w:val="00934E8C"/>
    <w:rsid w:val="00947D33"/>
    <w:rsid w:val="00964E32"/>
    <w:rsid w:val="00973608"/>
    <w:rsid w:val="00974F61"/>
    <w:rsid w:val="009756AC"/>
    <w:rsid w:val="0097795C"/>
    <w:rsid w:val="00980DEB"/>
    <w:rsid w:val="009A140A"/>
    <w:rsid w:val="009B306D"/>
    <w:rsid w:val="009C196B"/>
    <w:rsid w:val="009D00DB"/>
    <w:rsid w:val="009D34CC"/>
    <w:rsid w:val="009F3BA1"/>
    <w:rsid w:val="009F6C54"/>
    <w:rsid w:val="00A165AD"/>
    <w:rsid w:val="00A34DF8"/>
    <w:rsid w:val="00A57256"/>
    <w:rsid w:val="00A6178D"/>
    <w:rsid w:val="00A63BE6"/>
    <w:rsid w:val="00A662DC"/>
    <w:rsid w:val="00A71034"/>
    <w:rsid w:val="00A7467E"/>
    <w:rsid w:val="00A80576"/>
    <w:rsid w:val="00AA0BA8"/>
    <w:rsid w:val="00AA7625"/>
    <w:rsid w:val="00AB5233"/>
    <w:rsid w:val="00AB66EB"/>
    <w:rsid w:val="00AC6273"/>
    <w:rsid w:val="00AC6DE7"/>
    <w:rsid w:val="00AD5E4B"/>
    <w:rsid w:val="00AF1927"/>
    <w:rsid w:val="00B04EA8"/>
    <w:rsid w:val="00B115F9"/>
    <w:rsid w:val="00B14B0C"/>
    <w:rsid w:val="00B16D2C"/>
    <w:rsid w:val="00B17DE5"/>
    <w:rsid w:val="00B22DDE"/>
    <w:rsid w:val="00B24683"/>
    <w:rsid w:val="00B306C9"/>
    <w:rsid w:val="00B3677F"/>
    <w:rsid w:val="00B4476B"/>
    <w:rsid w:val="00B50142"/>
    <w:rsid w:val="00B56B7A"/>
    <w:rsid w:val="00B721E9"/>
    <w:rsid w:val="00B75068"/>
    <w:rsid w:val="00B761E6"/>
    <w:rsid w:val="00B825EE"/>
    <w:rsid w:val="00BB38AB"/>
    <w:rsid w:val="00BB495C"/>
    <w:rsid w:val="00BE2262"/>
    <w:rsid w:val="00C0185C"/>
    <w:rsid w:val="00C07A57"/>
    <w:rsid w:val="00C10B80"/>
    <w:rsid w:val="00C270BD"/>
    <w:rsid w:val="00C3124D"/>
    <w:rsid w:val="00C46F89"/>
    <w:rsid w:val="00C47880"/>
    <w:rsid w:val="00C52D2D"/>
    <w:rsid w:val="00C57AF0"/>
    <w:rsid w:val="00C72ABD"/>
    <w:rsid w:val="00C769CD"/>
    <w:rsid w:val="00C83932"/>
    <w:rsid w:val="00CA2287"/>
    <w:rsid w:val="00CA23E2"/>
    <w:rsid w:val="00CA4849"/>
    <w:rsid w:val="00CB6138"/>
    <w:rsid w:val="00CC1F5D"/>
    <w:rsid w:val="00CE0BF7"/>
    <w:rsid w:val="00CE144B"/>
    <w:rsid w:val="00CE6D95"/>
    <w:rsid w:val="00CE7F1C"/>
    <w:rsid w:val="00CF068B"/>
    <w:rsid w:val="00CF7833"/>
    <w:rsid w:val="00D01B40"/>
    <w:rsid w:val="00D16628"/>
    <w:rsid w:val="00D17884"/>
    <w:rsid w:val="00D238BB"/>
    <w:rsid w:val="00D412F3"/>
    <w:rsid w:val="00D4404D"/>
    <w:rsid w:val="00D510B9"/>
    <w:rsid w:val="00D53A48"/>
    <w:rsid w:val="00D9195A"/>
    <w:rsid w:val="00DC24AB"/>
    <w:rsid w:val="00DD21D3"/>
    <w:rsid w:val="00DE51F6"/>
    <w:rsid w:val="00DE65E8"/>
    <w:rsid w:val="00E05E72"/>
    <w:rsid w:val="00E06B6D"/>
    <w:rsid w:val="00E075A2"/>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50E05"/>
    <w:rsid w:val="00F53782"/>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uiPriority w:val="99"/>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74FBF-624F-4827-A1B5-5571CA5C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10</TotalTime>
  <Pages>45</Pages>
  <Words>16074</Words>
  <Characters>91625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Шлыгина Инна Анатольевна</cp:lastModifiedBy>
  <cp:revision>3</cp:revision>
  <cp:lastPrinted>2023-08-17T13:07:00Z</cp:lastPrinted>
  <dcterms:created xsi:type="dcterms:W3CDTF">2024-09-04T12:07:00Z</dcterms:created>
  <dcterms:modified xsi:type="dcterms:W3CDTF">2024-09-04T13:11:00Z</dcterms:modified>
</cp:coreProperties>
</file>