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4193" w14:textId="7B6B7BCA" w:rsidR="006919FF" w:rsidRPr="00265EAD" w:rsidRDefault="0026689F" w:rsidP="006919FF">
      <w:pPr>
        <w:rPr>
          <w:rFonts w:ascii="Times New Roman"/>
          <w:sz w:val="20"/>
          <w:lang w:val="ru-RU"/>
        </w:rPr>
      </w:pPr>
      <w:r w:rsidRPr="00E633AE">
        <w:rPr>
          <w:rFonts w:ascii="Times New Roman"/>
          <w:sz w:val="20"/>
          <w:lang w:val="ru-RU"/>
        </w:rPr>
        <w:t xml:space="preserve"> </w:t>
      </w:r>
    </w:p>
    <w:p w14:paraId="28C467D7" w14:textId="77777777" w:rsidR="006919FF" w:rsidRDefault="006919FF" w:rsidP="006919FF">
      <w:pPr>
        <w:pStyle w:val="a3"/>
        <w:spacing w:before="6"/>
        <w:rPr>
          <w:rFonts w:ascii="Times New Roman"/>
          <w:sz w:val="9"/>
          <w:lang w:val="ru-RU"/>
        </w:rPr>
      </w:pPr>
    </w:p>
    <w:p w14:paraId="2C5DCAEB" w14:textId="77777777" w:rsidR="00B761E6" w:rsidRDefault="00B761E6">
      <w:pPr>
        <w:adjustRightInd w:val="0"/>
        <w:contextualSpacing/>
        <w:rPr>
          <w:rFonts w:ascii="Times New Roman" w:eastAsia="MS Mincho" w:hAnsi="Times New Roman" w:cs="Times New Roman"/>
          <w:sz w:val="28"/>
          <w:szCs w:val="28"/>
          <w:lang w:val="ru-RU" w:eastAsia="ru-RU"/>
        </w:rPr>
        <w:sectPr w:rsidR="00B761E6" w:rsidSect="00CC1F5D">
          <w:headerReference w:type="default" r:id="rId8"/>
          <w:pgSz w:w="11906" w:h="16838" w:code="9"/>
          <w:pgMar w:top="568" w:right="567" w:bottom="1134" w:left="1134" w:header="567" w:footer="567" w:gutter="0"/>
          <w:cols w:space="708"/>
          <w:titlePg/>
          <w:docGrid w:linePitch="360"/>
        </w:sectPr>
      </w:pPr>
    </w:p>
    <w:p w14:paraId="5FEDF48A" w14:textId="6578E7C5" w:rsidR="00A165AD" w:rsidRDefault="00A165AD">
      <w:pPr>
        <w:widowControl/>
        <w:autoSpaceDE/>
        <w:autoSpaceDN/>
        <w:spacing w:after="160" w:line="259" w:lineRule="auto"/>
        <w:rPr>
          <w:rFonts w:ascii="Times New Roman" w:eastAsiaTheme="minorHAnsi" w:hAnsi="Times New Roman" w:cs="Times New Roman"/>
          <w:sz w:val="28"/>
          <w:szCs w:val="28"/>
          <w:lang w:val="ru-RU"/>
        </w:rPr>
      </w:pPr>
    </w:p>
    <w:p w14:paraId="611FDDED"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«УТВЕРЖДАЮ»</w:t>
      </w:r>
    </w:p>
    <w:p w14:paraId="1E91B626"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___________________</w:t>
      </w:r>
    </w:p>
    <w:p w14:paraId="57059C9B"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АО</w:t>
      </w:r>
      <w:r>
        <w:rPr>
          <w:rFonts w:ascii="Times New Roman" w:hAnsi="Times New Roman" w:cs="Times New Roman"/>
          <w:b/>
          <w:sz w:val="24"/>
          <w:szCs w:val="24"/>
          <w:lang w:val="ru-RU"/>
        </w:rPr>
        <w:t> </w:t>
      </w:r>
      <w:r w:rsidRPr="00CE6538">
        <w:rPr>
          <w:rFonts w:ascii="Times New Roman" w:hAnsi="Times New Roman" w:cs="Times New Roman"/>
          <w:b/>
          <w:sz w:val="24"/>
          <w:szCs w:val="24"/>
          <w:lang w:val="ru-RU"/>
        </w:rPr>
        <w:t>«</w:t>
      </w:r>
      <w:r>
        <w:rPr>
          <w:rFonts w:ascii="Times New Roman" w:hAnsi="Times New Roman" w:cs="Times New Roman"/>
          <w:b/>
          <w:sz w:val="24"/>
          <w:szCs w:val="24"/>
          <w:lang w:val="ru-RU"/>
        </w:rPr>
        <w:t>ПОЗиС</w:t>
      </w:r>
      <w:r w:rsidRPr="00CE6538">
        <w:rPr>
          <w:rFonts w:ascii="Times New Roman" w:hAnsi="Times New Roman" w:cs="Times New Roman"/>
          <w:b/>
          <w:sz w:val="24"/>
          <w:szCs w:val="24"/>
          <w:lang w:val="ru-RU"/>
        </w:rPr>
        <w:t>»</w:t>
      </w:r>
    </w:p>
    <w:p w14:paraId="0D55C71F" w14:textId="77777777" w:rsidR="00A26017" w:rsidRPr="00CE6538" w:rsidRDefault="00A26017" w:rsidP="00A26017">
      <w:pPr>
        <w:ind w:left="5670" w:right="-1"/>
        <w:rPr>
          <w:rFonts w:ascii="Times New Roman" w:hAnsi="Times New Roman" w:cs="Times New Roman"/>
          <w:b/>
          <w:sz w:val="24"/>
          <w:szCs w:val="24"/>
          <w:lang w:val="ru-RU"/>
        </w:rPr>
      </w:pPr>
    </w:p>
    <w:p w14:paraId="2EC49773"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 xml:space="preserve">___________________ </w:t>
      </w:r>
    </w:p>
    <w:p w14:paraId="46F2F08B"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м.п.</w:t>
      </w:r>
    </w:p>
    <w:p w14:paraId="7102CF32" w14:textId="77777777" w:rsidR="00A26017" w:rsidRPr="00CE6538" w:rsidRDefault="00A26017" w:rsidP="00A26017">
      <w:pPr>
        <w:ind w:left="5670" w:right="-1"/>
        <w:rPr>
          <w:rFonts w:ascii="Times New Roman" w:hAnsi="Times New Roman" w:cs="Times New Roman"/>
          <w:b/>
          <w:sz w:val="24"/>
          <w:szCs w:val="24"/>
          <w:lang w:val="ru-RU"/>
        </w:rPr>
      </w:pPr>
    </w:p>
    <w:p w14:paraId="13D3B50A" w14:textId="77777777" w:rsidR="00A26017" w:rsidRPr="00CE6538" w:rsidRDefault="00A26017" w:rsidP="00A26017">
      <w:pPr>
        <w:ind w:left="5670" w:right="-1"/>
        <w:rPr>
          <w:rFonts w:ascii="Times New Roman" w:hAnsi="Times New Roman" w:cs="Times New Roman"/>
          <w:b/>
          <w:sz w:val="24"/>
          <w:szCs w:val="24"/>
          <w:lang w:val="ru-RU"/>
        </w:rPr>
      </w:pPr>
      <w:r w:rsidRPr="00CE6538">
        <w:rPr>
          <w:rFonts w:ascii="Times New Roman" w:hAnsi="Times New Roman" w:cs="Times New Roman"/>
          <w:b/>
          <w:sz w:val="24"/>
          <w:szCs w:val="24"/>
          <w:lang w:val="ru-RU"/>
        </w:rPr>
        <w:t>«___» ____________ 202</w:t>
      </w:r>
      <w:r>
        <w:rPr>
          <w:rFonts w:ascii="Times New Roman" w:hAnsi="Times New Roman" w:cs="Times New Roman"/>
          <w:b/>
          <w:sz w:val="24"/>
          <w:szCs w:val="24"/>
          <w:lang w:val="ru-RU"/>
        </w:rPr>
        <w:t>4 </w:t>
      </w:r>
      <w:r w:rsidRPr="00CE6538">
        <w:rPr>
          <w:rFonts w:ascii="Times New Roman" w:hAnsi="Times New Roman" w:cs="Times New Roman"/>
          <w:b/>
          <w:sz w:val="24"/>
          <w:szCs w:val="24"/>
          <w:lang w:val="ru-RU"/>
        </w:rPr>
        <w:t>г.</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26B0EBE3" w14:textId="77777777" w:rsidR="00A26017" w:rsidRPr="00CE6538" w:rsidRDefault="00A26017" w:rsidP="00A26017">
      <w:pPr>
        <w:jc w:val="center"/>
        <w:rPr>
          <w:rFonts w:ascii="Times New Roman" w:hAnsi="Times New Roman" w:cs="Times New Roman"/>
          <w:b/>
          <w:sz w:val="24"/>
          <w:szCs w:val="24"/>
          <w:lang w:val="ru-RU"/>
        </w:rPr>
      </w:pPr>
      <w:r w:rsidRPr="00CE6538">
        <w:rPr>
          <w:rFonts w:ascii="Times New Roman" w:hAnsi="Times New Roman" w:cs="Times New Roman"/>
          <w:b/>
          <w:sz w:val="24"/>
          <w:szCs w:val="24"/>
          <w:lang w:val="ru-RU"/>
        </w:rPr>
        <w:t>ДОКУМЕНТАЦИЯ</w:t>
      </w:r>
    </w:p>
    <w:p w14:paraId="6C5625A0" w14:textId="77777777" w:rsidR="00A26017" w:rsidRPr="00CE6538" w:rsidRDefault="00A26017" w:rsidP="00A26017">
      <w:pPr>
        <w:jc w:val="center"/>
        <w:rPr>
          <w:rFonts w:ascii="Times New Roman" w:hAnsi="Times New Roman" w:cs="Times New Roman"/>
          <w:b/>
          <w:sz w:val="24"/>
          <w:szCs w:val="24"/>
          <w:lang w:val="ru-RU"/>
        </w:rPr>
      </w:pPr>
      <w:r w:rsidRPr="00CE6538">
        <w:rPr>
          <w:rFonts w:ascii="Times New Roman" w:hAnsi="Times New Roman" w:cs="Times New Roman"/>
          <w:b/>
          <w:sz w:val="24"/>
          <w:szCs w:val="24"/>
          <w:lang w:val="ru-RU"/>
        </w:rPr>
        <w:t>по продаже посредством публичного предложения в электронной форме</w:t>
      </w:r>
    </w:p>
    <w:p w14:paraId="3FEE53E0" w14:textId="77777777" w:rsidR="00A26017" w:rsidRPr="00BE5BA1" w:rsidRDefault="00A26017" w:rsidP="00A26017">
      <w:pPr>
        <w:adjustRightInd w:val="0"/>
        <w:jc w:val="center"/>
        <w:rPr>
          <w:rFonts w:ascii="Times New Roman" w:hAnsi="Times New Roman" w:cs="Times New Roman"/>
          <w:b/>
          <w:sz w:val="24"/>
          <w:szCs w:val="24"/>
          <w:lang w:val="ru-RU"/>
        </w:rPr>
      </w:pPr>
      <w:r w:rsidRPr="00CE6538">
        <w:rPr>
          <w:rFonts w:ascii="Times New Roman" w:hAnsi="Times New Roman" w:cs="Times New Roman"/>
          <w:b/>
          <w:sz w:val="24"/>
          <w:szCs w:val="24"/>
          <w:lang w:val="ru-RU"/>
        </w:rPr>
        <w:t>недвижимого имущества, находящегося в собственности</w:t>
      </w:r>
      <w:r>
        <w:rPr>
          <w:rFonts w:ascii="Times New Roman" w:hAnsi="Times New Roman" w:cs="Times New Roman"/>
          <w:b/>
          <w:sz w:val="24"/>
          <w:szCs w:val="24"/>
          <w:lang w:val="ru-RU"/>
        </w:rPr>
        <w:t xml:space="preserve"> </w:t>
      </w:r>
      <w:r w:rsidRPr="00BE5BA1">
        <w:rPr>
          <w:rFonts w:ascii="Times New Roman" w:hAnsi="Times New Roman" w:cs="Times New Roman"/>
          <w:b/>
          <w:sz w:val="24"/>
          <w:szCs w:val="24"/>
          <w:lang w:val="ru-RU"/>
        </w:rPr>
        <w:t>акционерного общества «Производственное объединение «Завод имени Серго» (АО</w:t>
      </w:r>
      <w:r>
        <w:rPr>
          <w:rFonts w:ascii="Times New Roman" w:hAnsi="Times New Roman" w:cs="Times New Roman"/>
          <w:b/>
          <w:sz w:val="24"/>
          <w:szCs w:val="24"/>
        </w:rPr>
        <w:t> </w:t>
      </w:r>
      <w:r w:rsidRPr="00BE5BA1">
        <w:rPr>
          <w:rFonts w:ascii="Times New Roman" w:hAnsi="Times New Roman" w:cs="Times New Roman"/>
          <w:b/>
          <w:sz w:val="24"/>
          <w:szCs w:val="24"/>
          <w:lang w:val="ru-RU"/>
        </w:rPr>
        <w:t xml:space="preserve">«ПОЗиС») </w:t>
      </w:r>
    </w:p>
    <w:p w14:paraId="35148FD1" w14:textId="77777777" w:rsidR="00A26017" w:rsidRPr="00CE6538" w:rsidRDefault="00A26017" w:rsidP="00A26017">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CE6538">
        <w:rPr>
          <w:rFonts w:ascii="Times New Roman" w:hAnsi="Times New Roman" w:cs="Times New Roman"/>
          <w:b/>
          <w:i/>
          <w:sz w:val="24"/>
          <w:szCs w:val="24"/>
        </w:rPr>
        <w:t>(Извещение о проведении Продажи)</w:t>
      </w:r>
    </w:p>
    <w:p w14:paraId="70DE1DCA" w14:textId="77777777" w:rsidR="00A26017" w:rsidRPr="00CE6538" w:rsidRDefault="00A26017" w:rsidP="00A26017">
      <w:pPr>
        <w:rPr>
          <w:rFonts w:ascii="Times New Roman" w:hAnsi="Times New Roman" w:cs="Times New Roman"/>
          <w:sz w:val="24"/>
          <w:szCs w:val="24"/>
          <w:lang w:val="ru-RU"/>
        </w:rPr>
      </w:pP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698D7BF5" w14:textId="733BC2A9" w:rsidR="0051673C" w:rsidRPr="0051673C" w:rsidRDefault="00A26017" w:rsidP="0051673C">
      <w:pPr>
        <w:jc w:val="center"/>
        <w:rPr>
          <w:rFonts w:ascii="Times New Roman" w:hAnsi="Times New Roman" w:cs="Times New Roman"/>
          <w:sz w:val="24"/>
          <w:szCs w:val="24"/>
          <w:lang w:val="ru-RU"/>
        </w:rPr>
      </w:pPr>
      <w:r w:rsidRPr="00A22F13">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A22F13">
        <w:rPr>
          <w:rFonts w:ascii="Times New Roman" w:hAnsi="Times New Roman" w:cs="Times New Roman"/>
          <w:b/>
          <w:sz w:val="24"/>
          <w:szCs w:val="24"/>
          <w:lang w:val="ru-RU"/>
        </w:rPr>
        <w:t>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4496D8DE"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5A41E5">
        <w:rPr>
          <w:rFonts w:ascii="Times New Roman" w:hAnsi="Times New Roman" w:cs="Times New Roman"/>
          <w:b/>
          <w:spacing w:val="-6"/>
          <w:sz w:val="24"/>
          <w:szCs w:val="24"/>
          <w:lang w:val="ru-RU"/>
        </w:rPr>
        <w:t>И</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r w:rsidR="004C4967">
        <w:rPr>
          <w:rFonts w:ascii="Times New Roman" w:hAnsi="Times New Roman" w:cs="Times New Roman"/>
          <w:b/>
          <w:spacing w:val="-6"/>
          <w:sz w:val="24"/>
          <w:szCs w:val="24"/>
          <w:lang w:val="ru-RU"/>
        </w:rPr>
        <w:t xml:space="preserve"> </w:t>
      </w:r>
      <w:r w:rsidR="004C4967" w:rsidRPr="002D6333">
        <w:rPr>
          <w:rFonts w:ascii="Times New Roman" w:hAnsi="Times New Roman" w:cs="Times New Roman"/>
          <w:b/>
          <w:color w:val="000000" w:themeColor="text1"/>
          <w:spacing w:val="-6"/>
          <w:sz w:val="24"/>
          <w:szCs w:val="24"/>
          <w:lang w:val="ru-RU"/>
        </w:rPr>
        <w:t xml:space="preserve">ОБ </w:t>
      </w:r>
      <w:r w:rsidR="004C4967">
        <w:rPr>
          <w:rFonts w:ascii="Times New Roman" w:hAnsi="Times New Roman" w:cs="Times New Roman"/>
          <w:b/>
          <w:color w:val="000000" w:themeColor="text1"/>
          <w:spacing w:val="-6"/>
          <w:sz w:val="24"/>
          <w:szCs w:val="24"/>
          <w:lang w:val="ru-RU"/>
        </w:rPr>
        <w:t>ОБЪЕКТЕ</w:t>
      </w:r>
      <w:r w:rsidR="004C4967" w:rsidRPr="002D6333">
        <w:rPr>
          <w:rFonts w:ascii="Times New Roman" w:hAnsi="Times New Roman" w:cs="Times New Roman"/>
          <w:b/>
          <w:color w:val="000000" w:themeColor="text1"/>
          <w:spacing w:val="-6"/>
          <w:sz w:val="24"/>
          <w:szCs w:val="24"/>
          <w:lang w:val="ru-RU"/>
        </w:rPr>
        <w:t xml:space="preserve"> НЕДВИЖИМОСТИ (ПРИЛАГА</w:t>
      </w:r>
      <w:r w:rsidR="005A41E5">
        <w:rPr>
          <w:rFonts w:ascii="Times New Roman" w:hAnsi="Times New Roman" w:cs="Times New Roman"/>
          <w:b/>
          <w:color w:val="000000" w:themeColor="text1"/>
          <w:spacing w:val="-6"/>
          <w:sz w:val="24"/>
          <w:szCs w:val="24"/>
          <w:lang w:val="ru-RU"/>
        </w:rPr>
        <w:t>Ю</w:t>
      </w:r>
      <w:r w:rsidR="004C4967" w:rsidRPr="002D6333">
        <w:rPr>
          <w:rFonts w:ascii="Times New Roman" w:hAnsi="Times New Roman" w:cs="Times New Roman"/>
          <w:b/>
          <w:color w:val="000000" w:themeColor="text1"/>
          <w:spacing w:val="-6"/>
          <w:sz w:val="24"/>
          <w:szCs w:val="24"/>
          <w:lang w:val="ru-RU"/>
        </w:rPr>
        <w:t>ТСЯ К ДОКУМЕНТАЦИИ ОТДЕЛЬНЫМ ФАЙЛОМ)</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00E7646B">
        <w:fldChar w:fldCharType="begin"/>
      </w:r>
      <w:r w:rsidR="00E7646B" w:rsidRPr="003B18F6">
        <w:rPr>
          <w:lang w:val="ru-RU"/>
        </w:rPr>
        <w:instrText xml:space="preserve"> </w:instrText>
      </w:r>
      <w:r w:rsidR="00E7646B">
        <w:instrText>HYPERLINK</w:instrText>
      </w:r>
      <w:r w:rsidR="00E7646B" w:rsidRPr="003B18F6">
        <w:rPr>
          <w:lang w:val="ru-RU"/>
        </w:rPr>
        <w:instrText xml:space="preserve"> "</w:instrText>
      </w:r>
      <w:r w:rsidR="00E7646B">
        <w:instrText>http</w:instrText>
      </w:r>
      <w:r w:rsidR="00E7646B" w:rsidRPr="003B18F6">
        <w:rPr>
          <w:lang w:val="ru-RU"/>
        </w:rPr>
        <w:instrText>://</w:instrText>
      </w:r>
      <w:r w:rsidR="00E7646B">
        <w:instrText>www</w:instrText>
      </w:r>
      <w:r w:rsidR="00E7646B" w:rsidRPr="003B18F6">
        <w:rPr>
          <w:lang w:val="ru-RU"/>
        </w:rPr>
        <w:instrText>.</w:instrText>
      </w:r>
      <w:r w:rsidR="00E7646B">
        <w:instrText>rt</w:instrText>
      </w:r>
      <w:r w:rsidR="00E7646B" w:rsidRPr="003B18F6">
        <w:rPr>
          <w:lang w:val="ru-RU"/>
        </w:rPr>
        <w:instrText>-</w:instrText>
      </w:r>
      <w:r w:rsidR="00E7646B">
        <w:instrText>capital</w:instrText>
      </w:r>
      <w:r w:rsidR="00E7646B" w:rsidRPr="003B18F6">
        <w:rPr>
          <w:lang w:val="ru-RU"/>
        </w:rPr>
        <w:instrText>.</w:instrText>
      </w:r>
      <w:r w:rsidR="00E7646B">
        <w:instrText>ru</w:instrText>
      </w:r>
      <w:r w:rsidR="00E7646B" w:rsidRPr="003B18F6">
        <w:rPr>
          <w:lang w:val="ru-RU"/>
        </w:rPr>
        <w:instrText xml:space="preserve">" </w:instrText>
      </w:r>
      <w:r w:rsidR="00E7646B">
        <w:fldChar w:fldCharType="separate"/>
      </w:r>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r w:rsidR="00E7646B">
        <w:rPr>
          <w:rStyle w:val="ab"/>
          <w:rFonts w:ascii="Times New Roman" w:hAnsi="Times New Roman" w:cs="Times New Roman"/>
          <w:b/>
          <w:spacing w:val="-6"/>
          <w:sz w:val="24"/>
          <w:szCs w:val="24"/>
        </w:rPr>
        <w:fldChar w:fldCharType="end"/>
      </w:r>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sidRPr="00872F15">
        <w:rPr>
          <w:rFonts w:ascii="Times New Roman" w:hAnsi="Times New Roman" w:cs="Times New Roman"/>
          <w:b/>
          <w:spacing w:val="-6"/>
          <w:sz w:val="24"/>
          <w:szCs w:val="24"/>
        </w:rPr>
        <w:t>продажи</w:t>
      </w:r>
    </w:p>
    <w:p w14:paraId="55AD9B63" w14:textId="77777777" w:rsidR="00A26017" w:rsidRPr="00BE5BA1" w:rsidRDefault="0051673C" w:rsidP="00A26017">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A26017" w:rsidRPr="00CE6538">
        <w:rPr>
          <w:rFonts w:ascii="Times New Roman" w:hAnsi="Times New Roman" w:cs="Times New Roman"/>
          <w:spacing w:val="-6"/>
          <w:sz w:val="24"/>
          <w:szCs w:val="24"/>
        </w:rPr>
        <w:t>имущество, находящееся в собственности АО</w:t>
      </w:r>
      <w:r w:rsidR="00A26017">
        <w:rPr>
          <w:rFonts w:ascii="Times New Roman" w:hAnsi="Times New Roman" w:cs="Times New Roman"/>
          <w:spacing w:val="-6"/>
          <w:sz w:val="24"/>
          <w:szCs w:val="24"/>
        </w:rPr>
        <w:t> </w:t>
      </w:r>
      <w:r w:rsidR="00A26017" w:rsidRPr="00CE6538">
        <w:rPr>
          <w:rFonts w:ascii="Times New Roman" w:hAnsi="Times New Roman" w:cs="Times New Roman"/>
          <w:spacing w:val="-6"/>
          <w:sz w:val="24"/>
          <w:szCs w:val="24"/>
        </w:rPr>
        <w:t>«</w:t>
      </w:r>
      <w:r w:rsidR="00A26017">
        <w:rPr>
          <w:rFonts w:ascii="Times New Roman" w:hAnsi="Times New Roman" w:cs="Times New Roman"/>
          <w:spacing w:val="-6"/>
          <w:sz w:val="24"/>
          <w:szCs w:val="24"/>
        </w:rPr>
        <w:t>ПОЗиС</w:t>
      </w:r>
      <w:r w:rsidR="00A26017" w:rsidRPr="00CE6538">
        <w:rPr>
          <w:rFonts w:ascii="Times New Roman" w:hAnsi="Times New Roman" w:cs="Times New Roman"/>
          <w:spacing w:val="-6"/>
          <w:sz w:val="24"/>
          <w:szCs w:val="24"/>
        </w:rPr>
        <w:t>» (далее – Имущество).</w:t>
      </w:r>
    </w:p>
    <w:p w14:paraId="69B38325" w14:textId="77777777" w:rsidR="00A26017" w:rsidRPr="00C67143" w:rsidRDefault="00A26017" w:rsidP="00A26017">
      <w:pPr>
        <w:ind w:firstLine="709"/>
        <w:contextualSpacing/>
        <w:jc w:val="both"/>
        <w:rPr>
          <w:rFonts w:ascii="Times New Roman" w:hAnsi="Times New Roman" w:cs="Times New Roman"/>
          <w:b/>
          <w:spacing w:val="-10"/>
          <w:sz w:val="24"/>
          <w:szCs w:val="24"/>
          <w:lang w:val="ru-RU"/>
        </w:rPr>
      </w:pPr>
      <w:bookmarkStart w:id="5" w:name="_Toc230144033"/>
      <w:r w:rsidRPr="00CE6538">
        <w:rPr>
          <w:rFonts w:ascii="Times New Roman" w:hAnsi="Times New Roman" w:cs="Times New Roman"/>
          <w:b/>
          <w:spacing w:val="-10"/>
          <w:sz w:val="24"/>
          <w:szCs w:val="24"/>
          <w:lang w:val="ru-RU"/>
        </w:rPr>
        <w:t>Лот №</w:t>
      </w:r>
      <w:r w:rsidRPr="00EF0776">
        <w:rPr>
          <w:rFonts w:ascii="Times New Roman" w:hAnsi="Times New Roman" w:cs="Times New Roman"/>
          <w:b/>
          <w:spacing w:val="-10"/>
          <w:sz w:val="24"/>
          <w:szCs w:val="24"/>
          <w:lang w:val="ru-RU"/>
        </w:rPr>
        <w:t> </w:t>
      </w:r>
      <w:r>
        <w:rPr>
          <w:rFonts w:ascii="Times New Roman" w:hAnsi="Times New Roman" w:cs="Times New Roman"/>
          <w:b/>
          <w:spacing w:val="-10"/>
          <w:sz w:val="24"/>
          <w:szCs w:val="24"/>
          <w:lang w:val="ru-RU"/>
        </w:rPr>
        <w:t>1</w:t>
      </w:r>
      <w:r w:rsidRPr="00CE6538">
        <w:rPr>
          <w:rFonts w:ascii="Times New Roman" w:hAnsi="Times New Roman" w:cs="Times New Roman"/>
          <w:b/>
          <w:spacing w:val="-10"/>
          <w:sz w:val="24"/>
          <w:szCs w:val="24"/>
          <w:lang w:val="ru-RU"/>
        </w:rPr>
        <w:t>:</w:t>
      </w:r>
    </w:p>
    <w:p w14:paraId="26BAFF0E" w14:textId="77777777" w:rsidR="00A26017" w:rsidRDefault="00A26017" w:rsidP="00A26017">
      <w:pPr>
        <w:shd w:val="clear" w:color="auto" w:fill="FFFFFF"/>
        <w:ind w:firstLine="709"/>
        <w:jc w:val="both"/>
        <w:rPr>
          <w:rFonts w:ascii="Times New Roman" w:hAnsi="Times New Roman" w:cs="Times New Roman"/>
          <w:b/>
          <w:spacing w:val="-6"/>
          <w:sz w:val="24"/>
          <w:szCs w:val="24"/>
          <w:lang w:val="ru-RU"/>
        </w:rPr>
      </w:pPr>
      <w:r w:rsidRPr="00C67143">
        <w:rPr>
          <w:rFonts w:ascii="Times New Roman" w:hAnsi="Times New Roman" w:cs="Times New Roman"/>
          <w:b/>
          <w:spacing w:val="-6"/>
          <w:sz w:val="24"/>
          <w:szCs w:val="24"/>
          <w:lang w:val="ru-RU"/>
        </w:rPr>
        <w:t xml:space="preserve">Земельный участок. </w:t>
      </w:r>
    </w:p>
    <w:p w14:paraId="6ED7830A" w14:textId="77777777" w:rsidR="00A26017"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 xml:space="preserve">Категория земель: Земли населенных пунктов. </w:t>
      </w:r>
    </w:p>
    <w:p w14:paraId="5CCB175C" w14:textId="77777777" w:rsidR="00A26017" w:rsidRPr="00C67143"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 xml:space="preserve">Виды разрешенного использования: </w:t>
      </w:r>
      <w:r>
        <w:rPr>
          <w:rFonts w:ascii="Times New Roman" w:hAnsi="Times New Roman" w:cs="Times New Roman"/>
          <w:spacing w:val="-6"/>
          <w:sz w:val="24"/>
          <w:szCs w:val="24"/>
          <w:lang w:val="ru-RU"/>
        </w:rPr>
        <w:t>Основная промплощадка</w:t>
      </w:r>
      <w:r w:rsidRPr="00C67143">
        <w:rPr>
          <w:rFonts w:ascii="Times New Roman" w:hAnsi="Times New Roman" w:cs="Times New Roman"/>
          <w:spacing w:val="-6"/>
          <w:sz w:val="24"/>
          <w:szCs w:val="24"/>
          <w:lang w:val="ru-RU"/>
        </w:rPr>
        <w:t xml:space="preserve">. </w:t>
      </w:r>
    </w:p>
    <w:p w14:paraId="764C00A8" w14:textId="77777777" w:rsidR="00A26017" w:rsidRPr="00C67143"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 xml:space="preserve">Площадь: </w:t>
      </w:r>
      <w:r>
        <w:rPr>
          <w:rFonts w:ascii="Times New Roman" w:hAnsi="Times New Roman" w:cs="Times New Roman"/>
          <w:spacing w:val="-6"/>
          <w:sz w:val="24"/>
          <w:szCs w:val="24"/>
          <w:lang w:val="ru-RU"/>
        </w:rPr>
        <w:t>11036</w:t>
      </w:r>
      <w:r w:rsidRPr="00C67143">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37</w:t>
      </w:r>
      <w:r w:rsidRPr="00C67143">
        <w:rPr>
          <w:rFonts w:ascii="Times New Roman" w:hAnsi="Times New Roman" w:cs="Times New Roman"/>
          <w:spacing w:val="-6"/>
          <w:sz w:val="24"/>
          <w:szCs w:val="24"/>
          <w:lang w:val="ru-RU"/>
        </w:rPr>
        <w:t xml:space="preserve"> кв.м.</w:t>
      </w:r>
    </w:p>
    <w:p w14:paraId="5CC21DDF" w14:textId="77777777" w:rsidR="00A26017"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 xml:space="preserve">Местоположение: Месторасположение установлено относительно ориентира, расположенного в границах участка. Почтовый адрес ориентира: </w:t>
      </w:r>
      <w:r>
        <w:rPr>
          <w:rFonts w:ascii="Times New Roman" w:hAnsi="Times New Roman" w:cs="Times New Roman"/>
          <w:spacing w:val="-6"/>
          <w:sz w:val="24"/>
          <w:szCs w:val="24"/>
          <w:lang w:val="ru-RU"/>
        </w:rPr>
        <w:t xml:space="preserve">Республика Татарстан, Зеленодольский муниципальный район, МО «г Зеленодольск», г Зеленодольск. </w:t>
      </w:r>
    </w:p>
    <w:p w14:paraId="1E00E322" w14:textId="77777777" w:rsidR="00A26017" w:rsidRPr="00C67143"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Кадастровый номер: 16:49:</w:t>
      </w:r>
      <w:r>
        <w:rPr>
          <w:rFonts w:ascii="Times New Roman" w:hAnsi="Times New Roman" w:cs="Times New Roman"/>
          <w:spacing w:val="-6"/>
          <w:sz w:val="24"/>
          <w:szCs w:val="24"/>
          <w:lang w:val="ru-RU"/>
        </w:rPr>
        <w:t>010903</w:t>
      </w:r>
      <w:r w:rsidRPr="00C67143">
        <w:rPr>
          <w:rFonts w:ascii="Times New Roman" w:hAnsi="Times New Roman" w:cs="Times New Roman"/>
          <w:spacing w:val="-6"/>
          <w:sz w:val="24"/>
          <w:szCs w:val="24"/>
          <w:lang w:val="ru-RU"/>
        </w:rPr>
        <w:t>:2</w:t>
      </w:r>
      <w:r>
        <w:rPr>
          <w:rFonts w:ascii="Times New Roman" w:hAnsi="Times New Roman" w:cs="Times New Roman"/>
          <w:spacing w:val="-6"/>
          <w:sz w:val="24"/>
          <w:szCs w:val="24"/>
          <w:lang w:val="ru-RU"/>
        </w:rPr>
        <w:t>6</w:t>
      </w:r>
      <w:r w:rsidRPr="00C67143">
        <w:rPr>
          <w:rFonts w:ascii="Times New Roman" w:hAnsi="Times New Roman" w:cs="Times New Roman"/>
          <w:spacing w:val="-6"/>
          <w:sz w:val="24"/>
          <w:szCs w:val="24"/>
          <w:lang w:val="ru-RU"/>
        </w:rPr>
        <w:t>.</w:t>
      </w:r>
    </w:p>
    <w:p w14:paraId="23165124" w14:textId="77777777" w:rsidR="00A26017" w:rsidRPr="00C67143"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spacing w:val="-6"/>
          <w:sz w:val="24"/>
          <w:szCs w:val="24"/>
          <w:lang w:val="ru-RU"/>
        </w:rPr>
        <w:t xml:space="preserve">Ограничение прав и обременение объекта недвижимости: не </w:t>
      </w:r>
      <w:proofErr w:type="gramStart"/>
      <w:r w:rsidRPr="00C67143">
        <w:rPr>
          <w:rFonts w:ascii="Times New Roman" w:hAnsi="Times New Roman" w:cs="Times New Roman"/>
          <w:spacing w:val="-6"/>
          <w:sz w:val="24"/>
          <w:szCs w:val="24"/>
          <w:lang w:val="ru-RU"/>
        </w:rPr>
        <w:t>зарегистрировано.*</w:t>
      </w:r>
      <w:proofErr w:type="gramEnd"/>
    </w:p>
    <w:p w14:paraId="2A3397FD" w14:textId="77777777" w:rsidR="00A26017" w:rsidRPr="00C67143" w:rsidRDefault="00A26017" w:rsidP="00A26017">
      <w:pPr>
        <w:shd w:val="clear" w:color="auto" w:fill="FFFFFF"/>
        <w:ind w:firstLine="709"/>
        <w:jc w:val="both"/>
        <w:rPr>
          <w:rFonts w:ascii="Times New Roman" w:hAnsi="Times New Roman" w:cs="Times New Roman"/>
          <w:spacing w:val="-6"/>
          <w:sz w:val="10"/>
          <w:szCs w:val="10"/>
          <w:lang w:val="ru-RU"/>
        </w:rPr>
      </w:pPr>
    </w:p>
    <w:p w14:paraId="185A8A72" w14:textId="77777777" w:rsidR="00A26017" w:rsidRDefault="00A26017" w:rsidP="00A26017">
      <w:pPr>
        <w:shd w:val="clear" w:color="auto" w:fill="FFFFFF"/>
        <w:ind w:firstLine="709"/>
        <w:contextualSpacing/>
        <w:jc w:val="both"/>
        <w:rPr>
          <w:rFonts w:ascii="Times New Roman" w:hAnsi="Times New Roman" w:cs="Times New Roman"/>
          <w:color w:val="000000"/>
          <w:spacing w:val="-6"/>
          <w:sz w:val="24"/>
          <w:szCs w:val="24"/>
          <w:lang w:val="ru-RU"/>
        </w:rPr>
      </w:pPr>
      <w:r w:rsidRPr="00C67143">
        <w:rPr>
          <w:rFonts w:ascii="Times New Roman" w:hAnsi="Times New Roman" w:cs="Times New Roman"/>
          <w:spacing w:val="-6"/>
          <w:sz w:val="24"/>
          <w:szCs w:val="24"/>
          <w:lang w:val="ru-RU"/>
        </w:rPr>
        <w:t>*</w:t>
      </w:r>
      <w:r w:rsidRPr="0076212C">
        <w:rPr>
          <w:rFonts w:ascii="Times New Roman" w:hAnsi="Times New Roman" w:cs="Times New Roman"/>
          <w:color w:val="000000"/>
          <w:spacing w:val="-6"/>
          <w:sz w:val="24"/>
          <w:szCs w:val="24"/>
          <w:lang w:val="ru-RU"/>
        </w:rPr>
        <w:t xml:space="preserve"> </w:t>
      </w:r>
      <w:r w:rsidRPr="006203F1">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.2023 № КУВИ-001/2023-</w:t>
      </w:r>
      <w:r>
        <w:rPr>
          <w:rFonts w:ascii="Times New Roman" w:hAnsi="Times New Roman" w:cs="Times New Roman"/>
          <w:color w:val="000000"/>
          <w:spacing w:val="-6"/>
          <w:sz w:val="24"/>
          <w:szCs w:val="24"/>
          <w:lang w:val="ru-RU"/>
        </w:rPr>
        <w:t>128010992</w:t>
      </w:r>
      <w:r w:rsidRPr="006203F1">
        <w:rPr>
          <w:rFonts w:ascii="Times New Roman" w:hAnsi="Times New Roman" w:cs="Times New Roman"/>
          <w:color w:val="000000"/>
          <w:spacing w:val="-6"/>
          <w:sz w:val="24"/>
          <w:szCs w:val="24"/>
          <w:lang w:val="ru-RU"/>
        </w:rPr>
        <w:t>, прилагаемой к Документации (Раздел X).</w:t>
      </w:r>
    </w:p>
    <w:p w14:paraId="647E0078" w14:textId="77777777" w:rsidR="00A26017" w:rsidRPr="00EE1898" w:rsidRDefault="00A26017" w:rsidP="00A26017">
      <w:pPr>
        <w:widowControl/>
        <w:adjustRightInd w:val="0"/>
        <w:ind w:firstLine="709"/>
        <w:jc w:val="both"/>
        <w:rPr>
          <w:rFonts w:ascii="Times New Roman" w:hAnsi="Times New Roman" w:cs="Times New Roman"/>
          <w:color w:val="000000"/>
          <w:spacing w:val="-6"/>
          <w:sz w:val="24"/>
          <w:szCs w:val="24"/>
          <w:lang w:val="ru-RU"/>
        </w:rPr>
      </w:pPr>
      <w:r w:rsidRPr="00EE1898">
        <w:rPr>
          <w:rFonts w:ascii="Times New Roman" w:hAnsi="Times New Roman" w:cs="Times New Roman"/>
          <w:color w:val="000000"/>
          <w:spacing w:val="-6"/>
          <w:sz w:val="24"/>
          <w:szCs w:val="24"/>
          <w:lang w:val="ru-RU"/>
        </w:rPr>
        <w:t xml:space="preserve">На земельном участке </w:t>
      </w:r>
      <w:r>
        <w:rPr>
          <w:rFonts w:ascii="Times New Roman" w:hAnsi="Times New Roman" w:cs="Times New Roman"/>
          <w:color w:val="000000"/>
          <w:spacing w:val="-6"/>
          <w:sz w:val="24"/>
          <w:szCs w:val="24"/>
          <w:lang w:val="ru-RU"/>
        </w:rPr>
        <w:t>с к</w:t>
      </w:r>
      <w:r w:rsidRPr="00C67143">
        <w:rPr>
          <w:rFonts w:ascii="Times New Roman" w:hAnsi="Times New Roman" w:cs="Times New Roman"/>
          <w:spacing w:val="-6"/>
          <w:sz w:val="24"/>
          <w:szCs w:val="24"/>
          <w:lang w:val="ru-RU"/>
        </w:rPr>
        <w:t>адастровы</w:t>
      </w:r>
      <w:r>
        <w:rPr>
          <w:rFonts w:ascii="Times New Roman" w:hAnsi="Times New Roman" w:cs="Times New Roman"/>
          <w:spacing w:val="-6"/>
          <w:sz w:val="24"/>
          <w:szCs w:val="24"/>
          <w:lang w:val="ru-RU"/>
        </w:rPr>
        <w:t>м</w:t>
      </w:r>
      <w:r w:rsidRPr="00C67143">
        <w:rPr>
          <w:rFonts w:ascii="Times New Roman" w:hAnsi="Times New Roman" w:cs="Times New Roman"/>
          <w:spacing w:val="-6"/>
          <w:sz w:val="24"/>
          <w:szCs w:val="24"/>
          <w:lang w:val="ru-RU"/>
        </w:rPr>
        <w:t xml:space="preserve"> номер</w:t>
      </w:r>
      <w:r>
        <w:rPr>
          <w:rFonts w:ascii="Times New Roman" w:hAnsi="Times New Roman" w:cs="Times New Roman"/>
          <w:spacing w:val="-6"/>
          <w:sz w:val="24"/>
          <w:szCs w:val="24"/>
          <w:lang w:val="ru-RU"/>
        </w:rPr>
        <w:t>ом</w:t>
      </w:r>
      <w:r w:rsidRPr="00C67143">
        <w:rPr>
          <w:rFonts w:ascii="Times New Roman" w:hAnsi="Times New Roman" w:cs="Times New Roman"/>
          <w:spacing w:val="-6"/>
          <w:sz w:val="24"/>
          <w:szCs w:val="24"/>
          <w:lang w:val="ru-RU"/>
        </w:rPr>
        <w:t>: 16:49:</w:t>
      </w:r>
      <w:r>
        <w:rPr>
          <w:rFonts w:ascii="Times New Roman" w:hAnsi="Times New Roman" w:cs="Times New Roman"/>
          <w:spacing w:val="-6"/>
          <w:sz w:val="24"/>
          <w:szCs w:val="24"/>
          <w:lang w:val="ru-RU"/>
        </w:rPr>
        <w:t>010903</w:t>
      </w:r>
      <w:r w:rsidRPr="00C67143">
        <w:rPr>
          <w:rFonts w:ascii="Times New Roman" w:hAnsi="Times New Roman" w:cs="Times New Roman"/>
          <w:spacing w:val="-6"/>
          <w:sz w:val="24"/>
          <w:szCs w:val="24"/>
          <w:lang w:val="ru-RU"/>
        </w:rPr>
        <w:t>:2</w:t>
      </w:r>
      <w:r>
        <w:rPr>
          <w:rFonts w:ascii="Times New Roman" w:hAnsi="Times New Roman" w:cs="Times New Roman"/>
          <w:spacing w:val="-6"/>
          <w:sz w:val="24"/>
          <w:szCs w:val="24"/>
          <w:lang w:val="ru-RU"/>
        </w:rPr>
        <w:t xml:space="preserve">6 </w:t>
      </w:r>
      <w:r>
        <w:rPr>
          <w:rFonts w:ascii="Times New Roman" w:hAnsi="Times New Roman" w:cs="Times New Roman"/>
          <w:color w:val="000000"/>
          <w:spacing w:val="-6"/>
          <w:sz w:val="24"/>
          <w:szCs w:val="24"/>
          <w:lang w:val="ru-RU"/>
        </w:rPr>
        <w:t>находится</w:t>
      </w:r>
      <w:r w:rsidRPr="00EE1898">
        <w:rPr>
          <w:rFonts w:ascii="Times New Roman" w:hAnsi="Times New Roman" w:cs="Times New Roman"/>
          <w:color w:val="000000"/>
          <w:spacing w:val="-6"/>
          <w:sz w:val="24"/>
          <w:szCs w:val="24"/>
          <w:lang w:val="ru-RU"/>
        </w:rPr>
        <w:t xml:space="preserve"> объект капитального</w:t>
      </w:r>
      <w:r>
        <w:rPr>
          <w:rFonts w:ascii="Times New Roman" w:hAnsi="Times New Roman" w:cs="Times New Roman"/>
          <w:color w:val="000000"/>
          <w:spacing w:val="-6"/>
          <w:sz w:val="24"/>
          <w:szCs w:val="24"/>
          <w:lang w:val="ru-RU"/>
        </w:rPr>
        <w:t xml:space="preserve"> </w:t>
      </w:r>
      <w:r w:rsidRPr="00EE1898">
        <w:rPr>
          <w:rFonts w:ascii="Times New Roman" w:hAnsi="Times New Roman" w:cs="Times New Roman"/>
          <w:color w:val="000000"/>
          <w:spacing w:val="-6"/>
          <w:sz w:val="24"/>
          <w:szCs w:val="24"/>
          <w:lang w:val="ru-RU"/>
        </w:rPr>
        <w:t xml:space="preserve">строительства </w:t>
      </w:r>
      <w:r>
        <w:rPr>
          <w:rFonts w:ascii="Times New Roman" w:hAnsi="Times New Roman" w:cs="Times New Roman"/>
          <w:color w:val="000000"/>
          <w:spacing w:val="-6"/>
          <w:sz w:val="24"/>
          <w:szCs w:val="24"/>
          <w:lang w:val="ru-RU"/>
        </w:rPr>
        <w:t>(</w:t>
      </w:r>
      <w:r w:rsidRPr="00EE1898">
        <w:rPr>
          <w:rFonts w:ascii="Times New Roman" w:hAnsi="Times New Roman" w:cs="Times New Roman"/>
          <w:color w:val="000000"/>
          <w:spacing w:val="-6"/>
          <w:sz w:val="24"/>
          <w:szCs w:val="24"/>
          <w:lang w:val="ru-RU"/>
        </w:rPr>
        <w:t>здание, склад для хранения красок</w:t>
      </w:r>
      <w:r>
        <w:rPr>
          <w:rFonts w:ascii="Times New Roman" w:hAnsi="Times New Roman" w:cs="Times New Roman"/>
          <w:color w:val="000000"/>
          <w:spacing w:val="-6"/>
          <w:sz w:val="24"/>
          <w:szCs w:val="24"/>
          <w:lang w:val="ru-RU"/>
        </w:rPr>
        <w:t>)</w:t>
      </w:r>
      <w:r w:rsidRPr="00EE1898">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не зарегистрированный в установленном законодательством Российской Федерации порядке (на кадастровом учете не состоит)</w:t>
      </w:r>
      <w:r w:rsidRPr="00EE1898">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 xml:space="preserve"> Указанный объект находится в аварийном состоянии</w:t>
      </w:r>
      <w:r w:rsidRPr="00EE1898">
        <w:rPr>
          <w:rFonts w:ascii="Times New Roman" w:hAnsi="Times New Roman" w:cs="Times New Roman"/>
          <w:color w:val="000000"/>
          <w:spacing w:val="-6"/>
          <w:sz w:val="24"/>
          <w:szCs w:val="24"/>
          <w:lang w:val="ru-RU"/>
        </w:rPr>
        <w:t>, не используется с 2016 года,</w:t>
      </w:r>
      <w:r>
        <w:rPr>
          <w:rFonts w:ascii="Times New Roman" w:hAnsi="Times New Roman" w:cs="Times New Roman"/>
          <w:color w:val="000000"/>
          <w:spacing w:val="-6"/>
          <w:sz w:val="24"/>
          <w:szCs w:val="24"/>
          <w:lang w:val="ru-RU"/>
        </w:rPr>
        <w:t xml:space="preserve"> </w:t>
      </w:r>
      <w:r w:rsidRPr="00EE1898">
        <w:rPr>
          <w:rFonts w:ascii="Times New Roman" w:hAnsi="Times New Roman" w:cs="Times New Roman"/>
          <w:color w:val="000000"/>
          <w:spacing w:val="-6"/>
          <w:sz w:val="24"/>
          <w:szCs w:val="24"/>
          <w:lang w:val="ru-RU"/>
        </w:rPr>
        <w:t>консервация</w:t>
      </w:r>
      <w:r>
        <w:rPr>
          <w:rFonts w:ascii="Times New Roman" w:hAnsi="Times New Roman" w:cs="Times New Roman"/>
          <w:color w:val="000000"/>
          <w:spacing w:val="-6"/>
          <w:sz w:val="24"/>
          <w:szCs w:val="24"/>
          <w:lang w:val="ru-RU"/>
        </w:rPr>
        <w:t xml:space="preserve"> в отношении объекта</w:t>
      </w:r>
      <w:r w:rsidRPr="00EE1898">
        <w:rPr>
          <w:rFonts w:ascii="Times New Roman" w:hAnsi="Times New Roman" w:cs="Times New Roman"/>
          <w:color w:val="000000"/>
          <w:spacing w:val="-6"/>
          <w:sz w:val="24"/>
          <w:szCs w:val="24"/>
          <w:lang w:val="ru-RU"/>
        </w:rPr>
        <w:t xml:space="preserve"> не производилась.</w:t>
      </w:r>
    </w:p>
    <w:p w14:paraId="50E4D941" w14:textId="046301E9" w:rsidR="00A26017" w:rsidRPr="00C67143" w:rsidRDefault="00A26017" w:rsidP="00A26017">
      <w:pPr>
        <w:shd w:val="clear" w:color="auto" w:fill="FFFFFF"/>
        <w:ind w:firstLine="709"/>
        <w:jc w:val="both"/>
        <w:rPr>
          <w:rFonts w:ascii="Times New Roman" w:hAnsi="Times New Roman" w:cs="Times New Roman"/>
          <w:b/>
          <w:spacing w:val="-6"/>
          <w:sz w:val="24"/>
          <w:szCs w:val="24"/>
          <w:lang w:val="ru-RU"/>
        </w:rPr>
      </w:pPr>
      <w:r w:rsidRPr="008D236E">
        <w:rPr>
          <w:rFonts w:ascii="Times New Roman" w:hAnsi="Times New Roman" w:cs="Times New Roman"/>
          <w:b/>
          <w:spacing w:val="-6"/>
          <w:sz w:val="24"/>
          <w:szCs w:val="24"/>
          <w:lang w:val="ru-RU"/>
        </w:rPr>
        <w:t xml:space="preserve">Цена первоначального предложения (Начальная (стартовая) цена Имущества): </w:t>
      </w:r>
      <w:r w:rsidR="006C6755">
        <w:rPr>
          <w:rFonts w:ascii="Times New Roman" w:hAnsi="Times New Roman" w:cs="Times New Roman"/>
          <w:spacing w:val="-6"/>
          <w:sz w:val="24"/>
          <w:szCs w:val="24"/>
          <w:lang w:val="ru-RU"/>
        </w:rPr>
        <w:t>8 000 000</w:t>
      </w:r>
      <w:r w:rsidRPr="0076212C">
        <w:rPr>
          <w:rFonts w:ascii="Times New Roman" w:hAnsi="Times New Roman" w:cs="Times New Roman"/>
          <w:spacing w:val="-6"/>
          <w:sz w:val="24"/>
          <w:szCs w:val="24"/>
          <w:lang w:val="ru-RU"/>
        </w:rPr>
        <w:t xml:space="preserve"> </w:t>
      </w:r>
      <w:r w:rsidRPr="00C67143">
        <w:rPr>
          <w:rFonts w:ascii="Times New Roman" w:hAnsi="Times New Roman" w:cs="Times New Roman"/>
          <w:spacing w:val="-6"/>
          <w:sz w:val="24"/>
          <w:szCs w:val="24"/>
          <w:lang w:val="ru-RU"/>
        </w:rPr>
        <w:t>(</w:t>
      </w:r>
      <w:r w:rsidR="006C6755">
        <w:rPr>
          <w:rFonts w:ascii="Times New Roman" w:hAnsi="Times New Roman" w:cs="Times New Roman"/>
          <w:spacing w:val="-6"/>
          <w:sz w:val="24"/>
          <w:szCs w:val="24"/>
          <w:lang w:val="ru-RU"/>
        </w:rPr>
        <w:t>восемь миллионов</w:t>
      </w:r>
      <w:r w:rsidRPr="00C67143">
        <w:rPr>
          <w:rFonts w:ascii="Times New Roman" w:hAnsi="Times New Roman" w:cs="Times New Roman"/>
          <w:spacing w:val="-6"/>
          <w:sz w:val="24"/>
          <w:szCs w:val="24"/>
          <w:lang w:val="ru-RU"/>
        </w:rPr>
        <w:t>) рублей 00 копеек (НДС не облагается).</w:t>
      </w:r>
    </w:p>
    <w:p w14:paraId="766F6E66" w14:textId="3F212026" w:rsidR="00A26017" w:rsidRDefault="00A26017" w:rsidP="00A26017">
      <w:pPr>
        <w:adjustRightInd w:val="0"/>
        <w:ind w:firstLine="709"/>
        <w:jc w:val="both"/>
        <w:rPr>
          <w:rFonts w:ascii="Times New Roman" w:eastAsia="Times New Roman" w:hAnsi="Times New Roman" w:cs="Times New Roman"/>
          <w:spacing w:val="-6"/>
          <w:sz w:val="24"/>
          <w:szCs w:val="24"/>
          <w:lang w:val="ru-RU" w:eastAsia="ru-RU"/>
        </w:rPr>
      </w:pPr>
      <w:r w:rsidRPr="00094309">
        <w:rPr>
          <w:rFonts w:ascii="Times New Roman" w:eastAsia="Times New Roman" w:hAnsi="Times New Roman" w:cs="Times New Roman"/>
          <w:b/>
          <w:bCs/>
          <w:snapToGrid w:val="0"/>
          <w:spacing w:val="-6"/>
          <w:sz w:val="24"/>
          <w:szCs w:val="24"/>
          <w:lang w:val="ru-RU" w:eastAsia="ru-RU"/>
        </w:rPr>
        <w:t xml:space="preserve">Величина снижения Цены первоначального предложения («шаг понижения»): </w:t>
      </w:r>
      <w:r w:rsidR="006C6755">
        <w:rPr>
          <w:rFonts w:ascii="Times New Roman" w:eastAsia="Times New Roman" w:hAnsi="Times New Roman" w:cs="Times New Roman"/>
          <w:spacing w:val="-6"/>
          <w:sz w:val="24"/>
          <w:szCs w:val="24"/>
          <w:lang w:val="ru-RU" w:eastAsia="ru-RU"/>
        </w:rPr>
        <w:t>400 000</w:t>
      </w:r>
      <w:r w:rsidRPr="00C67143">
        <w:rPr>
          <w:rFonts w:ascii="Times New Roman" w:eastAsia="Times New Roman" w:hAnsi="Times New Roman" w:cs="Times New Roman"/>
          <w:spacing w:val="-6"/>
          <w:sz w:val="24"/>
          <w:szCs w:val="24"/>
          <w:lang w:val="ru-RU" w:eastAsia="ru-RU"/>
        </w:rPr>
        <w:t xml:space="preserve"> (</w:t>
      </w:r>
      <w:r w:rsidR="006C6755">
        <w:rPr>
          <w:rFonts w:ascii="Times New Roman" w:eastAsia="Times New Roman" w:hAnsi="Times New Roman" w:cs="Times New Roman"/>
          <w:spacing w:val="-6"/>
          <w:sz w:val="24"/>
          <w:szCs w:val="24"/>
          <w:lang w:val="ru-RU" w:eastAsia="ru-RU"/>
        </w:rPr>
        <w:t>четыреста тысяч</w:t>
      </w:r>
      <w:r w:rsidRPr="00C67143">
        <w:rPr>
          <w:rFonts w:ascii="Times New Roman" w:eastAsia="Times New Roman" w:hAnsi="Times New Roman" w:cs="Times New Roman"/>
          <w:spacing w:val="-6"/>
          <w:sz w:val="24"/>
          <w:szCs w:val="24"/>
          <w:lang w:val="ru-RU" w:eastAsia="ru-RU"/>
        </w:rPr>
        <w:t>) рубл</w:t>
      </w:r>
      <w:r w:rsidR="006C6755">
        <w:rPr>
          <w:rFonts w:ascii="Times New Roman" w:eastAsia="Times New Roman" w:hAnsi="Times New Roman" w:cs="Times New Roman"/>
          <w:spacing w:val="-6"/>
          <w:sz w:val="24"/>
          <w:szCs w:val="24"/>
          <w:lang w:val="ru-RU" w:eastAsia="ru-RU"/>
        </w:rPr>
        <w:t>ей</w:t>
      </w:r>
      <w:r w:rsidRPr="00C67143">
        <w:rPr>
          <w:rFonts w:ascii="Times New Roman" w:eastAsia="Times New Roman" w:hAnsi="Times New Roman" w:cs="Times New Roman"/>
          <w:spacing w:val="-6"/>
          <w:sz w:val="24"/>
          <w:szCs w:val="24"/>
          <w:lang w:val="ru-RU" w:eastAsia="ru-RU"/>
        </w:rPr>
        <w:t xml:space="preserve"> </w:t>
      </w:r>
      <w:r w:rsidR="006C6755">
        <w:rPr>
          <w:rFonts w:ascii="Times New Roman" w:eastAsia="Times New Roman" w:hAnsi="Times New Roman" w:cs="Times New Roman"/>
          <w:spacing w:val="-6"/>
          <w:sz w:val="24"/>
          <w:szCs w:val="24"/>
          <w:lang w:val="ru-RU" w:eastAsia="ru-RU"/>
        </w:rPr>
        <w:t>00</w:t>
      </w:r>
      <w:r w:rsidRPr="00C67143">
        <w:rPr>
          <w:rFonts w:ascii="Times New Roman" w:eastAsia="Times New Roman" w:hAnsi="Times New Roman" w:cs="Times New Roman"/>
          <w:spacing w:val="-6"/>
          <w:sz w:val="24"/>
          <w:szCs w:val="24"/>
          <w:lang w:val="ru-RU" w:eastAsia="ru-RU"/>
        </w:rPr>
        <w:t xml:space="preserve"> копеек.</w:t>
      </w:r>
    </w:p>
    <w:p w14:paraId="2BEB2C74" w14:textId="3F8E969C" w:rsidR="00A26017" w:rsidRPr="00094309" w:rsidRDefault="00A26017" w:rsidP="00A26017">
      <w:pPr>
        <w:adjustRightInd w:val="0"/>
        <w:ind w:firstLine="709"/>
        <w:jc w:val="both"/>
        <w:rPr>
          <w:rFonts w:ascii="Times New Roman" w:eastAsia="Times New Roman" w:hAnsi="Times New Roman" w:cs="Times New Roman"/>
          <w:b/>
          <w:spacing w:val="-6"/>
          <w:sz w:val="24"/>
          <w:szCs w:val="24"/>
          <w:lang w:val="ru-RU" w:eastAsia="ru-RU"/>
        </w:rPr>
      </w:pPr>
      <w:r w:rsidRPr="00094309">
        <w:rPr>
          <w:rFonts w:ascii="Times New Roman" w:eastAsia="Times New Roman" w:hAnsi="Times New Roman" w:cs="Times New Roman"/>
          <w:b/>
          <w:spacing w:val="-6"/>
          <w:sz w:val="24"/>
          <w:szCs w:val="24"/>
          <w:lang w:val="ru-RU" w:eastAsia="ru-RU"/>
        </w:rPr>
        <w:t xml:space="preserve">Величина повышения цены, в случае перехода к проведению продажи с повышением цены («шаг продажи»): </w:t>
      </w:r>
      <w:r w:rsidR="006C6755">
        <w:rPr>
          <w:rFonts w:ascii="Times New Roman" w:eastAsia="Times New Roman" w:hAnsi="Times New Roman" w:cs="Times New Roman"/>
          <w:spacing w:val="-6"/>
          <w:sz w:val="24"/>
          <w:szCs w:val="24"/>
          <w:lang w:val="ru-RU" w:eastAsia="ru-RU"/>
        </w:rPr>
        <w:t>200 000</w:t>
      </w:r>
      <w:r>
        <w:rPr>
          <w:rFonts w:ascii="Times New Roman" w:eastAsia="Times New Roman" w:hAnsi="Times New Roman" w:cs="Times New Roman"/>
          <w:b/>
          <w:spacing w:val="-6"/>
          <w:sz w:val="24"/>
          <w:szCs w:val="24"/>
          <w:lang w:val="ru-RU" w:eastAsia="ru-RU"/>
        </w:rPr>
        <w:t xml:space="preserve"> </w:t>
      </w:r>
      <w:r w:rsidRPr="008123F9">
        <w:rPr>
          <w:rFonts w:ascii="Times New Roman" w:eastAsia="Times New Roman" w:hAnsi="Times New Roman" w:cs="Times New Roman"/>
          <w:spacing w:val="-6"/>
          <w:sz w:val="24"/>
          <w:szCs w:val="24"/>
          <w:lang w:val="ru-RU" w:eastAsia="ru-RU"/>
        </w:rPr>
        <w:t>(</w:t>
      </w:r>
      <w:r>
        <w:rPr>
          <w:rFonts w:ascii="Times New Roman" w:eastAsia="Times New Roman" w:hAnsi="Times New Roman" w:cs="Times New Roman"/>
          <w:spacing w:val="-6"/>
          <w:sz w:val="24"/>
          <w:szCs w:val="24"/>
          <w:lang w:val="ru-RU" w:eastAsia="ru-RU"/>
        </w:rPr>
        <w:t xml:space="preserve">двести </w:t>
      </w:r>
      <w:r w:rsidR="006C6755">
        <w:rPr>
          <w:rFonts w:ascii="Times New Roman" w:eastAsia="Times New Roman" w:hAnsi="Times New Roman" w:cs="Times New Roman"/>
          <w:spacing w:val="-6"/>
          <w:sz w:val="24"/>
          <w:szCs w:val="24"/>
          <w:lang w:val="ru-RU" w:eastAsia="ru-RU"/>
        </w:rPr>
        <w:t>тысяч</w:t>
      </w:r>
      <w:r w:rsidRPr="008123F9">
        <w:rPr>
          <w:rFonts w:ascii="Times New Roman" w:eastAsia="Times New Roman" w:hAnsi="Times New Roman" w:cs="Times New Roman"/>
          <w:spacing w:val="-6"/>
          <w:sz w:val="24"/>
          <w:szCs w:val="24"/>
          <w:lang w:val="ru-RU" w:eastAsia="ru-RU"/>
        </w:rPr>
        <w:t>) рубл</w:t>
      </w:r>
      <w:r w:rsidR="006C6755">
        <w:rPr>
          <w:rFonts w:ascii="Times New Roman" w:eastAsia="Times New Roman" w:hAnsi="Times New Roman" w:cs="Times New Roman"/>
          <w:spacing w:val="-6"/>
          <w:sz w:val="24"/>
          <w:szCs w:val="24"/>
          <w:lang w:val="ru-RU" w:eastAsia="ru-RU"/>
        </w:rPr>
        <w:t>ей</w:t>
      </w:r>
      <w:r w:rsidRPr="008123F9">
        <w:rPr>
          <w:rFonts w:ascii="Times New Roman" w:eastAsia="Times New Roman" w:hAnsi="Times New Roman" w:cs="Times New Roman"/>
          <w:spacing w:val="-6"/>
          <w:sz w:val="24"/>
          <w:szCs w:val="24"/>
          <w:lang w:val="ru-RU" w:eastAsia="ru-RU"/>
        </w:rPr>
        <w:t xml:space="preserve"> </w:t>
      </w:r>
      <w:r w:rsidR="006C6755">
        <w:rPr>
          <w:rFonts w:ascii="Times New Roman" w:eastAsia="Times New Roman" w:hAnsi="Times New Roman" w:cs="Times New Roman"/>
          <w:spacing w:val="-6"/>
          <w:sz w:val="24"/>
          <w:szCs w:val="24"/>
          <w:lang w:val="ru-RU" w:eastAsia="ru-RU"/>
        </w:rPr>
        <w:t>0</w:t>
      </w:r>
      <w:r>
        <w:rPr>
          <w:rFonts w:ascii="Times New Roman" w:eastAsia="Times New Roman" w:hAnsi="Times New Roman" w:cs="Times New Roman"/>
          <w:spacing w:val="-6"/>
          <w:sz w:val="24"/>
          <w:szCs w:val="24"/>
          <w:lang w:val="ru-RU" w:eastAsia="ru-RU"/>
        </w:rPr>
        <w:t>0</w:t>
      </w:r>
      <w:r w:rsidRPr="008123F9">
        <w:rPr>
          <w:rFonts w:ascii="Times New Roman" w:eastAsia="Times New Roman" w:hAnsi="Times New Roman" w:cs="Times New Roman"/>
          <w:spacing w:val="-6"/>
          <w:sz w:val="24"/>
          <w:szCs w:val="24"/>
          <w:lang w:val="ru-RU" w:eastAsia="ru-RU"/>
        </w:rPr>
        <w:t xml:space="preserve"> копеек.</w:t>
      </w:r>
    </w:p>
    <w:p w14:paraId="7815191B" w14:textId="0D67C992" w:rsidR="00A26017" w:rsidRPr="00094309" w:rsidRDefault="00A26017" w:rsidP="00A26017">
      <w:pPr>
        <w:adjustRightInd w:val="0"/>
        <w:ind w:firstLine="709"/>
        <w:jc w:val="both"/>
        <w:rPr>
          <w:rFonts w:ascii="Times New Roman" w:eastAsia="Times New Roman" w:hAnsi="Times New Roman" w:cs="Times New Roman"/>
          <w:b/>
          <w:spacing w:val="-6"/>
          <w:sz w:val="24"/>
          <w:szCs w:val="24"/>
          <w:lang w:val="ru-RU" w:eastAsia="ru-RU"/>
        </w:rPr>
      </w:pPr>
      <w:r w:rsidRPr="00094309">
        <w:rPr>
          <w:rFonts w:ascii="Times New Roman" w:eastAsia="Times New Roman" w:hAnsi="Times New Roman" w:cs="Times New Roman"/>
          <w:b/>
          <w:spacing w:val="-6"/>
          <w:sz w:val="24"/>
          <w:szCs w:val="24"/>
          <w:lang w:val="ru-RU" w:eastAsia="ru-RU"/>
        </w:rPr>
        <w:t>Цена отсечения:</w:t>
      </w:r>
      <w:r>
        <w:rPr>
          <w:rFonts w:ascii="Times New Roman" w:eastAsia="Times New Roman" w:hAnsi="Times New Roman" w:cs="Times New Roman"/>
          <w:b/>
          <w:spacing w:val="-6"/>
          <w:sz w:val="24"/>
          <w:szCs w:val="24"/>
          <w:lang w:val="ru-RU" w:eastAsia="ru-RU"/>
        </w:rPr>
        <w:t xml:space="preserve"> </w:t>
      </w:r>
      <w:r w:rsidR="006C6755">
        <w:rPr>
          <w:rFonts w:ascii="Times New Roman" w:eastAsia="Times New Roman" w:hAnsi="Times New Roman" w:cs="Times New Roman"/>
          <w:spacing w:val="-6"/>
          <w:sz w:val="24"/>
          <w:szCs w:val="24"/>
          <w:lang w:val="ru-RU" w:eastAsia="ru-RU"/>
        </w:rPr>
        <w:t>6 000 000</w:t>
      </w:r>
      <w:r w:rsidRPr="0076212C">
        <w:rPr>
          <w:rFonts w:ascii="Times New Roman" w:eastAsia="Times New Roman" w:hAnsi="Times New Roman" w:cs="Times New Roman"/>
          <w:spacing w:val="-6"/>
          <w:sz w:val="24"/>
          <w:szCs w:val="24"/>
          <w:lang w:val="ru-RU" w:eastAsia="ru-RU"/>
        </w:rPr>
        <w:t xml:space="preserve"> </w:t>
      </w:r>
      <w:r>
        <w:rPr>
          <w:rFonts w:ascii="Times New Roman" w:eastAsia="Times New Roman" w:hAnsi="Times New Roman" w:cs="Times New Roman"/>
          <w:spacing w:val="-6"/>
          <w:sz w:val="24"/>
          <w:szCs w:val="24"/>
          <w:lang w:val="ru-RU" w:eastAsia="ru-RU"/>
        </w:rPr>
        <w:t>(</w:t>
      </w:r>
      <w:r w:rsidR="006C6755">
        <w:rPr>
          <w:rFonts w:ascii="Times New Roman" w:eastAsia="Times New Roman" w:hAnsi="Times New Roman" w:cs="Times New Roman"/>
          <w:spacing w:val="-6"/>
          <w:sz w:val="24"/>
          <w:szCs w:val="24"/>
          <w:lang w:val="ru-RU" w:eastAsia="ru-RU"/>
        </w:rPr>
        <w:t>шесть</w:t>
      </w:r>
      <w:r>
        <w:rPr>
          <w:rFonts w:ascii="Times New Roman" w:eastAsia="Times New Roman" w:hAnsi="Times New Roman" w:cs="Times New Roman"/>
          <w:spacing w:val="-6"/>
          <w:sz w:val="24"/>
          <w:szCs w:val="24"/>
          <w:lang w:val="ru-RU" w:eastAsia="ru-RU"/>
        </w:rPr>
        <w:t xml:space="preserve"> миллионов) рублей</w:t>
      </w:r>
      <w:r w:rsidR="006C6755">
        <w:rPr>
          <w:rFonts w:ascii="Times New Roman" w:eastAsia="Times New Roman" w:hAnsi="Times New Roman" w:cs="Times New Roman"/>
          <w:spacing w:val="-6"/>
          <w:sz w:val="24"/>
          <w:szCs w:val="24"/>
          <w:lang w:val="ru-RU" w:eastAsia="ru-RU"/>
        </w:rPr>
        <w:t xml:space="preserve"> 00</w:t>
      </w:r>
      <w:r>
        <w:rPr>
          <w:rFonts w:ascii="Times New Roman" w:eastAsia="Times New Roman" w:hAnsi="Times New Roman" w:cs="Times New Roman"/>
          <w:spacing w:val="-6"/>
          <w:sz w:val="24"/>
          <w:szCs w:val="24"/>
          <w:lang w:val="ru-RU" w:eastAsia="ru-RU"/>
        </w:rPr>
        <w:t xml:space="preserve"> копеек</w:t>
      </w:r>
      <w:r>
        <w:rPr>
          <w:rFonts w:ascii="Times New Roman" w:eastAsia="Times New Roman" w:hAnsi="Times New Roman" w:cs="Times New Roman"/>
          <w:b/>
          <w:spacing w:val="-6"/>
          <w:sz w:val="24"/>
          <w:szCs w:val="24"/>
          <w:lang w:val="ru-RU" w:eastAsia="ru-RU"/>
        </w:rPr>
        <w:t xml:space="preserve"> </w:t>
      </w:r>
      <w:r w:rsidRPr="008123F9">
        <w:rPr>
          <w:rFonts w:ascii="Times New Roman" w:eastAsia="Times New Roman" w:hAnsi="Times New Roman" w:cs="Times New Roman"/>
          <w:spacing w:val="-6"/>
          <w:sz w:val="24"/>
          <w:szCs w:val="24"/>
          <w:lang w:val="ru-RU" w:eastAsia="ru-RU"/>
        </w:rPr>
        <w:t>(НДС не облагается).</w:t>
      </w:r>
    </w:p>
    <w:p w14:paraId="5C711F23" w14:textId="5204910C" w:rsidR="00A26017" w:rsidRDefault="00A26017" w:rsidP="00A26017">
      <w:pPr>
        <w:shd w:val="clear" w:color="auto" w:fill="FFFFFF"/>
        <w:ind w:firstLine="709"/>
        <w:jc w:val="both"/>
        <w:rPr>
          <w:rFonts w:ascii="Times New Roman" w:hAnsi="Times New Roman" w:cs="Times New Roman"/>
          <w:spacing w:val="-6"/>
          <w:sz w:val="24"/>
          <w:szCs w:val="24"/>
          <w:lang w:val="ru-RU"/>
        </w:rPr>
      </w:pPr>
      <w:r w:rsidRPr="00C67143">
        <w:rPr>
          <w:rFonts w:ascii="Times New Roman" w:hAnsi="Times New Roman" w:cs="Times New Roman"/>
          <w:b/>
          <w:bCs/>
          <w:spacing w:val="-6"/>
          <w:sz w:val="24"/>
          <w:szCs w:val="24"/>
          <w:lang w:val="ru-RU"/>
        </w:rPr>
        <w:t>Сумма задатка по Лоту № </w:t>
      </w:r>
      <w:r>
        <w:rPr>
          <w:rFonts w:ascii="Times New Roman" w:hAnsi="Times New Roman" w:cs="Times New Roman"/>
          <w:b/>
          <w:bCs/>
          <w:spacing w:val="-6"/>
          <w:sz w:val="24"/>
          <w:szCs w:val="24"/>
          <w:lang w:val="ru-RU"/>
        </w:rPr>
        <w:t>1</w:t>
      </w:r>
      <w:r w:rsidRPr="00C67143">
        <w:rPr>
          <w:rFonts w:ascii="Times New Roman" w:hAnsi="Times New Roman" w:cs="Times New Roman"/>
          <w:b/>
          <w:bCs/>
          <w:spacing w:val="-6"/>
          <w:sz w:val="24"/>
          <w:szCs w:val="24"/>
          <w:lang w:val="ru-RU"/>
        </w:rPr>
        <w:t xml:space="preserve"> составляет:</w:t>
      </w:r>
      <w:r w:rsidRPr="00C67143">
        <w:rPr>
          <w:rFonts w:ascii="Times New Roman" w:hAnsi="Times New Roman" w:cs="Times New Roman"/>
          <w:spacing w:val="-6"/>
          <w:sz w:val="24"/>
          <w:szCs w:val="24"/>
          <w:lang w:val="ru-RU"/>
        </w:rPr>
        <w:t xml:space="preserve"> </w:t>
      </w:r>
      <w:bookmarkStart w:id="6" w:name="_Hlk165910991"/>
      <w:r w:rsidR="00C76E9F">
        <w:rPr>
          <w:rFonts w:ascii="Times New Roman" w:hAnsi="Times New Roman" w:cs="Times New Roman"/>
          <w:spacing w:val="-6"/>
          <w:sz w:val="24"/>
          <w:szCs w:val="24"/>
          <w:lang w:val="ru-RU"/>
        </w:rPr>
        <w:t xml:space="preserve">800 000 (восемьсот тысяч) рублей 00 копеек </w:t>
      </w:r>
      <w:bookmarkEnd w:id="6"/>
      <w:r w:rsidRPr="00C67143">
        <w:rPr>
          <w:rFonts w:ascii="Times New Roman" w:hAnsi="Times New Roman" w:cs="Times New Roman"/>
          <w:spacing w:val="-6"/>
          <w:sz w:val="24"/>
          <w:szCs w:val="24"/>
          <w:lang w:val="ru-RU"/>
        </w:rPr>
        <w:t>(НДС не облагается).</w:t>
      </w:r>
    </w:p>
    <w:p w14:paraId="6772A2FB" w14:textId="33E363E8" w:rsidR="006C6755" w:rsidRDefault="006C6755" w:rsidP="00A26017">
      <w:pPr>
        <w:shd w:val="clear" w:color="auto" w:fill="FFFFFF"/>
        <w:ind w:firstLine="709"/>
        <w:jc w:val="both"/>
        <w:rPr>
          <w:rFonts w:ascii="Times New Roman" w:hAnsi="Times New Roman" w:cs="Times New Roman"/>
          <w:spacing w:val="-6"/>
          <w:sz w:val="24"/>
          <w:szCs w:val="24"/>
          <w:lang w:val="ru-RU"/>
        </w:rPr>
      </w:pPr>
    </w:p>
    <w:p w14:paraId="04EAD509" w14:textId="13DB18AA" w:rsidR="006C6755" w:rsidRPr="00D654D9" w:rsidRDefault="006C6755" w:rsidP="006C6755">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2:</w:t>
      </w:r>
    </w:p>
    <w:p w14:paraId="3FFB73D1" w14:textId="77777777" w:rsidR="006C6755" w:rsidRDefault="006C6755" w:rsidP="006C6755">
      <w:pPr>
        <w:shd w:val="clear" w:color="auto" w:fill="FFFFFF"/>
        <w:ind w:firstLine="709"/>
        <w:contextualSpacing/>
        <w:jc w:val="both"/>
        <w:rPr>
          <w:rFonts w:ascii="Times New Roman" w:hAnsi="Times New Roman" w:cs="Times New Roman"/>
          <w:b/>
          <w:spacing w:val="-6"/>
          <w:sz w:val="24"/>
          <w:szCs w:val="24"/>
          <w:lang w:val="ru-RU"/>
        </w:rPr>
      </w:pPr>
      <w:bookmarkStart w:id="7" w:name="_Hlk121399972"/>
      <w:r w:rsidRPr="00850E89">
        <w:rPr>
          <w:rFonts w:ascii="Times New Roman" w:hAnsi="Times New Roman" w:cs="Times New Roman"/>
          <w:b/>
          <w:spacing w:val="-6"/>
          <w:sz w:val="24"/>
          <w:szCs w:val="24"/>
          <w:lang w:val="ru-RU"/>
        </w:rPr>
        <w:t>Земельный участок.</w:t>
      </w:r>
    </w:p>
    <w:p w14:paraId="2C96DF96"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Категория земель:</w:t>
      </w:r>
      <w:r>
        <w:rPr>
          <w:rFonts w:ascii="Times New Roman" w:hAnsi="Times New Roman" w:cs="Times New Roman"/>
          <w:spacing w:val="-6"/>
          <w:sz w:val="24"/>
          <w:szCs w:val="24"/>
          <w:lang w:val="ru-RU"/>
        </w:rPr>
        <w:t xml:space="preserve"> Земли населенных пунктов.</w:t>
      </w:r>
    </w:p>
    <w:p w14:paraId="330C3BFC"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 Основная промплощадка.</w:t>
      </w:r>
    </w:p>
    <w:p w14:paraId="7765F8C0"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Площадь: 11373 +/- 37 кв.м.</w:t>
      </w:r>
    </w:p>
    <w:p w14:paraId="1E04E586"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Местоположение: Местоположение установлено относительно ориентира, расположенного в границах участка. Почтовый адрес ориентира: Республика Татарстан, Зеленодольский муниципальный район, МО «г Зеленодольск», г Зеленодольск. </w:t>
      </w:r>
    </w:p>
    <w:p w14:paraId="3CE5FE40"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Кадастровый номер: 16:49:000000:1550.</w:t>
      </w:r>
    </w:p>
    <w:p w14:paraId="5E57BC68" w14:textId="77777777" w:rsidR="006C6755" w:rsidRDefault="006C6755" w:rsidP="006C6755">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Ограничение прав и обременение объекта недвижимости</w:t>
      </w:r>
      <w:r>
        <w:rPr>
          <w:rFonts w:ascii="Times New Roman" w:hAnsi="Times New Roman" w:cs="Times New Roman"/>
          <w:spacing w:val="-6"/>
          <w:sz w:val="24"/>
          <w:szCs w:val="24"/>
          <w:lang w:val="ru-RU"/>
        </w:rPr>
        <w:t>: не зарегистрировано. *</w:t>
      </w:r>
    </w:p>
    <w:p w14:paraId="66E3D5D8" w14:textId="77777777" w:rsidR="006C6755" w:rsidRDefault="006C6755" w:rsidP="006C6755">
      <w:pPr>
        <w:shd w:val="clear" w:color="auto" w:fill="FFFFFF"/>
        <w:ind w:firstLine="709"/>
        <w:contextualSpacing/>
        <w:jc w:val="both"/>
        <w:rPr>
          <w:rFonts w:ascii="Times New Roman" w:hAnsi="Times New Roman" w:cs="Times New Roman"/>
          <w:color w:val="000000"/>
          <w:spacing w:val="-6"/>
          <w:sz w:val="24"/>
          <w:szCs w:val="24"/>
          <w:lang w:val="ru-RU"/>
        </w:rPr>
      </w:pPr>
      <w:r w:rsidRPr="00850E89">
        <w:rPr>
          <w:rFonts w:ascii="Times New Roman" w:hAnsi="Times New Roman" w:cs="Times New Roman"/>
          <w:spacing w:val="-6"/>
          <w:sz w:val="24"/>
          <w:szCs w:val="24"/>
          <w:lang w:val="ru-RU"/>
        </w:rPr>
        <w:t>*</w:t>
      </w:r>
      <w:r w:rsidRPr="00F945DF">
        <w:rPr>
          <w:rFonts w:ascii="Times New Roman" w:hAnsi="Times New Roman" w:cs="Times New Roman"/>
          <w:color w:val="000000"/>
          <w:spacing w:val="-6"/>
          <w:sz w:val="24"/>
          <w:szCs w:val="24"/>
          <w:lang w:val="ru-RU"/>
        </w:rPr>
        <w:t xml:space="preserve"> </w:t>
      </w:r>
      <w:bookmarkEnd w:id="7"/>
      <w:r w:rsidRPr="006203F1">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.2023 № КУВИ-001/2023-</w:t>
      </w:r>
      <w:r>
        <w:rPr>
          <w:rFonts w:ascii="Times New Roman" w:hAnsi="Times New Roman" w:cs="Times New Roman"/>
          <w:color w:val="000000"/>
          <w:spacing w:val="-6"/>
          <w:sz w:val="24"/>
          <w:szCs w:val="24"/>
          <w:lang w:val="ru-RU"/>
        </w:rPr>
        <w:t>128011017</w:t>
      </w:r>
      <w:r w:rsidRPr="006203F1">
        <w:rPr>
          <w:rFonts w:ascii="Times New Roman" w:hAnsi="Times New Roman" w:cs="Times New Roman"/>
          <w:color w:val="000000"/>
          <w:spacing w:val="-6"/>
          <w:sz w:val="24"/>
          <w:szCs w:val="24"/>
          <w:lang w:val="ru-RU"/>
        </w:rPr>
        <w:t>, прилагаемой к Документации (Раздел X).</w:t>
      </w:r>
    </w:p>
    <w:p w14:paraId="4D8FA72B" w14:textId="77777777" w:rsidR="006C6755" w:rsidRDefault="006C6755" w:rsidP="006C6755">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В соответствии с особыми отметками, указанными в </w:t>
      </w:r>
      <w:r w:rsidRPr="006203F1">
        <w:rPr>
          <w:rFonts w:ascii="Times New Roman" w:hAnsi="Times New Roman" w:cs="Times New Roman"/>
          <w:color w:val="000000"/>
          <w:spacing w:val="-6"/>
          <w:sz w:val="24"/>
          <w:szCs w:val="24"/>
          <w:lang w:val="ru-RU"/>
        </w:rPr>
        <w:t>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.2023 № КУВИ-001/2023-</w:t>
      </w:r>
      <w:r>
        <w:rPr>
          <w:rFonts w:ascii="Times New Roman" w:hAnsi="Times New Roman" w:cs="Times New Roman"/>
          <w:color w:val="000000"/>
          <w:spacing w:val="-6"/>
          <w:sz w:val="24"/>
          <w:szCs w:val="24"/>
          <w:lang w:val="ru-RU"/>
        </w:rPr>
        <w:t>128011017, д</w:t>
      </w:r>
      <w:r w:rsidRPr="00FE41A2">
        <w:rPr>
          <w:rFonts w:ascii="Times New Roman" w:hAnsi="Times New Roman" w:cs="Times New Roman"/>
          <w:color w:val="000000"/>
          <w:spacing w:val="-6"/>
          <w:sz w:val="24"/>
          <w:szCs w:val="24"/>
          <w:lang w:val="ru-RU"/>
        </w:rPr>
        <w:t xml:space="preserve">ля </w:t>
      </w:r>
      <w:r w:rsidRPr="003E51C5">
        <w:rPr>
          <w:rFonts w:ascii="Times New Roman" w:hAnsi="Times New Roman" w:cs="Times New Roman"/>
          <w:color w:val="000000"/>
          <w:spacing w:val="-6"/>
          <w:sz w:val="24"/>
          <w:szCs w:val="24"/>
          <w:lang w:val="ru-RU"/>
        </w:rPr>
        <w:t>земельн</w:t>
      </w:r>
      <w:r>
        <w:rPr>
          <w:rFonts w:ascii="Times New Roman" w:hAnsi="Times New Roman" w:cs="Times New Roman"/>
          <w:color w:val="000000"/>
          <w:spacing w:val="-6"/>
          <w:sz w:val="24"/>
          <w:szCs w:val="24"/>
          <w:lang w:val="ru-RU"/>
        </w:rPr>
        <w:t>ого</w:t>
      </w:r>
      <w:r w:rsidRPr="003E51C5">
        <w:rPr>
          <w:rFonts w:ascii="Times New Roman" w:hAnsi="Times New Roman" w:cs="Times New Roman"/>
          <w:color w:val="000000"/>
          <w:spacing w:val="-6"/>
          <w:sz w:val="24"/>
          <w:szCs w:val="24"/>
          <w:lang w:val="ru-RU"/>
        </w:rPr>
        <w:t xml:space="preserve"> участ</w:t>
      </w:r>
      <w:r>
        <w:rPr>
          <w:rFonts w:ascii="Times New Roman" w:hAnsi="Times New Roman" w:cs="Times New Roman"/>
          <w:color w:val="000000"/>
          <w:spacing w:val="-6"/>
          <w:sz w:val="24"/>
          <w:szCs w:val="24"/>
          <w:lang w:val="ru-RU"/>
        </w:rPr>
        <w:t xml:space="preserve">ка с </w:t>
      </w:r>
      <w:r>
        <w:rPr>
          <w:rFonts w:ascii="Times New Roman" w:hAnsi="Times New Roman" w:cs="Times New Roman"/>
          <w:spacing w:val="-6"/>
          <w:sz w:val="24"/>
          <w:szCs w:val="24"/>
          <w:lang w:val="ru-RU"/>
        </w:rPr>
        <w:t xml:space="preserve">кадастровым номером: 16:49:000000:1550 </w:t>
      </w:r>
      <w:r w:rsidRPr="00FE41A2">
        <w:rPr>
          <w:rFonts w:ascii="Times New Roman" w:hAnsi="Times New Roman" w:cs="Times New Roman"/>
          <w:color w:val="000000"/>
          <w:spacing w:val="-6"/>
          <w:sz w:val="24"/>
          <w:szCs w:val="24"/>
          <w:lang w:val="ru-RU"/>
        </w:rPr>
        <w:t>обеспечен доступ посредством земельного участка с кадастровым номером: 16:49:000000:1549</w:t>
      </w:r>
      <w:r>
        <w:rPr>
          <w:rFonts w:ascii="Times New Roman" w:hAnsi="Times New Roman" w:cs="Times New Roman"/>
          <w:color w:val="000000"/>
          <w:spacing w:val="-6"/>
          <w:sz w:val="24"/>
          <w:szCs w:val="24"/>
          <w:lang w:val="ru-RU"/>
        </w:rPr>
        <w:t xml:space="preserve">, т.е. через территорию предприятия АО </w:t>
      </w:r>
      <w:r>
        <w:rPr>
          <w:rFonts w:ascii="Times New Roman" w:hAnsi="Times New Roman" w:cs="Times New Roman"/>
          <w:color w:val="000000"/>
          <w:spacing w:val="-6"/>
          <w:sz w:val="24"/>
          <w:szCs w:val="24"/>
          <w:lang w:val="ru-RU"/>
        </w:rPr>
        <w:lastRenderedPageBreak/>
        <w:t>«ПОЗиС»</w:t>
      </w:r>
      <w:r w:rsidRPr="00FE41A2">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 xml:space="preserve"> При этом </w:t>
      </w:r>
      <w:r w:rsidRPr="00FE41A2">
        <w:rPr>
          <w:rFonts w:ascii="Times New Roman" w:hAnsi="Times New Roman" w:cs="Times New Roman"/>
          <w:color w:val="000000"/>
          <w:spacing w:val="-6"/>
          <w:sz w:val="24"/>
          <w:szCs w:val="24"/>
          <w:lang w:val="ru-RU"/>
        </w:rPr>
        <w:t>указанный выше земельный участок</w:t>
      </w:r>
      <w:r>
        <w:rPr>
          <w:rFonts w:ascii="Times New Roman" w:hAnsi="Times New Roman" w:cs="Times New Roman"/>
          <w:color w:val="000000"/>
          <w:spacing w:val="-6"/>
          <w:sz w:val="24"/>
          <w:szCs w:val="24"/>
          <w:lang w:val="ru-RU"/>
        </w:rPr>
        <w:t xml:space="preserve"> с </w:t>
      </w:r>
      <w:r>
        <w:rPr>
          <w:rFonts w:ascii="Times New Roman" w:hAnsi="Times New Roman" w:cs="Times New Roman"/>
          <w:spacing w:val="-6"/>
          <w:sz w:val="24"/>
          <w:szCs w:val="24"/>
          <w:lang w:val="ru-RU"/>
        </w:rPr>
        <w:t xml:space="preserve">кадастровым номером: 16:49:000000:1550 </w:t>
      </w:r>
      <w:r w:rsidRPr="00FE41A2">
        <w:rPr>
          <w:rFonts w:ascii="Times New Roman" w:hAnsi="Times New Roman" w:cs="Times New Roman"/>
          <w:color w:val="000000"/>
          <w:spacing w:val="-6"/>
          <w:sz w:val="24"/>
          <w:szCs w:val="24"/>
          <w:lang w:val="ru-RU"/>
        </w:rPr>
        <w:t>находится за</w:t>
      </w:r>
      <w:r>
        <w:rPr>
          <w:rFonts w:ascii="Times New Roman" w:hAnsi="Times New Roman" w:cs="Times New Roman"/>
          <w:color w:val="000000"/>
          <w:spacing w:val="-6"/>
          <w:sz w:val="24"/>
          <w:szCs w:val="24"/>
          <w:lang w:val="ru-RU"/>
        </w:rPr>
        <w:t xml:space="preserve"> </w:t>
      </w:r>
      <w:r w:rsidRPr="00FE41A2">
        <w:rPr>
          <w:rFonts w:ascii="Times New Roman" w:hAnsi="Times New Roman" w:cs="Times New Roman"/>
          <w:color w:val="000000"/>
          <w:spacing w:val="-6"/>
          <w:sz w:val="24"/>
          <w:szCs w:val="24"/>
          <w:lang w:val="ru-RU"/>
        </w:rPr>
        <w:t xml:space="preserve">пределами огороженной основной территории предприятия АО «ПОЗиС». Доступ на </w:t>
      </w:r>
      <w:r>
        <w:rPr>
          <w:rFonts w:ascii="Times New Roman" w:hAnsi="Times New Roman" w:cs="Times New Roman"/>
          <w:color w:val="000000"/>
          <w:spacing w:val="-6"/>
          <w:sz w:val="24"/>
          <w:szCs w:val="24"/>
          <w:lang w:val="ru-RU"/>
        </w:rPr>
        <w:t xml:space="preserve">данный </w:t>
      </w:r>
      <w:r w:rsidRPr="00FE41A2">
        <w:rPr>
          <w:rFonts w:ascii="Times New Roman" w:hAnsi="Times New Roman" w:cs="Times New Roman"/>
          <w:color w:val="000000"/>
          <w:spacing w:val="-6"/>
          <w:sz w:val="24"/>
          <w:szCs w:val="24"/>
          <w:lang w:val="ru-RU"/>
        </w:rPr>
        <w:t xml:space="preserve">земельный участок </w:t>
      </w:r>
      <w:r>
        <w:rPr>
          <w:rFonts w:ascii="Times New Roman" w:hAnsi="Times New Roman" w:cs="Times New Roman"/>
          <w:color w:val="000000"/>
          <w:spacing w:val="-6"/>
          <w:sz w:val="24"/>
          <w:szCs w:val="24"/>
          <w:lang w:val="ru-RU"/>
        </w:rPr>
        <w:t xml:space="preserve">также может </w:t>
      </w:r>
      <w:r w:rsidRPr="00FE41A2">
        <w:rPr>
          <w:rFonts w:ascii="Times New Roman" w:hAnsi="Times New Roman" w:cs="Times New Roman"/>
          <w:color w:val="000000"/>
          <w:spacing w:val="-6"/>
          <w:sz w:val="24"/>
          <w:szCs w:val="24"/>
          <w:lang w:val="ru-RU"/>
        </w:rPr>
        <w:t>осуществляется по дороге общего пользования.</w:t>
      </w:r>
    </w:p>
    <w:p w14:paraId="1B0D0573" w14:textId="77777777" w:rsidR="006C6755" w:rsidRDefault="006C6755" w:rsidP="006C6755">
      <w:pPr>
        <w:shd w:val="clear" w:color="auto" w:fill="FFFFFF"/>
        <w:ind w:firstLine="709"/>
        <w:contextualSpacing/>
        <w:jc w:val="both"/>
        <w:rPr>
          <w:rFonts w:ascii="Times New Roman" w:hAnsi="Times New Roman" w:cs="Times New Roman"/>
          <w:color w:val="000000"/>
          <w:spacing w:val="-6"/>
          <w:sz w:val="24"/>
          <w:szCs w:val="24"/>
          <w:lang w:val="ru-RU"/>
        </w:rPr>
      </w:pPr>
      <w:r w:rsidRPr="00346B06">
        <w:rPr>
          <w:rFonts w:ascii="Times New Roman" w:hAnsi="Times New Roman" w:cs="Times New Roman"/>
          <w:color w:val="000000"/>
          <w:spacing w:val="-6"/>
          <w:sz w:val="24"/>
          <w:szCs w:val="24"/>
          <w:lang w:val="ru-RU"/>
        </w:rPr>
        <w:t xml:space="preserve">На земельном участке </w:t>
      </w:r>
      <w:r>
        <w:rPr>
          <w:rFonts w:ascii="Times New Roman" w:hAnsi="Times New Roman" w:cs="Times New Roman"/>
          <w:color w:val="000000"/>
          <w:spacing w:val="-6"/>
          <w:sz w:val="24"/>
          <w:szCs w:val="24"/>
          <w:lang w:val="ru-RU"/>
        </w:rPr>
        <w:t xml:space="preserve">с </w:t>
      </w:r>
      <w:r>
        <w:rPr>
          <w:rFonts w:ascii="Times New Roman" w:hAnsi="Times New Roman" w:cs="Times New Roman"/>
          <w:spacing w:val="-6"/>
          <w:sz w:val="24"/>
          <w:szCs w:val="24"/>
          <w:lang w:val="ru-RU"/>
        </w:rPr>
        <w:t xml:space="preserve">кадастровым номером: 16:49:000000:1550 </w:t>
      </w:r>
      <w:r>
        <w:rPr>
          <w:rFonts w:ascii="Times New Roman" w:hAnsi="Times New Roman" w:cs="Times New Roman"/>
          <w:color w:val="000000"/>
          <w:spacing w:val="-6"/>
          <w:sz w:val="24"/>
          <w:szCs w:val="24"/>
          <w:lang w:val="ru-RU"/>
        </w:rPr>
        <w:t>находятся</w:t>
      </w:r>
      <w:r w:rsidRPr="00346B06">
        <w:rPr>
          <w:rFonts w:ascii="Times New Roman" w:hAnsi="Times New Roman" w:cs="Times New Roman"/>
          <w:color w:val="000000"/>
          <w:spacing w:val="-6"/>
          <w:sz w:val="24"/>
          <w:szCs w:val="24"/>
          <w:lang w:val="ru-RU"/>
        </w:rPr>
        <w:t xml:space="preserve"> несколько зданий и/или сооружений, которые не стоят на кадастровом учете, не зарегистрированы в ЕГРН, </w:t>
      </w:r>
      <w:r>
        <w:rPr>
          <w:rFonts w:ascii="Times New Roman" w:hAnsi="Times New Roman" w:cs="Times New Roman"/>
          <w:color w:val="000000"/>
          <w:spacing w:val="-6"/>
          <w:sz w:val="24"/>
          <w:szCs w:val="24"/>
          <w:lang w:val="ru-RU"/>
        </w:rPr>
        <w:t>находятся в неудовлетворительном состоянии,</w:t>
      </w:r>
      <w:r w:rsidRPr="007141B0">
        <w:rPr>
          <w:rFonts w:ascii="Times New Roman" w:hAnsi="Times New Roman" w:cs="Times New Roman"/>
          <w:color w:val="000000"/>
          <w:spacing w:val="-6"/>
          <w:sz w:val="24"/>
          <w:szCs w:val="24"/>
          <w:lang w:val="ru-RU"/>
        </w:rPr>
        <w:t xml:space="preserve"> </w:t>
      </w:r>
      <w:r w:rsidRPr="00346B06">
        <w:rPr>
          <w:rFonts w:ascii="Times New Roman" w:hAnsi="Times New Roman" w:cs="Times New Roman"/>
          <w:color w:val="000000"/>
          <w:spacing w:val="-6"/>
          <w:sz w:val="24"/>
          <w:szCs w:val="24"/>
          <w:lang w:val="ru-RU"/>
        </w:rPr>
        <w:t xml:space="preserve">не числятся на балансе </w:t>
      </w:r>
      <w:r>
        <w:rPr>
          <w:rFonts w:ascii="Times New Roman" w:hAnsi="Times New Roman" w:cs="Times New Roman"/>
          <w:color w:val="000000"/>
          <w:spacing w:val="-6"/>
          <w:sz w:val="24"/>
          <w:szCs w:val="24"/>
          <w:lang w:val="ru-RU"/>
        </w:rPr>
        <w:t xml:space="preserve">Собственника и </w:t>
      </w:r>
      <w:r w:rsidRPr="00346B06">
        <w:rPr>
          <w:rFonts w:ascii="Times New Roman" w:hAnsi="Times New Roman" w:cs="Times New Roman"/>
          <w:color w:val="000000"/>
          <w:spacing w:val="-6"/>
          <w:sz w:val="24"/>
          <w:szCs w:val="24"/>
          <w:lang w:val="ru-RU"/>
        </w:rPr>
        <w:t>не используются.</w:t>
      </w:r>
    </w:p>
    <w:p w14:paraId="5D96C4AC" w14:textId="77777777" w:rsidR="006C6755" w:rsidRPr="008B0C01" w:rsidRDefault="006C6755" w:rsidP="006C6755">
      <w:pPr>
        <w:shd w:val="clear" w:color="auto" w:fill="FFFFFF"/>
        <w:contextualSpacing/>
        <w:jc w:val="both"/>
        <w:rPr>
          <w:rFonts w:ascii="Times New Roman" w:hAnsi="Times New Roman" w:cs="Times New Roman"/>
          <w:color w:val="000000"/>
          <w:spacing w:val="-6"/>
          <w:sz w:val="24"/>
          <w:szCs w:val="24"/>
          <w:lang w:val="ru-RU"/>
        </w:rPr>
      </w:pPr>
    </w:p>
    <w:p w14:paraId="7C03E7A7" w14:textId="75080B22" w:rsidR="006C6755" w:rsidRPr="00353A72" w:rsidRDefault="006C6755" w:rsidP="006C6755">
      <w:pPr>
        <w:shd w:val="clear" w:color="auto" w:fill="FFFFFF"/>
        <w:ind w:firstLine="709"/>
        <w:contextualSpacing/>
        <w:jc w:val="both"/>
        <w:rPr>
          <w:rFonts w:ascii="Times New Roman" w:hAnsi="Times New Roman" w:cs="Times New Roman"/>
          <w:color w:val="000000"/>
          <w:spacing w:val="-6"/>
          <w:sz w:val="24"/>
          <w:szCs w:val="24"/>
          <w:lang w:val="ru-RU"/>
        </w:rPr>
      </w:pPr>
      <w:r w:rsidRPr="006C6755">
        <w:rPr>
          <w:rFonts w:ascii="Times New Roman" w:hAnsi="Times New Roman" w:cs="Times New Roman"/>
          <w:b/>
          <w:color w:val="000000"/>
          <w:spacing w:val="-6"/>
          <w:sz w:val="24"/>
          <w:szCs w:val="24"/>
          <w:lang w:val="ru-RU"/>
        </w:rPr>
        <w:t xml:space="preserve">Цена первоначального предложения (Начальная (стартовая) цена Имущества): </w:t>
      </w:r>
      <w:r w:rsidRPr="00FF4C6C">
        <w:rPr>
          <w:rFonts w:ascii="Times New Roman" w:hAnsi="Times New Roman" w:cs="Times New Roman"/>
          <w:color w:val="000000"/>
          <w:spacing w:val="-6"/>
          <w:sz w:val="24"/>
          <w:szCs w:val="24"/>
          <w:lang w:val="ru-RU"/>
        </w:rPr>
        <w:t xml:space="preserve">13 270 000 </w:t>
      </w:r>
      <w:r w:rsidRPr="00353A72">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тринадцать миллионов двести семьдесят тысяч</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w:t>
      </w:r>
      <w:r>
        <w:rPr>
          <w:rFonts w:ascii="Times New Roman" w:hAnsi="Times New Roman" w:cs="Times New Roman"/>
          <w:color w:val="000000"/>
          <w:spacing w:val="-6"/>
          <w:sz w:val="24"/>
          <w:szCs w:val="24"/>
          <w:lang w:val="ru-RU"/>
        </w:rPr>
        <w:t>НДС не облагается</w:t>
      </w:r>
      <w:r w:rsidRPr="00353A72">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w:t>
      </w:r>
    </w:p>
    <w:p w14:paraId="2F6DE140" w14:textId="6AFA3893" w:rsidR="006C6755" w:rsidRPr="006C6755" w:rsidRDefault="006C6755" w:rsidP="006C6755">
      <w:pPr>
        <w:shd w:val="clear" w:color="auto" w:fill="FFFFFF"/>
        <w:ind w:firstLine="709"/>
        <w:contextualSpacing/>
        <w:jc w:val="both"/>
        <w:rPr>
          <w:rFonts w:ascii="Times New Roman" w:hAnsi="Times New Roman" w:cs="Times New Roman"/>
          <w:b/>
          <w:color w:val="000000"/>
          <w:spacing w:val="-6"/>
          <w:sz w:val="24"/>
          <w:szCs w:val="24"/>
          <w:lang w:val="ru-RU"/>
        </w:rPr>
      </w:pPr>
      <w:r w:rsidRPr="006C6755">
        <w:rPr>
          <w:rFonts w:ascii="Times New Roman" w:hAnsi="Times New Roman" w:cs="Times New Roman"/>
          <w:b/>
          <w:color w:val="000000"/>
          <w:spacing w:val="-6"/>
          <w:sz w:val="24"/>
          <w:szCs w:val="24"/>
          <w:lang w:val="ru-RU"/>
        </w:rPr>
        <w:t xml:space="preserve">Величина снижения Цены первоначального предложения («шаг понижения»): </w:t>
      </w:r>
      <w:r w:rsidR="005C0948">
        <w:rPr>
          <w:rFonts w:ascii="Times New Roman" w:hAnsi="Times New Roman" w:cs="Times New Roman"/>
          <w:color w:val="000000"/>
          <w:spacing w:val="-6"/>
          <w:sz w:val="24"/>
          <w:szCs w:val="24"/>
          <w:lang w:val="ru-RU"/>
        </w:rPr>
        <w:t>663 500</w:t>
      </w:r>
      <w:r w:rsidRPr="006C6755">
        <w:rPr>
          <w:rFonts w:ascii="Times New Roman" w:hAnsi="Times New Roman" w:cs="Times New Roman"/>
          <w:color w:val="000000"/>
          <w:spacing w:val="-6"/>
          <w:sz w:val="24"/>
          <w:szCs w:val="24"/>
          <w:lang w:val="ru-RU"/>
        </w:rPr>
        <w:t xml:space="preserve"> (</w:t>
      </w:r>
      <w:r w:rsidR="005C0948">
        <w:rPr>
          <w:rFonts w:ascii="Times New Roman" w:hAnsi="Times New Roman" w:cs="Times New Roman"/>
          <w:color w:val="000000"/>
          <w:spacing w:val="-6"/>
          <w:sz w:val="24"/>
          <w:szCs w:val="24"/>
          <w:lang w:val="ru-RU"/>
        </w:rPr>
        <w:t>шестьсот шестьдесят три тысячи пятьсот</w:t>
      </w:r>
      <w:r w:rsidRPr="006C6755">
        <w:rPr>
          <w:rFonts w:ascii="Times New Roman" w:hAnsi="Times New Roman" w:cs="Times New Roman"/>
          <w:color w:val="000000"/>
          <w:spacing w:val="-6"/>
          <w:sz w:val="24"/>
          <w:szCs w:val="24"/>
          <w:lang w:val="ru-RU"/>
        </w:rPr>
        <w:t>) рубл</w:t>
      </w:r>
      <w:r w:rsidR="005C0948">
        <w:rPr>
          <w:rFonts w:ascii="Times New Roman" w:hAnsi="Times New Roman" w:cs="Times New Roman"/>
          <w:color w:val="000000"/>
          <w:spacing w:val="-6"/>
          <w:sz w:val="24"/>
          <w:szCs w:val="24"/>
          <w:lang w:val="ru-RU"/>
        </w:rPr>
        <w:t>ей</w:t>
      </w:r>
      <w:r w:rsidRPr="006C6755">
        <w:rPr>
          <w:rFonts w:ascii="Times New Roman" w:hAnsi="Times New Roman" w:cs="Times New Roman"/>
          <w:color w:val="000000"/>
          <w:spacing w:val="-6"/>
          <w:sz w:val="24"/>
          <w:szCs w:val="24"/>
          <w:lang w:val="ru-RU"/>
        </w:rPr>
        <w:t xml:space="preserve"> </w:t>
      </w:r>
      <w:r w:rsidR="005C0948">
        <w:rPr>
          <w:rFonts w:ascii="Times New Roman" w:hAnsi="Times New Roman" w:cs="Times New Roman"/>
          <w:color w:val="000000"/>
          <w:spacing w:val="-6"/>
          <w:sz w:val="24"/>
          <w:szCs w:val="24"/>
          <w:lang w:val="ru-RU"/>
        </w:rPr>
        <w:t>0</w:t>
      </w:r>
      <w:r w:rsidRPr="006C6755">
        <w:rPr>
          <w:rFonts w:ascii="Times New Roman" w:hAnsi="Times New Roman" w:cs="Times New Roman"/>
          <w:color w:val="000000"/>
          <w:spacing w:val="-6"/>
          <w:sz w:val="24"/>
          <w:szCs w:val="24"/>
          <w:lang w:val="ru-RU"/>
        </w:rPr>
        <w:t>0 копеек.</w:t>
      </w:r>
    </w:p>
    <w:p w14:paraId="25672134" w14:textId="15A38AA2" w:rsidR="006C6755" w:rsidRPr="006C6755" w:rsidRDefault="006C6755" w:rsidP="006C6755">
      <w:pPr>
        <w:shd w:val="clear" w:color="auto" w:fill="FFFFFF"/>
        <w:ind w:firstLine="709"/>
        <w:contextualSpacing/>
        <w:jc w:val="both"/>
        <w:rPr>
          <w:rFonts w:ascii="Times New Roman" w:hAnsi="Times New Roman" w:cs="Times New Roman"/>
          <w:b/>
          <w:color w:val="000000"/>
          <w:spacing w:val="-6"/>
          <w:sz w:val="24"/>
          <w:szCs w:val="24"/>
          <w:lang w:val="ru-RU"/>
        </w:rPr>
      </w:pPr>
      <w:r w:rsidRPr="006C6755">
        <w:rPr>
          <w:rFonts w:ascii="Times New Roman" w:hAnsi="Times New Roman" w:cs="Times New Roman"/>
          <w:b/>
          <w:color w:val="000000"/>
          <w:spacing w:val="-6"/>
          <w:sz w:val="24"/>
          <w:szCs w:val="24"/>
          <w:lang w:val="ru-RU"/>
        </w:rPr>
        <w:t xml:space="preserve">Величина повышения цены, в случае перехода к проведению продажи с повышением цены («шаг продажи»): </w:t>
      </w:r>
      <w:r w:rsidR="005C0948">
        <w:rPr>
          <w:rFonts w:ascii="Times New Roman" w:hAnsi="Times New Roman" w:cs="Times New Roman"/>
          <w:color w:val="000000"/>
          <w:spacing w:val="-6"/>
          <w:sz w:val="24"/>
          <w:szCs w:val="24"/>
          <w:lang w:val="ru-RU"/>
        </w:rPr>
        <w:t>331 750</w:t>
      </w:r>
      <w:r w:rsidRPr="006C6755">
        <w:rPr>
          <w:rFonts w:ascii="Times New Roman" w:hAnsi="Times New Roman" w:cs="Times New Roman"/>
          <w:color w:val="000000"/>
          <w:spacing w:val="-6"/>
          <w:sz w:val="24"/>
          <w:szCs w:val="24"/>
          <w:lang w:val="ru-RU"/>
        </w:rPr>
        <w:t xml:space="preserve"> (</w:t>
      </w:r>
      <w:r w:rsidR="005C0948">
        <w:rPr>
          <w:rFonts w:ascii="Times New Roman" w:hAnsi="Times New Roman" w:cs="Times New Roman"/>
          <w:color w:val="000000"/>
          <w:spacing w:val="-6"/>
          <w:sz w:val="24"/>
          <w:szCs w:val="24"/>
          <w:lang w:val="ru-RU"/>
        </w:rPr>
        <w:t>триста тридцать одна тысяча семьсот пятьдесят</w:t>
      </w:r>
      <w:r w:rsidRPr="006C6755">
        <w:rPr>
          <w:rFonts w:ascii="Times New Roman" w:hAnsi="Times New Roman" w:cs="Times New Roman"/>
          <w:color w:val="000000"/>
          <w:spacing w:val="-6"/>
          <w:sz w:val="24"/>
          <w:szCs w:val="24"/>
          <w:lang w:val="ru-RU"/>
        </w:rPr>
        <w:t>) рубл</w:t>
      </w:r>
      <w:r w:rsidR="005C0948">
        <w:rPr>
          <w:rFonts w:ascii="Times New Roman" w:hAnsi="Times New Roman" w:cs="Times New Roman"/>
          <w:color w:val="000000"/>
          <w:spacing w:val="-6"/>
          <w:sz w:val="24"/>
          <w:szCs w:val="24"/>
          <w:lang w:val="ru-RU"/>
        </w:rPr>
        <w:t>ей</w:t>
      </w:r>
      <w:r w:rsidRPr="006C6755">
        <w:rPr>
          <w:rFonts w:ascii="Times New Roman" w:hAnsi="Times New Roman" w:cs="Times New Roman"/>
          <w:color w:val="000000"/>
          <w:spacing w:val="-6"/>
          <w:sz w:val="24"/>
          <w:szCs w:val="24"/>
          <w:lang w:val="ru-RU"/>
        </w:rPr>
        <w:t xml:space="preserve"> </w:t>
      </w:r>
      <w:r w:rsidR="005C0948">
        <w:rPr>
          <w:rFonts w:ascii="Times New Roman" w:hAnsi="Times New Roman" w:cs="Times New Roman"/>
          <w:color w:val="000000"/>
          <w:spacing w:val="-6"/>
          <w:sz w:val="24"/>
          <w:szCs w:val="24"/>
          <w:lang w:val="ru-RU"/>
        </w:rPr>
        <w:t>0</w:t>
      </w:r>
      <w:r w:rsidRPr="006C6755">
        <w:rPr>
          <w:rFonts w:ascii="Times New Roman" w:hAnsi="Times New Roman" w:cs="Times New Roman"/>
          <w:color w:val="000000"/>
          <w:spacing w:val="-6"/>
          <w:sz w:val="24"/>
          <w:szCs w:val="24"/>
          <w:lang w:val="ru-RU"/>
        </w:rPr>
        <w:t>0 копеек.</w:t>
      </w:r>
    </w:p>
    <w:p w14:paraId="06E2372E" w14:textId="0D67A2D3" w:rsidR="006C6755" w:rsidRDefault="006C6755" w:rsidP="006C6755">
      <w:pPr>
        <w:shd w:val="clear" w:color="auto" w:fill="FFFFFF"/>
        <w:ind w:firstLine="709"/>
        <w:contextualSpacing/>
        <w:jc w:val="both"/>
        <w:rPr>
          <w:rFonts w:ascii="Times New Roman" w:hAnsi="Times New Roman" w:cs="Times New Roman"/>
          <w:b/>
          <w:color w:val="000000"/>
          <w:spacing w:val="-6"/>
          <w:sz w:val="24"/>
          <w:szCs w:val="24"/>
          <w:lang w:val="ru-RU"/>
        </w:rPr>
      </w:pPr>
      <w:r w:rsidRPr="006C6755">
        <w:rPr>
          <w:rFonts w:ascii="Times New Roman" w:hAnsi="Times New Roman" w:cs="Times New Roman"/>
          <w:b/>
          <w:color w:val="000000"/>
          <w:spacing w:val="-6"/>
          <w:sz w:val="24"/>
          <w:szCs w:val="24"/>
          <w:lang w:val="ru-RU"/>
        </w:rPr>
        <w:t xml:space="preserve">Цена отсечения: </w:t>
      </w:r>
      <w:r w:rsidR="005C0948" w:rsidRPr="005C0948">
        <w:rPr>
          <w:rFonts w:ascii="Times New Roman" w:hAnsi="Times New Roman" w:cs="Times New Roman"/>
          <w:color w:val="000000"/>
          <w:spacing w:val="-6"/>
          <w:sz w:val="24"/>
          <w:szCs w:val="24"/>
          <w:lang w:val="ru-RU"/>
        </w:rPr>
        <w:t xml:space="preserve">9 952 500 </w:t>
      </w:r>
      <w:r w:rsidRPr="006C6755">
        <w:rPr>
          <w:rFonts w:ascii="Times New Roman" w:hAnsi="Times New Roman" w:cs="Times New Roman"/>
          <w:color w:val="000000"/>
          <w:spacing w:val="-6"/>
          <w:sz w:val="24"/>
          <w:szCs w:val="24"/>
          <w:lang w:val="ru-RU"/>
        </w:rPr>
        <w:t>(</w:t>
      </w:r>
      <w:r w:rsidR="005C0948">
        <w:rPr>
          <w:rFonts w:ascii="Times New Roman" w:hAnsi="Times New Roman" w:cs="Times New Roman"/>
          <w:color w:val="000000"/>
          <w:spacing w:val="-6"/>
          <w:sz w:val="24"/>
          <w:szCs w:val="24"/>
          <w:lang w:val="ru-RU"/>
        </w:rPr>
        <w:t>девять миллионов девятьсот пятьдесят две тысячи пятьсот</w:t>
      </w:r>
      <w:r w:rsidRPr="006C6755">
        <w:rPr>
          <w:rFonts w:ascii="Times New Roman" w:hAnsi="Times New Roman" w:cs="Times New Roman"/>
          <w:color w:val="000000"/>
          <w:spacing w:val="-6"/>
          <w:sz w:val="24"/>
          <w:szCs w:val="24"/>
          <w:lang w:val="ru-RU"/>
        </w:rPr>
        <w:t>) рублей 00 копеек (НДС не облагается).</w:t>
      </w:r>
    </w:p>
    <w:p w14:paraId="347B40D5" w14:textId="143D4ACF" w:rsidR="006C6755" w:rsidRDefault="006C6755" w:rsidP="006C6755">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 xml:space="preserve">Сумма задатка по Лоту № </w:t>
      </w:r>
      <w:r w:rsidR="009B4DB1">
        <w:rPr>
          <w:rFonts w:ascii="Times New Roman" w:hAnsi="Times New Roman" w:cs="Times New Roman"/>
          <w:b/>
          <w:color w:val="000000"/>
          <w:spacing w:val="-6"/>
          <w:sz w:val="24"/>
          <w:szCs w:val="24"/>
          <w:lang w:val="ru-RU"/>
        </w:rPr>
        <w:t>2</w:t>
      </w:r>
      <w:r w:rsidRPr="00353A72">
        <w:rPr>
          <w:rFonts w:ascii="Times New Roman" w:hAnsi="Times New Roman" w:cs="Times New Roman"/>
          <w:b/>
          <w:color w:val="000000"/>
          <w:spacing w:val="-6"/>
          <w:sz w:val="24"/>
          <w:szCs w:val="24"/>
          <w:lang w:val="ru-RU"/>
        </w:rPr>
        <w:t xml:space="preserve"> составляет:</w:t>
      </w:r>
      <w:r w:rsidRPr="00353A72">
        <w:rPr>
          <w:rFonts w:ascii="Times New Roman" w:hAnsi="Times New Roman" w:cs="Times New Roman"/>
          <w:color w:val="000000"/>
          <w:spacing w:val="-6"/>
          <w:sz w:val="24"/>
          <w:szCs w:val="24"/>
          <w:lang w:val="ru-RU"/>
        </w:rPr>
        <w:t xml:space="preserve"> </w:t>
      </w:r>
      <w:bookmarkStart w:id="8" w:name="_Hlk165909103"/>
      <w:r>
        <w:rPr>
          <w:rFonts w:ascii="Times New Roman" w:hAnsi="Times New Roman" w:cs="Times New Roman"/>
          <w:color w:val="000000"/>
          <w:spacing w:val="-6"/>
          <w:sz w:val="24"/>
          <w:szCs w:val="24"/>
          <w:lang w:val="ru-RU"/>
        </w:rPr>
        <w:t>1 327 000</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один миллион триста двадцать семь тысяч)</w:t>
      </w:r>
      <w:r w:rsidRPr="00353A7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w:t>
      </w:r>
      <w:bookmarkEnd w:id="8"/>
      <w:r w:rsidRPr="00353A72">
        <w:rPr>
          <w:rFonts w:ascii="Times New Roman" w:hAnsi="Times New Roman" w:cs="Times New Roman"/>
          <w:color w:val="000000"/>
          <w:spacing w:val="-6"/>
          <w:sz w:val="24"/>
          <w:szCs w:val="24"/>
          <w:lang w:val="ru-RU"/>
        </w:rPr>
        <w:t>(НДС не облагается).</w:t>
      </w:r>
    </w:p>
    <w:p w14:paraId="357C8443" w14:textId="77777777" w:rsidR="006C6755" w:rsidRPr="00C67143" w:rsidRDefault="006C6755" w:rsidP="00A26017">
      <w:pPr>
        <w:shd w:val="clear" w:color="auto" w:fill="FFFFFF"/>
        <w:ind w:firstLine="709"/>
        <w:jc w:val="both"/>
        <w:rPr>
          <w:rFonts w:ascii="Times New Roman" w:hAnsi="Times New Roman" w:cs="Times New Roman"/>
          <w:spacing w:val="-6"/>
          <w:sz w:val="24"/>
          <w:szCs w:val="24"/>
          <w:lang w:val="ru-RU"/>
        </w:rPr>
      </w:pP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4C88D7C3"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00EA1625" w:rsidRPr="00EA1625">
        <w:rPr>
          <w:rFonts w:ascii="Times New Roman" w:hAnsi="Times New Roman" w:cs="Times New Roman"/>
          <w:spacing w:val="-6"/>
          <w:sz w:val="24"/>
          <w:szCs w:val="24"/>
          <w:lang w:val="ru-RU"/>
        </w:rPr>
        <w:t>40702</w:t>
      </w:r>
      <w:r w:rsidR="00EA1625">
        <w:rPr>
          <w:rFonts w:ascii="Times New Roman" w:hAnsi="Times New Roman" w:cs="Times New Roman"/>
          <w:spacing w:val="-6"/>
          <w:sz w:val="24"/>
          <w:szCs w:val="24"/>
          <w:lang w:val="ru-RU"/>
        </w:rPr>
        <w:t>8</w:t>
      </w:r>
      <w:r w:rsidR="00EA1625" w:rsidRPr="00EA1625">
        <w:rPr>
          <w:rFonts w:ascii="Times New Roman" w:hAnsi="Times New Roman" w:cs="Times New Roman"/>
          <w:spacing w:val="-6"/>
          <w:sz w:val="24"/>
          <w:szCs w:val="24"/>
          <w:lang w:val="ru-RU"/>
        </w:rPr>
        <w:t>10700000127208</w:t>
      </w:r>
      <w:r w:rsidRPr="00B22DDE">
        <w:rPr>
          <w:rFonts w:ascii="Times New Roman" w:hAnsi="Times New Roman" w:cs="Times New Roman"/>
          <w:spacing w:val="-6"/>
          <w:sz w:val="24"/>
          <w:szCs w:val="24"/>
          <w:lang w:val="ru-RU"/>
        </w:rPr>
        <w:t>;</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0E0DD5D1"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91989E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837C4C">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837C4C">
        <w:rPr>
          <w:rFonts w:ascii="Times New Roman" w:hAnsi="Times New Roman" w:cs="Times New Roman"/>
          <w:b/>
          <w:spacing w:val="-6"/>
          <w:sz w:val="24"/>
          <w:szCs w:val="24"/>
          <w:lang w:val="ru-RU"/>
        </w:rPr>
        <w:t>01</w:t>
      </w:r>
      <w:r w:rsidRPr="00B22DDE">
        <w:rPr>
          <w:rFonts w:ascii="Times New Roman" w:hAnsi="Times New Roman" w:cs="Times New Roman"/>
          <w:b/>
          <w:spacing w:val="-6"/>
          <w:sz w:val="24"/>
          <w:szCs w:val="24"/>
          <w:lang w:val="ru-RU"/>
        </w:rPr>
        <w:t>.20</w:t>
      </w:r>
      <w:r w:rsidR="00A26017">
        <w:rPr>
          <w:rFonts w:ascii="Times New Roman" w:hAnsi="Times New Roman" w:cs="Times New Roman"/>
          <w:b/>
          <w:spacing w:val="-6"/>
          <w:sz w:val="24"/>
          <w:szCs w:val="24"/>
          <w:lang w:val="ru-RU"/>
        </w:rPr>
        <w:t>2</w:t>
      </w:r>
      <w:r w:rsidR="00837C4C">
        <w:rPr>
          <w:rFonts w:ascii="Times New Roman" w:hAnsi="Times New Roman" w:cs="Times New Roman"/>
          <w:b/>
          <w:spacing w:val="-6"/>
          <w:sz w:val="24"/>
          <w:szCs w:val="24"/>
          <w:lang w:val="ru-RU"/>
        </w:rPr>
        <w:t>5</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6F2498C7"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A26017">
        <w:rPr>
          <w:rFonts w:ascii="Times New Roman" w:hAnsi="Times New Roman" w:cs="Times New Roman"/>
          <w:b/>
          <w:spacing w:val="-6"/>
          <w:sz w:val="24"/>
          <w:szCs w:val="24"/>
          <w:lang w:val="ru-RU"/>
        </w:rPr>
        <w:t>2</w:t>
      </w:r>
      <w:r w:rsidR="005C0948">
        <w:rPr>
          <w:rFonts w:ascii="Times New Roman" w:hAnsi="Times New Roman" w:cs="Times New Roman"/>
          <w:b/>
          <w:spacing w:val="-6"/>
          <w:sz w:val="24"/>
          <w:szCs w:val="24"/>
          <w:lang w:val="ru-RU"/>
        </w:rPr>
        <w:t>8</w:t>
      </w:r>
      <w:r w:rsidRPr="00B22DDE">
        <w:rPr>
          <w:rFonts w:ascii="Times New Roman" w:hAnsi="Times New Roman" w:cs="Times New Roman"/>
          <w:b/>
          <w:spacing w:val="-6"/>
          <w:sz w:val="24"/>
          <w:szCs w:val="24"/>
          <w:lang w:val="ru-RU"/>
        </w:rPr>
        <w:t>.</w:t>
      </w:r>
      <w:r w:rsidR="005C0948">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A2601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A26017">
        <w:rPr>
          <w:rFonts w:ascii="Times New Roman" w:hAnsi="Times New Roman" w:cs="Times New Roman"/>
          <w:b/>
          <w:spacing w:val="-6"/>
          <w:sz w:val="24"/>
          <w:szCs w:val="24"/>
          <w:lang w:val="ru-RU"/>
        </w:rPr>
        <w:t>1</w:t>
      </w:r>
      <w:r w:rsidR="003B18F6" w:rsidRPr="003B18F6">
        <w:rPr>
          <w:rFonts w:ascii="Times New Roman" w:hAnsi="Times New Roman" w:cs="Times New Roman"/>
          <w:b/>
          <w:spacing w:val="-6"/>
          <w:sz w:val="24"/>
          <w:szCs w:val="24"/>
          <w:lang w:val="ru-RU"/>
        </w:rPr>
        <w:t>6</w:t>
      </w:r>
      <w:bookmarkStart w:id="9" w:name="_GoBack"/>
      <w:bookmarkEnd w:id="9"/>
      <w:r w:rsidRPr="00B22DDE">
        <w:rPr>
          <w:rFonts w:ascii="Times New Roman" w:hAnsi="Times New Roman" w:cs="Times New Roman"/>
          <w:b/>
          <w:spacing w:val="-6"/>
          <w:sz w:val="24"/>
          <w:szCs w:val="24"/>
          <w:lang w:val="ru-RU"/>
        </w:rPr>
        <w:t>:</w:t>
      </w:r>
      <w:r w:rsidR="00A2601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lastRenderedPageBreak/>
        <w:t>Электронной</w:t>
      </w:r>
      <w:r w:rsidRPr="00B22DDE">
        <w:rPr>
          <w:rFonts w:ascii="Times New Roman" w:hAnsi="Times New Roman" w:cs="Times New Roman"/>
          <w:bCs/>
          <w:spacing w:val="-6"/>
          <w:sz w:val="24"/>
          <w:szCs w:val="24"/>
          <w:lang w:val="ru-RU"/>
        </w:rPr>
        <w:t xml:space="preserve"> площадке </w:t>
      </w:r>
      <w:r w:rsidR="00E7646B">
        <w:fldChar w:fldCharType="begin"/>
      </w:r>
      <w:r w:rsidR="00E7646B" w:rsidRPr="003B18F6">
        <w:rPr>
          <w:lang w:val="ru-RU"/>
        </w:rPr>
        <w:instrText xml:space="preserve"> </w:instrText>
      </w:r>
      <w:r w:rsidR="00E7646B">
        <w:instrText>HYPERLINK</w:instrText>
      </w:r>
      <w:r w:rsidR="00E7646B" w:rsidRPr="003B18F6">
        <w:rPr>
          <w:lang w:val="ru-RU"/>
        </w:rPr>
        <w:instrText xml:space="preserve"> "</w:instrText>
      </w:r>
      <w:r w:rsidR="00E7646B">
        <w:instrText>http</w:instrText>
      </w:r>
      <w:r w:rsidR="00E7646B" w:rsidRPr="003B18F6">
        <w:rPr>
          <w:lang w:val="ru-RU"/>
        </w:rPr>
        <w:instrText>://</w:instrText>
      </w:r>
      <w:r w:rsidR="00E7646B">
        <w:instrText>www</w:instrText>
      </w:r>
      <w:r w:rsidR="00E7646B" w:rsidRPr="003B18F6">
        <w:rPr>
          <w:lang w:val="ru-RU"/>
        </w:rPr>
        <w:instrText>.</w:instrText>
      </w:r>
      <w:r w:rsidR="00E7646B">
        <w:instrText>etprf</w:instrText>
      </w:r>
      <w:r w:rsidR="00E7646B" w:rsidRPr="003B18F6">
        <w:rPr>
          <w:lang w:val="ru-RU"/>
        </w:rPr>
        <w:instrText>.</w:instrText>
      </w:r>
      <w:r w:rsidR="00E7646B">
        <w:instrText>ru</w:instrText>
      </w:r>
      <w:r w:rsidR="00E7646B" w:rsidRPr="003B18F6">
        <w:rPr>
          <w:lang w:val="ru-RU"/>
        </w:rPr>
        <w:instrText xml:space="preserve">" </w:instrText>
      </w:r>
      <w:r w:rsidR="00E7646B">
        <w:fldChar w:fldCharType="separate"/>
      </w:r>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r w:rsidR="00E7646B">
        <w:rPr>
          <w:rStyle w:val="ab"/>
          <w:rFonts w:ascii="Times New Roman" w:hAnsi="Times New Roman" w:cs="Times New Roman"/>
          <w:b/>
          <w:spacing w:val="-6"/>
        </w:rPr>
        <w:fldChar w:fldCharType="end"/>
      </w:r>
      <w:r w:rsidRPr="00B22DDE">
        <w:rPr>
          <w:rFonts w:ascii="Times New Roman" w:hAnsi="Times New Roman" w:cs="Times New Roman"/>
          <w:b/>
          <w:spacing w:val="-6"/>
          <w:sz w:val="24"/>
          <w:szCs w:val="24"/>
          <w:lang w:val="ru-RU"/>
        </w:rPr>
        <w:t>.</w:t>
      </w:r>
    </w:p>
    <w:p w14:paraId="388C2C81" w14:textId="5A45D3E7"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EA1625">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EA1625">
        <w:rPr>
          <w:rFonts w:ascii="Times New Roman" w:hAnsi="Times New Roman" w:cs="Times New Roman"/>
          <w:b/>
          <w:spacing w:val="-6"/>
          <w:sz w:val="24"/>
          <w:szCs w:val="24"/>
          <w:lang w:val="ru-RU"/>
        </w:rPr>
        <w:t>01</w:t>
      </w:r>
      <w:r w:rsidRPr="00B22DDE">
        <w:rPr>
          <w:rFonts w:ascii="Times New Roman" w:hAnsi="Times New Roman" w:cs="Times New Roman"/>
          <w:b/>
          <w:spacing w:val="-6"/>
          <w:sz w:val="24"/>
          <w:szCs w:val="24"/>
          <w:lang w:val="ru-RU"/>
        </w:rPr>
        <w:t>.20</w:t>
      </w:r>
      <w:r w:rsidR="00A26017">
        <w:rPr>
          <w:rFonts w:ascii="Times New Roman" w:hAnsi="Times New Roman" w:cs="Times New Roman"/>
          <w:b/>
          <w:spacing w:val="-6"/>
          <w:sz w:val="24"/>
          <w:szCs w:val="24"/>
          <w:lang w:val="ru-RU"/>
        </w:rPr>
        <w:t>2</w:t>
      </w:r>
      <w:r w:rsidR="00EA1625">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A26017">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A2601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588B67E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EA1625">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EA1625">
        <w:rPr>
          <w:rFonts w:ascii="Times New Roman" w:hAnsi="Times New Roman" w:cs="Times New Roman"/>
          <w:b/>
          <w:spacing w:val="-6"/>
          <w:sz w:val="24"/>
          <w:szCs w:val="24"/>
          <w:lang w:val="ru-RU"/>
        </w:rPr>
        <w:t>01</w:t>
      </w:r>
      <w:r w:rsidRPr="00B22DDE">
        <w:rPr>
          <w:rFonts w:ascii="Times New Roman" w:hAnsi="Times New Roman" w:cs="Times New Roman"/>
          <w:b/>
          <w:spacing w:val="-6"/>
          <w:sz w:val="24"/>
          <w:szCs w:val="24"/>
          <w:lang w:val="ru-RU"/>
        </w:rPr>
        <w:t>.20</w:t>
      </w:r>
      <w:r w:rsidR="00A26017">
        <w:rPr>
          <w:rFonts w:ascii="Times New Roman" w:hAnsi="Times New Roman" w:cs="Times New Roman"/>
          <w:b/>
          <w:spacing w:val="-6"/>
          <w:sz w:val="24"/>
          <w:szCs w:val="24"/>
          <w:lang w:val="ru-RU"/>
        </w:rPr>
        <w:t>2</w:t>
      </w:r>
      <w:r w:rsidR="00EA1625">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A26017">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A2601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05FF2AE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EA1625">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EA1625">
        <w:rPr>
          <w:rFonts w:ascii="Times New Roman" w:hAnsi="Times New Roman" w:cs="Times New Roman"/>
          <w:b/>
          <w:spacing w:val="-6"/>
          <w:sz w:val="24"/>
          <w:szCs w:val="24"/>
          <w:lang w:val="ru-RU"/>
        </w:rPr>
        <w:t>01</w:t>
      </w:r>
      <w:r w:rsidRPr="00B22DDE">
        <w:rPr>
          <w:rFonts w:ascii="Times New Roman" w:hAnsi="Times New Roman" w:cs="Times New Roman"/>
          <w:b/>
          <w:spacing w:val="-6"/>
          <w:sz w:val="24"/>
          <w:szCs w:val="24"/>
          <w:lang w:val="ru-RU"/>
        </w:rPr>
        <w:t>.20</w:t>
      </w:r>
      <w:r w:rsidR="00A26017">
        <w:rPr>
          <w:rFonts w:ascii="Times New Roman" w:hAnsi="Times New Roman" w:cs="Times New Roman"/>
          <w:b/>
          <w:spacing w:val="-6"/>
          <w:sz w:val="24"/>
          <w:szCs w:val="24"/>
          <w:lang w:val="ru-RU"/>
        </w:rPr>
        <w:t>2</w:t>
      </w:r>
      <w:r w:rsidR="00EA1625">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A26017">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A26017">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890E164" w14:textId="77777777" w:rsidR="00A26017" w:rsidRPr="00F637B1" w:rsidRDefault="00A26017" w:rsidP="00A26017">
      <w:pPr>
        <w:pStyle w:val="a6"/>
        <w:numPr>
          <w:ilvl w:val="1"/>
          <w:numId w:val="17"/>
        </w:numPr>
        <w:autoSpaceDE w:val="0"/>
        <w:autoSpaceDN w:val="0"/>
        <w:adjustRightInd w:val="0"/>
        <w:spacing w:after="0" w:line="240" w:lineRule="auto"/>
        <w:ind w:left="0" w:firstLine="709"/>
        <w:jc w:val="both"/>
        <w:rPr>
          <w:rFonts w:ascii="Times New Roman" w:hAnsi="Times New Roman" w:cs="Times New Roman"/>
          <w:spacing w:val="-10"/>
          <w:sz w:val="24"/>
          <w:szCs w:val="24"/>
        </w:rPr>
      </w:pPr>
      <w:r w:rsidRPr="00CE6538">
        <w:rPr>
          <w:rFonts w:ascii="Times New Roman" w:hAnsi="Times New Roman" w:cs="Times New Roman"/>
          <w:spacing w:val="-10"/>
          <w:sz w:val="24"/>
          <w:szCs w:val="24"/>
        </w:rPr>
        <w:t xml:space="preserve">Ограничения на участие в Продаже: 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Pr>
          <w:rFonts w:ascii="Times New Roman" w:hAnsi="Times New Roman" w:cs="Times New Roman"/>
          <w:spacing w:val="-10"/>
          <w:sz w:val="24"/>
          <w:szCs w:val="24"/>
        </w:rPr>
        <w:t>№ </w:t>
      </w:r>
      <w:r w:rsidRPr="00CE6538">
        <w:rPr>
          <w:rFonts w:ascii="Times New Roman" w:hAnsi="Times New Roman" w:cs="Times New Roman"/>
          <w:spacing w:val="-10"/>
          <w:sz w:val="24"/>
          <w:szCs w:val="24"/>
        </w:rPr>
        <w:t>81</w:t>
      </w:r>
      <w:r>
        <w:rPr>
          <w:rFonts w:ascii="Times New Roman" w:hAnsi="Times New Roman" w:cs="Times New Roman"/>
          <w:spacing w:val="-10"/>
          <w:sz w:val="24"/>
          <w:szCs w:val="24"/>
        </w:rPr>
        <w:br/>
        <w:t>«</w:t>
      </w:r>
      <w:r w:rsidRPr="00CE6538">
        <w:rPr>
          <w:rFonts w:ascii="Times New Roman" w:hAnsi="Times New Roman" w:cs="Times New Roman"/>
          <w:spacing w:val="-10"/>
          <w:sz w:val="24"/>
          <w:szCs w:val="24"/>
        </w:rPr>
        <w:t>О дополнительных временных мерах экономического характера по обеспечению финансовой стабильности Российской Федерации</w:t>
      </w:r>
      <w:r>
        <w:rPr>
          <w:rFonts w:ascii="Times New Roman" w:hAnsi="Times New Roman" w:cs="Times New Roman"/>
          <w:spacing w:val="-10"/>
          <w:sz w:val="24"/>
          <w:szCs w:val="24"/>
        </w:rPr>
        <w:t>»</w:t>
      </w:r>
      <w:r w:rsidRPr="00CE6538">
        <w:rPr>
          <w:rFonts w:ascii="Times New Roman" w:hAnsi="Times New Roman" w:cs="Times New Roman"/>
          <w:spacing w:val="-10"/>
          <w:sz w:val="24"/>
          <w:szCs w:val="24"/>
        </w:rPr>
        <w:t>.</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5"/>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C81F670"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A26017">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A26017">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1EC9AFA9"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A26017">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A26017">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7B1EF97E"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A26017">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A26017">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C41D4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C41D43">
        <w:rPr>
          <w:rFonts w:ascii="Times New Roman" w:hAnsi="Times New Roman" w:cs="Times New Roman"/>
          <w:spacing w:val="-6"/>
          <w:sz w:val="24"/>
          <w:szCs w:val="24"/>
          <w:lang w:val="ru-RU"/>
        </w:rPr>
        <w:t>.: +7(495)580-71-15;</w:t>
      </w:r>
    </w:p>
    <w:p w14:paraId="51608701" w14:textId="77777777" w:rsidR="0051673C" w:rsidRPr="003B18F6"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3B18F6">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3B18F6">
        <w:rPr>
          <w:rFonts w:ascii="Times New Roman" w:hAnsi="Times New Roman" w:cs="Times New Roman"/>
          <w:spacing w:val="-6"/>
          <w:sz w:val="24"/>
          <w:szCs w:val="24"/>
          <w:lang w:val="ru-RU"/>
        </w:rPr>
        <w:t xml:space="preserve">: </w:t>
      </w:r>
      <w:hyperlink r:id="rId12" w:history="1">
        <w:r w:rsidRPr="00B24683">
          <w:rPr>
            <w:rStyle w:val="ab"/>
            <w:rFonts w:ascii="Times New Roman" w:hAnsi="Times New Roman" w:cs="Times New Roman"/>
            <w:spacing w:val="-6"/>
            <w:sz w:val="24"/>
            <w:szCs w:val="24"/>
          </w:rPr>
          <w:t>info</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3B18F6">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3B18F6">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3B18F6">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0AE83690" w14:textId="77777777" w:rsidR="00A26017" w:rsidRPr="00CA3D2E" w:rsidRDefault="00A26017" w:rsidP="00A26017">
      <w:pPr>
        <w:pStyle w:val="a6"/>
        <w:numPr>
          <w:ilvl w:val="1"/>
          <w:numId w:val="17"/>
        </w:numPr>
        <w:spacing w:before="120" w:after="0"/>
        <w:ind w:left="0" w:firstLine="709"/>
        <w:jc w:val="both"/>
        <w:rPr>
          <w:rFonts w:ascii="Times New Roman" w:hAnsi="Times New Roman" w:cs="Times New Roman"/>
          <w:spacing w:val="-6"/>
          <w:sz w:val="24"/>
          <w:szCs w:val="24"/>
        </w:rPr>
      </w:pPr>
      <w:bookmarkStart w:id="13" w:name="_Toc230144036"/>
      <w:r w:rsidRPr="00CA3D2E">
        <w:rPr>
          <w:rFonts w:ascii="Times New Roman" w:hAnsi="Times New Roman" w:cs="Times New Roman"/>
          <w:spacing w:val="-6"/>
          <w:sz w:val="24"/>
          <w:szCs w:val="24"/>
        </w:rPr>
        <w:t xml:space="preserve">Собственником является </w:t>
      </w:r>
      <w:bookmarkStart w:id="14" w:name="_Hlk121915656"/>
      <w:r w:rsidRPr="00CA3D2E">
        <w:rPr>
          <w:rFonts w:ascii="Times New Roman" w:hAnsi="Times New Roman" w:cs="Times New Roman"/>
          <w:spacing w:val="-6"/>
          <w:sz w:val="24"/>
          <w:szCs w:val="24"/>
        </w:rPr>
        <w:t>акционерное</w:t>
      </w:r>
      <w:r w:rsidRPr="009D607D">
        <w:rPr>
          <w:rFonts w:ascii="Times New Roman" w:hAnsi="Times New Roman" w:cs="Times New Roman"/>
          <w:spacing w:val="-6"/>
          <w:sz w:val="24"/>
          <w:szCs w:val="24"/>
        </w:rPr>
        <w:t xml:space="preserve"> </w:t>
      </w:r>
      <w:r>
        <w:rPr>
          <w:rFonts w:ascii="Times New Roman" w:hAnsi="Times New Roman" w:cs="Times New Roman"/>
          <w:spacing w:val="-6"/>
          <w:sz w:val="24"/>
          <w:szCs w:val="24"/>
        </w:rPr>
        <w:t>общество</w:t>
      </w:r>
      <w:r w:rsidRPr="00CA3D2E">
        <w:rPr>
          <w:rFonts w:ascii="Times New Roman" w:hAnsi="Times New Roman" w:cs="Times New Roman"/>
          <w:spacing w:val="-6"/>
          <w:sz w:val="24"/>
          <w:szCs w:val="24"/>
        </w:rPr>
        <w:t xml:space="preserve"> </w:t>
      </w:r>
      <w:bookmarkEnd w:id="14"/>
      <w:r w:rsidRPr="00CA3D2E">
        <w:rPr>
          <w:rFonts w:ascii="Times New Roman" w:hAnsi="Times New Roman" w:cs="Times New Roman"/>
          <w:spacing w:val="-6"/>
          <w:sz w:val="24"/>
          <w:szCs w:val="24"/>
        </w:rPr>
        <w:t>«Производственное объединение «Завод имени Серго» (АО «ПОЗиС»).</w:t>
      </w:r>
    </w:p>
    <w:p w14:paraId="0981DF20" w14:textId="77777777" w:rsidR="00A26017" w:rsidRPr="00F637B1" w:rsidRDefault="00A26017" w:rsidP="00A26017">
      <w:pPr>
        <w:ind w:firstLine="709"/>
        <w:jc w:val="both"/>
        <w:rPr>
          <w:rFonts w:ascii="Times New Roman" w:hAnsi="Times New Roman" w:cs="Times New Roman"/>
          <w:spacing w:val="-6"/>
          <w:sz w:val="24"/>
          <w:szCs w:val="24"/>
          <w:shd w:val="clear" w:color="auto" w:fill="FFFFFF"/>
          <w:lang w:val="ru-RU"/>
        </w:rPr>
      </w:pPr>
      <w:r w:rsidRPr="00CA3D2E">
        <w:rPr>
          <w:rFonts w:ascii="Times New Roman" w:hAnsi="Times New Roman" w:cs="Times New Roman"/>
          <w:spacing w:val="-6"/>
          <w:sz w:val="24"/>
          <w:szCs w:val="24"/>
          <w:lang w:val="ru-RU"/>
        </w:rPr>
        <w:t xml:space="preserve">Адрес Собственника: 422546, Республика Татарстан, </w:t>
      </w:r>
      <w:r>
        <w:rPr>
          <w:rFonts w:ascii="Times New Roman" w:hAnsi="Times New Roman" w:cs="Times New Roman"/>
          <w:spacing w:val="-6"/>
          <w:sz w:val="24"/>
          <w:szCs w:val="24"/>
          <w:lang w:val="ru-RU"/>
        </w:rPr>
        <w:t xml:space="preserve">р-н Зеленодольский, </w:t>
      </w:r>
      <w:r w:rsidRPr="00CA3D2E">
        <w:rPr>
          <w:rFonts w:ascii="Times New Roman" w:hAnsi="Times New Roman" w:cs="Times New Roman"/>
          <w:spacing w:val="-6"/>
          <w:sz w:val="24"/>
          <w:szCs w:val="24"/>
          <w:lang w:val="ru-RU"/>
        </w:rPr>
        <w:t>г. Зеленодольск, ул. Привокзальная, д. 4.</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7"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7"/>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4"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Продаже.</w:t>
      </w:r>
    </w:p>
    <w:p w14:paraId="0FF426F0" w14:textId="56597390"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t>ЗАЯВКИ</w:t>
      </w:r>
      <w:bookmarkEnd w:id="25"/>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5"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w:t>
      </w:r>
      <w:r w:rsidRPr="00ED3176">
        <w:rPr>
          <w:rFonts w:ascii="Times New Roman" w:hAnsi="Times New Roman" w:cs="Times New Roman"/>
          <w:spacing w:val="-6"/>
          <w:sz w:val="24"/>
          <w:szCs w:val="24"/>
        </w:rPr>
        <w:lastRenderedPageBreak/>
        <w:t xml:space="preserve">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3932A680"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672A4EC5"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lastRenderedPageBreak/>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1"/>
    <w:bookmarkEnd w:id="22"/>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3634E2CF"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A26017">
        <w:rPr>
          <w:rFonts w:ascii="Times New Roman" w:hAnsi="Times New Roman" w:cs="Times New Roman"/>
          <w:sz w:val="24"/>
          <w:szCs w:val="24"/>
        </w:rPr>
        <w:t>14</w:t>
      </w:r>
      <w:r w:rsidRPr="00964E32">
        <w:rPr>
          <w:rFonts w:ascii="Times New Roman" w:hAnsi="Times New Roman" w:cs="Times New Roman"/>
          <w:sz w:val="24"/>
          <w:szCs w:val="24"/>
        </w:rPr>
        <w:t> (</w:t>
      </w:r>
      <w:r w:rsidR="00A26017">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61ABA055" w:rsidR="0051673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1032C5DB" w14:textId="0C2A3DD6" w:rsidR="004C4967" w:rsidRPr="00E3456A" w:rsidRDefault="004C4967" w:rsidP="00C41D43">
      <w:pPr>
        <w:pStyle w:val="a6"/>
        <w:numPr>
          <w:ilvl w:val="0"/>
          <w:numId w:val="46"/>
        </w:numPr>
        <w:adjustRightInd w:val="0"/>
        <w:spacing w:after="0" w:line="240" w:lineRule="auto"/>
        <w:ind w:left="0" w:firstLine="709"/>
        <w:contextualSpacing w:val="0"/>
        <w:mirrorIndents/>
        <w:jc w:val="both"/>
        <w:rPr>
          <w:rFonts w:ascii="Times New Roman" w:hAnsi="Times New Roman" w:cs="Times New Roman"/>
          <w:sz w:val="24"/>
          <w:szCs w:val="24"/>
        </w:rPr>
      </w:pPr>
      <w:r w:rsidRPr="004C4967">
        <w:rPr>
          <w:rFonts w:ascii="Times New Roman" w:eastAsia="Proxima Nova ExCn Rg" w:hAnsi="Times New Roman" w:cs="Times New Roman"/>
          <w:sz w:val="24"/>
          <w:szCs w:val="24"/>
        </w:rPr>
        <w:t xml:space="preserve">ознакомлен с информацией о том, что </w:t>
      </w:r>
      <w:r w:rsidRPr="004C4967">
        <w:rPr>
          <w:rFonts w:ascii="Times New Roman" w:hAnsi="Times New Roman" w:cs="Times New Roman"/>
          <w:sz w:val="24"/>
          <w:szCs w:val="24"/>
        </w:rPr>
        <w:t>н</w:t>
      </w:r>
      <w:r w:rsidRPr="004C4967">
        <w:rPr>
          <w:rFonts w:ascii="Times New Roman" w:hAnsi="Times New Roman" w:cs="Times New Roman"/>
          <w:color w:val="000000"/>
          <w:spacing w:val="-6"/>
          <w:sz w:val="24"/>
          <w:szCs w:val="24"/>
        </w:rPr>
        <w:t>а земельном участке с к</w:t>
      </w:r>
      <w:r w:rsidRPr="004C4967">
        <w:rPr>
          <w:rFonts w:ascii="Times New Roman" w:hAnsi="Times New Roman" w:cs="Times New Roman"/>
          <w:spacing w:val="-6"/>
          <w:sz w:val="24"/>
          <w:szCs w:val="24"/>
        </w:rPr>
        <w:t xml:space="preserve">адастровым номером: 16:49:010903:26 </w:t>
      </w:r>
      <w:r w:rsidRPr="004C4967">
        <w:rPr>
          <w:rFonts w:ascii="Times New Roman" w:hAnsi="Times New Roman" w:cs="Times New Roman"/>
          <w:color w:val="000000"/>
          <w:spacing w:val="-6"/>
          <w:sz w:val="24"/>
          <w:szCs w:val="24"/>
        </w:rPr>
        <w:t>находится объект капитального строительства (здание, склад для хранения красок), не зарегистрированный в установленном законодательством Российской Федерации порядке (на кадастровом учете не состоит). Указанный объект находится в аварийном состоянии, не используется с 2016 года, консервация в отношении объекта не производилась. Указанное обстоятельство не повлияло на решение Претендента об участии в Продаже;</w:t>
      </w:r>
    </w:p>
    <w:p w14:paraId="4B92F39D" w14:textId="39F32F17" w:rsidR="00852141" w:rsidRPr="00E3456A" w:rsidRDefault="00852141" w:rsidP="00E90EFF">
      <w:pPr>
        <w:pStyle w:val="a6"/>
        <w:numPr>
          <w:ilvl w:val="0"/>
          <w:numId w:val="46"/>
        </w:numPr>
        <w:ind w:left="0" w:firstLine="709"/>
        <w:jc w:val="both"/>
        <w:rPr>
          <w:rFonts w:ascii="Times New Roman" w:hAnsi="Times New Roman" w:cs="Times New Roman"/>
          <w:sz w:val="24"/>
          <w:szCs w:val="24"/>
        </w:rPr>
      </w:pPr>
      <w:r w:rsidRPr="00852141">
        <w:rPr>
          <w:rFonts w:ascii="Times New Roman" w:hAnsi="Times New Roman" w:cs="Times New Roman"/>
          <w:sz w:val="24"/>
          <w:szCs w:val="24"/>
        </w:rPr>
        <w:t>ознакомлен с информацией о том, что на земельном участке с кадастровым номером: 16:49:000000:1550 находятся несколько зданий и/или сооружений, которые не стоят на кадастровом учете, не зарегистрированы в ЕГРН, находятся в неудовлетворительном состоянии, не числятся на балансе Собственника и не используются. Указанное обстоятельство не повлияло на решение Претендента об участии в</w:t>
      </w:r>
      <w:r>
        <w:rPr>
          <w:rFonts w:ascii="Times New Roman" w:hAnsi="Times New Roman" w:cs="Times New Roman"/>
          <w:sz w:val="24"/>
          <w:szCs w:val="24"/>
        </w:rPr>
        <w:t xml:space="preserve"> Продаже</w:t>
      </w:r>
      <w:r w:rsidRPr="00852141">
        <w:rPr>
          <w:rFonts w:ascii="Times New Roman" w:hAnsi="Times New Roman" w:cs="Times New Roman"/>
          <w:sz w:val="24"/>
          <w:szCs w:val="24"/>
        </w:rPr>
        <w:t>;</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36E4D5E2" w:rsidR="00CE7F1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A26017">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согласен на обработку своих персональных данных на условиях, указанных в </w:t>
      </w:r>
      <w:r w:rsidRPr="00964E32">
        <w:rPr>
          <w:rFonts w:ascii="Times New Roman" w:hAnsi="Times New Roman" w:cs="Times New Roman"/>
          <w:sz w:val="24"/>
          <w:szCs w:val="24"/>
          <w:lang w:val="ru-RU"/>
        </w:rPr>
        <w:lastRenderedPageBreak/>
        <w:t>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E7646B" w:rsidP="00624C7E">
            <w:pPr>
              <w:spacing w:line="276" w:lineRule="auto"/>
              <w:ind w:firstLine="709"/>
              <w:rPr>
                <w:rFonts w:ascii="Times New Roman" w:hAnsi="Times New Roman" w:cs="Times New Roman"/>
                <w:sz w:val="24"/>
                <w:szCs w:val="24"/>
              </w:rPr>
            </w:pPr>
            <w:hyperlink r:id="rId16"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7"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5"/>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03EDFFD8"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5C7CB28C"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18"/>
          <w:footerReference w:type="first" r:id="rId19"/>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2462D1FE"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A26017" w:rsidRPr="00A26017">
        <w:rPr>
          <w:rFonts w:ascii="Times New Roman" w:hAnsi="Times New Roman" w:cs="Times New Roman"/>
          <w:spacing w:val="-6"/>
          <w:sz w:val="24"/>
          <w:szCs w:val="24"/>
        </w:rPr>
        <w:t xml:space="preserve">акционерного общества «Производственное объединение «Завод имени Серго»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469FF958"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837C4C">
        <w:rPr>
          <w:rFonts w:ascii="Times New Roman" w:hAnsi="Times New Roman" w:cs="Times New Roman"/>
          <w:spacing w:val="-6"/>
          <w:sz w:val="24"/>
          <w:szCs w:val="24"/>
        </w:rPr>
        <w:t xml:space="preserve">____________ рублей _____ </w:t>
      </w:r>
      <w:r w:rsidR="00A26017" w:rsidRPr="00A26017">
        <w:rPr>
          <w:rFonts w:ascii="Times New Roman" w:hAnsi="Times New Roman" w:cs="Times New Roman"/>
          <w:spacing w:val="-6"/>
          <w:sz w:val="24"/>
          <w:szCs w:val="24"/>
        </w:rPr>
        <w:t>копеек (НДС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1184C97B"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837C4C" w:rsidRPr="00837C4C">
        <w:rPr>
          <w:rFonts w:ascii="Times New Roman" w:hAnsi="Times New Roman" w:cs="Times New Roman"/>
          <w:spacing w:val="-6"/>
          <w:sz w:val="24"/>
          <w:szCs w:val="24"/>
        </w:rPr>
        <w:t xml:space="preserve">____________ рублей _____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837C4C">
        <w:rPr>
          <w:rFonts w:ascii="Times New Roman" w:hAnsi="Times New Roman" w:cs="Times New Roman"/>
          <w:b/>
          <w:spacing w:val="-6"/>
          <w:sz w:val="24"/>
          <w:szCs w:val="24"/>
        </w:rPr>
        <w:t>15</w:t>
      </w:r>
      <w:r w:rsidR="00A26017">
        <w:rPr>
          <w:rFonts w:ascii="Times New Roman" w:hAnsi="Times New Roman" w:cs="Times New Roman"/>
          <w:b/>
          <w:spacing w:val="-6"/>
          <w:sz w:val="24"/>
          <w:szCs w:val="24"/>
        </w:rPr>
        <w:t>.</w:t>
      </w:r>
      <w:r w:rsidR="00837C4C">
        <w:rPr>
          <w:rFonts w:ascii="Times New Roman" w:hAnsi="Times New Roman" w:cs="Times New Roman"/>
          <w:b/>
          <w:spacing w:val="-6"/>
          <w:sz w:val="24"/>
          <w:szCs w:val="24"/>
        </w:rPr>
        <w:t>01</w:t>
      </w:r>
      <w:r w:rsidR="00A26017">
        <w:rPr>
          <w:rFonts w:ascii="Times New Roman" w:hAnsi="Times New Roman" w:cs="Times New Roman"/>
          <w:b/>
          <w:spacing w:val="-6"/>
          <w:sz w:val="24"/>
          <w:szCs w:val="24"/>
        </w:rPr>
        <w:t>.202</w:t>
      </w:r>
      <w:r w:rsidR="00837C4C">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0"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3B18F6"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2317686" w:rsidR="0051673C" w:rsidRPr="006B4D4B" w:rsidRDefault="00837C4C" w:rsidP="00A165AD">
            <w:pPr>
              <w:contextualSpacing/>
              <w:rPr>
                <w:rFonts w:ascii="Times New Roman" w:hAnsi="Times New Roman" w:cs="Times New Roman"/>
                <w:b/>
                <w:bCs/>
                <w:sz w:val="24"/>
                <w:szCs w:val="24"/>
              </w:rPr>
            </w:pPr>
            <w:r w:rsidRPr="00837C4C">
              <w:rPr>
                <w:rFonts w:ascii="Times New Roman" w:hAnsi="Times New Roman" w:cs="Times New Roman"/>
                <w:sz w:val="24"/>
                <w:szCs w:val="24"/>
              </w:rPr>
              <w:t>40702810700000127208</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3B18F6"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3B18F6"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B18F6"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3B18F6"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1" w:name="_Toc229476289"/>
      <w:bookmarkStart w:id="42" w:name="_Toc230144070"/>
      <w:bookmarkEnd w:id="39"/>
      <w:bookmarkEnd w:id="40"/>
      <w:bookmarkEnd w:id="41"/>
      <w:bookmarkEnd w:id="42"/>
    </w:p>
    <w:p w14:paraId="64357C4A" w14:textId="77777777" w:rsidR="0051673C" w:rsidRPr="000D2F56" w:rsidRDefault="0051673C" w:rsidP="0051673C">
      <w:pPr>
        <w:keepNext/>
        <w:jc w:val="center"/>
        <w:outlineLvl w:val="7"/>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t xml:space="preserve">Договор купли-продажи имущества </w:t>
      </w:r>
    </w:p>
    <w:p w14:paraId="33942260" w14:textId="77777777" w:rsidR="0051673C" w:rsidRPr="0051673C" w:rsidRDefault="0051673C" w:rsidP="0051673C">
      <w:pPr>
        <w:rPr>
          <w:rFonts w:ascii="Times New Roman" w:eastAsia="Calibri" w:hAnsi="Times New Roman" w:cs="Times New Roman"/>
          <w:color w:val="000000"/>
          <w:sz w:val="24"/>
          <w:szCs w:val="24"/>
          <w:lang w:val="ru-RU"/>
        </w:rPr>
      </w:pPr>
    </w:p>
    <w:p w14:paraId="54F77EBC"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1"/>
          <w:footerReference w:type="first" r:id="rId22"/>
          <w:type w:val="continuous"/>
          <w:pgSz w:w="11906" w:h="16838"/>
          <w:pgMar w:top="1134" w:right="567" w:bottom="1134" w:left="1134" w:header="709" w:footer="709" w:gutter="0"/>
          <w:cols w:space="720"/>
        </w:sectPr>
      </w:pPr>
    </w:p>
    <w:p w14:paraId="35C5E58A"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p>
    <w:p w14:paraId="0403A08D"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1A32E44B"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2D6CC506"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40CF3E5D"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69983EB0"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10A9DC07"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5F6AB635" w14:textId="77777777" w:rsidR="0051673C" w:rsidRPr="0051673C" w:rsidRDefault="0051673C" w:rsidP="00427EA8">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1BDCFBE7" w14:textId="77777777" w:rsidR="0051673C" w:rsidRPr="000D2F56" w:rsidRDefault="0051673C" w:rsidP="00427EA8">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CE144B">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07B88EEF" w14:textId="77777777" w:rsidR="0051673C" w:rsidRPr="0051673C" w:rsidRDefault="0051673C" w:rsidP="00427EA8">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4E501B46"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72332BF6"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302A6CE9" w14:textId="77777777" w:rsidR="0051673C" w:rsidRPr="0051673C" w:rsidRDefault="0051673C" w:rsidP="00427EA8">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66A0F9E3"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w:t>
      </w:r>
      <w:r w:rsidRPr="0051673C">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489F7219"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27E913DB" w14:textId="77777777" w:rsidR="0051673C" w:rsidRPr="000D2F56" w:rsidRDefault="0051673C" w:rsidP="00427EA8">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3AB8C2E"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572D8F76"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9E5780A"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r w:rsidR="00E7646B">
        <w:fldChar w:fldCharType="begin"/>
      </w:r>
      <w:r w:rsidR="00E7646B" w:rsidRPr="003B18F6">
        <w:rPr>
          <w:lang w:val="ru-RU"/>
        </w:rPr>
        <w:instrText xml:space="preserve"> </w:instrText>
      </w:r>
      <w:r w:rsidR="00E7646B">
        <w:instrText>HYPERLINK</w:instrText>
      </w:r>
      <w:r w:rsidR="00E7646B" w:rsidRPr="003B18F6">
        <w:rPr>
          <w:lang w:val="ru-RU"/>
        </w:rPr>
        <w:instrText xml:space="preserve"> "</w:instrText>
      </w:r>
      <w:r w:rsidR="00E7646B">
        <w:instrText>consultantplus</w:instrText>
      </w:r>
      <w:r w:rsidR="00E7646B" w:rsidRPr="003B18F6">
        <w:rPr>
          <w:lang w:val="ru-RU"/>
        </w:rPr>
        <w:instrText>://</w:instrText>
      </w:r>
      <w:r w:rsidR="00E7646B">
        <w:instrText>offline</w:instrText>
      </w:r>
      <w:r w:rsidR="00E7646B" w:rsidRPr="003B18F6">
        <w:rPr>
          <w:lang w:val="ru-RU"/>
        </w:rPr>
        <w:instrText>/</w:instrText>
      </w:r>
      <w:r w:rsidR="00E7646B">
        <w:instrText>main</w:instrText>
      </w:r>
      <w:r w:rsidR="00E7646B" w:rsidRPr="003B18F6">
        <w:rPr>
          <w:lang w:val="ru-RU"/>
        </w:rPr>
        <w:instrText>?</w:instrText>
      </w:r>
      <w:r w:rsidR="00E7646B">
        <w:instrText>base</w:instrText>
      </w:r>
      <w:r w:rsidR="00E7646B" w:rsidRPr="003B18F6">
        <w:rPr>
          <w:lang w:val="ru-RU"/>
        </w:rPr>
        <w:instrText>=</w:instrText>
      </w:r>
      <w:r w:rsidR="00E7646B">
        <w:instrText>PAP</w:instrText>
      </w:r>
      <w:r w:rsidR="00E7646B" w:rsidRPr="003B18F6">
        <w:rPr>
          <w:lang w:val="ru-RU"/>
        </w:rPr>
        <w:instrText>;</w:instrText>
      </w:r>
      <w:r w:rsidR="00E7646B">
        <w:instrText>n</w:instrText>
      </w:r>
      <w:r w:rsidR="00E7646B" w:rsidRPr="003B18F6">
        <w:rPr>
          <w:lang w:val="ru-RU"/>
        </w:rPr>
        <w:instrText>=18076;</w:instrText>
      </w:r>
      <w:r w:rsidR="00E7646B">
        <w:instrText>fld</w:instrText>
      </w:r>
      <w:r w:rsidR="00E7646B" w:rsidRPr="003B18F6">
        <w:rPr>
          <w:lang w:val="ru-RU"/>
        </w:rPr>
        <w:instrText>=134;</w:instrText>
      </w:r>
      <w:r w:rsidR="00E7646B">
        <w:instrText>dst</w:instrText>
      </w:r>
      <w:r w:rsidR="00E7646B" w:rsidRPr="003B18F6">
        <w:rPr>
          <w:lang w:val="ru-RU"/>
        </w:rPr>
        <w:instrText xml:space="preserve">=100017" </w:instrText>
      </w:r>
      <w:r w:rsidR="00E7646B">
        <w:fldChar w:fldCharType="separate"/>
      </w:r>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r w:rsidR="00E7646B">
        <w:rPr>
          <w:rFonts w:ascii="Times New Roman" w:eastAsia="Calibri" w:hAnsi="Times New Roman" w:cs="Times New Roman"/>
          <w:color w:val="000000"/>
          <w:spacing w:val="-6"/>
          <w:sz w:val="24"/>
          <w:szCs w:val="24"/>
        </w:rPr>
        <w:fldChar w:fldCharType="end"/>
      </w:r>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433AC6C3"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40E80A58" w14:textId="65E5BB78" w:rsidR="0051673C" w:rsidRPr="00F90B4A" w:rsidRDefault="0051673C" w:rsidP="00427EA8">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004B65E8">
        <w:rPr>
          <w:rFonts w:ascii="Times New Roman" w:eastAsia="Calibri" w:hAnsi="Times New Roman" w:cs="Times New Roman"/>
          <w:color w:val="000000"/>
          <w:spacing w:val="-6"/>
          <w:sz w:val="24"/>
          <w:szCs w:val="24"/>
        </w:rPr>
        <w:t>30</w:t>
      </w:r>
      <w:r w:rsidRPr="00F90B4A">
        <w:rPr>
          <w:rFonts w:ascii="Times New Roman" w:eastAsia="Calibri" w:hAnsi="Times New Roman" w:cs="Times New Roman"/>
          <w:color w:val="000000"/>
          <w:spacing w:val="-6"/>
          <w:sz w:val="24"/>
          <w:szCs w:val="24"/>
        </w:rPr>
        <w:t> (</w:t>
      </w:r>
      <w:r w:rsidR="004B65E8">
        <w:rPr>
          <w:rFonts w:ascii="Times New Roman" w:eastAsia="Calibri" w:hAnsi="Times New Roman" w:cs="Times New Roman"/>
          <w:color w:val="000000"/>
          <w:spacing w:val="-6"/>
          <w:sz w:val="24"/>
          <w:szCs w:val="24"/>
        </w:rPr>
        <w:t>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sidR="00D01B40">
        <w:rPr>
          <w:rStyle w:val="aa"/>
          <w:rFonts w:ascii="Times New Roman" w:eastAsia="Calibri" w:hAnsi="Times New Roman" w:cs="Times New Roman"/>
          <w:color w:val="000000"/>
          <w:spacing w:val="-6"/>
          <w:sz w:val="24"/>
          <w:szCs w:val="24"/>
        </w:rPr>
        <w:footnoteReference w:id="15"/>
      </w:r>
    </w:p>
    <w:p w14:paraId="0DCAE764" w14:textId="77777777" w:rsidR="0051673C" w:rsidRPr="00F90B4A" w:rsidRDefault="0051673C" w:rsidP="00427EA8">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C1B9928"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09CF655B" w14:textId="1258E058"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4B65E8">
        <w:rPr>
          <w:rFonts w:ascii="Times New Roman" w:eastAsia="Calibri" w:hAnsi="Times New Roman" w:cs="Times New Roman"/>
          <w:color w:val="000000"/>
          <w:spacing w:val="-6"/>
          <w:sz w:val="24"/>
          <w:szCs w:val="24"/>
          <w:lang w:val="ru-RU"/>
        </w:rPr>
        <w:t>30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4B65E8">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74701505"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0AE34D2B" w14:textId="77777777" w:rsidR="0051673C" w:rsidRPr="0051673C" w:rsidRDefault="0051673C" w:rsidP="00427EA8">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4D1410E9" w14:textId="77777777" w:rsidR="0051673C" w:rsidRPr="007F3082" w:rsidRDefault="0051673C" w:rsidP="00427EA8">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15D98D85" w14:textId="605AF079" w:rsidR="0051673C" w:rsidRPr="0051673C" w:rsidRDefault="0051673C" w:rsidP="00427EA8">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5616D6BF" w14:textId="77777777" w:rsidR="0051673C" w:rsidRPr="0051673C" w:rsidRDefault="0051673C" w:rsidP="00427EA8">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sidR="008B55BE">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45393667" w14:textId="4D95216B" w:rsidR="0051673C" w:rsidRPr="0051673C" w:rsidRDefault="0051673C" w:rsidP="00427EA8">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3EE8DF2A" w14:textId="5ED46FBD" w:rsidR="0051673C" w:rsidRPr="0051673C" w:rsidRDefault="0051673C" w:rsidP="00427EA8">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06C62E9F" w14:textId="77777777" w:rsidR="0051673C" w:rsidRDefault="0051673C" w:rsidP="00427EA8">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9"/>
      </w:r>
    </w:p>
    <w:p w14:paraId="7BF72D80" w14:textId="08E0B25C" w:rsidR="00624C7E" w:rsidRPr="002B4C31" w:rsidRDefault="00624C7E" w:rsidP="00E849BE">
      <w:pPr>
        <w:widowControl/>
        <w:numPr>
          <w:ilvl w:val="2"/>
          <w:numId w:val="3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4C4967" w:rsidRPr="00A91575">
        <w:rPr>
          <w:rFonts w:ascii="Times New Roman" w:eastAsia="Calibri" w:hAnsi="Times New Roman" w:cs="Times New Roman"/>
          <w:spacing w:val="-6"/>
          <w:sz w:val="24"/>
          <w:szCs w:val="24"/>
          <w:lang w:val="ru-RU"/>
        </w:rPr>
        <w:t>платежей, связанных с эксплуатацией Имущества и иных</w:t>
      </w:r>
      <w:r w:rsidRPr="002B4C31">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4C4967">
        <w:rPr>
          <w:rFonts w:ascii="Times New Roman" w:eastAsia="Calibri" w:hAnsi="Times New Roman" w:cs="Times New Roman"/>
          <w:spacing w:val="-6"/>
          <w:sz w:val="24"/>
          <w:szCs w:val="24"/>
          <w:lang w:val="ru-RU"/>
        </w:rPr>
        <w:t xml:space="preserve">оплате </w:t>
      </w:r>
      <w:r w:rsidR="004C4967" w:rsidRPr="00A91575">
        <w:rPr>
          <w:rFonts w:ascii="Times New Roman" w:eastAsia="Calibri" w:hAnsi="Times New Roman" w:cs="Times New Roman"/>
          <w:spacing w:val="-6"/>
          <w:sz w:val="24"/>
          <w:szCs w:val="24"/>
          <w:lang w:val="ru-RU"/>
        </w:rPr>
        <w:t>платежей, связанных с эксплуатацией Имущества и иных</w:t>
      </w:r>
      <w:r w:rsidR="004C4967">
        <w:rPr>
          <w:rFonts w:ascii="Times New Roman" w:eastAsia="Calibri" w:hAnsi="Times New Roman" w:cs="Times New Roman"/>
          <w:spacing w:val="-6"/>
          <w:sz w:val="24"/>
          <w:szCs w:val="24"/>
          <w:lang w:val="ru-RU"/>
        </w:rPr>
        <w:t>,</w:t>
      </w:r>
      <w:r w:rsidRPr="002B4C31">
        <w:rPr>
          <w:rFonts w:ascii="Times New Roman" w:eastAsia="Calibri" w:hAnsi="Times New Roman" w:cs="Times New Roman"/>
          <w:i/>
          <w:spacing w:val="-6"/>
          <w:sz w:val="24"/>
          <w:szCs w:val="24"/>
          <w:lang w:val="ru-RU"/>
        </w:rPr>
        <w:t xml:space="preserve"> </w:t>
      </w:r>
      <w:r w:rsidRPr="002B4C31">
        <w:rPr>
          <w:rFonts w:ascii="Times New Roman" w:eastAsia="Calibri" w:hAnsi="Times New Roman" w:cs="Times New Roman"/>
          <w:spacing w:val="-6"/>
          <w:sz w:val="24"/>
          <w:szCs w:val="24"/>
          <w:lang w:val="ru-RU"/>
        </w:rPr>
        <w:t xml:space="preserve">переходит к Покупателю. </w:t>
      </w:r>
    </w:p>
    <w:p w14:paraId="549979FD"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1EE9CDBB"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A864B37"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5D002D02" w14:textId="16CF8E7D" w:rsidR="0051673C" w:rsidRPr="00E849BE"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10426A">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6ACB901F" w14:textId="339A094F"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sidR="00AF1927">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sidR="00AF1927">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1E64F2C5" w14:textId="77777777" w:rsidR="0051673C" w:rsidRPr="007F3082"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000A79">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w:t>
      </w:r>
      <w:r w:rsidRPr="0051673C">
        <w:rPr>
          <w:rFonts w:ascii="Times New Roman" w:eastAsia="Calibri" w:hAnsi="Times New Roman" w:cs="Times New Roman"/>
          <w:color w:val="000000"/>
          <w:spacing w:val="-6"/>
          <w:sz w:val="24"/>
          <w:szCs w:val="24"/>
          <w:lang w:val="ru-RU"/>
        </w:rPr>
        <w:lastRenderedPageBreak/>
        <w:t>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21C22CA3"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31371E1E"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2A8B2184" w14:textId="77777777" w:rsidR="0051673C" w:rsidRPr="007F3082" w:rsidRDefault="0051673C" w:rsidP="00427EA8">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36919CC5"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B3806EA"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7F6DEE36"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7587817"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5803E88A" w14:textId="77777777" w:rsidR="0051673C" w:rsidRPr="0051673C" w:rsidRDefault="0051673C" w:rsidP="0051673C">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8FCDC56"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79D9FCB"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4507EC56"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C0284EB" w14:textId="77777777" w:rsidR="0051673C" w:rsidRPr="0051673C"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7B217DD" w14:textId="77777777" w:rsidR="0051673C" w:rsidRPr="000D2F56" w:rsidRDefault="0051673C" w:rsidP="00427EA8">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364A7A16" w14:textId="77777777" w:rsidR="0051673C" w:rsidRPr="000D2F56" w:rsidRDefault="0051673C" w:rsidP="00427EA8">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623A810C"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CE144B">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9758824" w14:textId="77777777"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CF4C4AA" w14:textId="36317B7E" w:rsidR="0051673C" w:rsidRPr="0051673C" w:rsidRDefault="0051673C" w:rsidP="00427EA8">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D01B40"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452983B3" w14:textId="77777777" w:rsidR="0051673C" w:rsidRPr="000D2F56" w:rsidRDefault="0051673C" w:rsidP="00427EA8">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4AE50FA"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0E6576B1" w14:textId="77777777" w:rsidR="0051673C" w:rsidRPr="000D2F56" w:rsidRDefault="0051673C" w:rsidP="00427EA8">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5871F0B"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BBED26C"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329B4284"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9538E29" w14:textId="77777777" w:rsidR="0051673C" w:rsidRPr="000D2F56" w:rsidRDefault="0051673C" w:rsidP="00427EA8">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658163F4" w14:textId="77777777" w:rsidR="00A6178D" w:rsidRPr="008B339C" w:rsidRDefault="00A6178D" w:rsidP="00A6178D">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2FE47629" w14:textId="76A35D4B"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A95D9A9"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11CC0F46"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Отношения Сторон по Договору прекращаются по исполнении ими всех обязательств по Договору.</w:t>
      </w:r>
    </w:p>
    <w:p w14:paraId="5C72B2F7"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74892F6" w14:textId="1E4828FF"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D01B40">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D01B40">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763AAA0D"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sidR="008B55BE">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2"/>
      </w:r>
    </w:p>
    <w:p w14:paraId="439AA7E3" w14:textId="77777777" w:rsidR="0051673C" w:rsidRPr="0051673C" w:rsidRDefault="0051673C" w:rsidP="00427EA8">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3"/>
      </w:r>
    </w:p>
    <w:p w14:paraId="1F279059" w14:textId="77777777" w:rsidR="0051673C" w:rsidRPr="0051673C" w:rsidRDefault="0051673C" w:rsidP="00427EA8">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13CE0" w14:paraId="5E874D2F" w14:textId="77777777" w:rsidTr="00A165AD">
        <w:tc>
          <w:tcPr>
            <w:tcW w:w="4961" w:type="dxa"/>
            <w:gridSpan w:val="3"/>
            <w:hideMark/>
          </w:tcPr>
          <w:p w14:paraId="4BD97ADA"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714AD2D6" w14:textId="77777777" w:rsidR="0051673C" w:rsidRPr="00613CE0" w:rsidRDefault="0051673C" w:rsidP="00A165AD">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51673C" w:rsidRPr="003B18F6" w14:paraId="61F03329" w14:textId="77777777" w:rsidTr="00A165AD">
        <w:tc>
          <w:tcPr>
            <w:tcW w:w="4961" w:type="dxa"/>
            <w:gridSpan w:val="3"/>
            <w:hideMark/>
          </w:tcPr>
          <w:p w14:paraId="07A8DE37"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461AB29"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613CE0" w14:paraId="392522AA" w14:textId="77777777" w:rsidTr="00A165AD">
        <w:tc>
          <w:tcPr>
            <w:tcW w:w="993" w:type="dxa"/>
            <w:hideMark/>
          </w:tcPr>
          <w:p w14:paraId="56E7A20E"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0F40DE1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694B42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51D024E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6F322D2D" w14:textId="77777777" w:rsidTr="00A165AD">
        <w:tc>
          <w:tcPr>
            <w:tcW w:w="993" w:type="dxa"/>
            <w:hideMark/>
          </w:tcPr>
          <w:p w14:paraId="60AF9EAF"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4C6791F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C587EC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2A03CF3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E02B804" w14:textId="77777777" w:rsidTr="00A165AD">
        <w:tc>
          <w:tcPr>
            <w:tcW w:w="993" w:type="dxa"/>
            <w:hideMark/>
          </w:tcPr>
          <w:p w14:paraId="72FC054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4962ED8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33F163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5643B1A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60536176" w14:textId="77777777" w:rsidTr="00A165AD">
        <w:tc>
          <w:tcPr>
            <w:tcW w:w="993" w:type="dxa"/>
            <w:hideMark/>
          </w:tcPr>
          <w:p w14:paraId="495A70AE"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2DA1AD8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E8B30F2"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2CE1750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618D0E7" w14:textId="77777777" w:rsidTr="00A165AD">
        <w:tc>
          <w:tcPr>
            <w:tcW w:w="993" w:type="dxa"/>
            <w:hideMark/>
          </w:tcPr>
          <w:p w14:paraId="79CED67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0F07657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9CC10A6"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14A76D4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7719A64" w14:textId="77777777" w:rsidTr="00A165AD">
        <w:tc>
          <w:tcPr>
            <w:tcW w:w="993" w:type="dxa"/>
            <w:hideMark/>
          </w:tcPr>
          <w:p w14:paraId="3113150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441A3842"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CED14D8"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6E45664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181EFEC1" w14:textId="77777777" w:rsidTr="00A165AD">
        <w:tc>
          <w:tcPr>
            <w:tcW w:w="993" w:type="dxa"/>
            <w:hideMark/>
          </w:tcPr>
          <w:p w14:paraId="5C3CDE0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261F459B"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8BE1D95"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5081A18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77606DF0" w14:textId="77777777" w:rsidTr="00A165AD">
        <w:tc>
          <w:tcPr>
            <w:tcW w:w="993" w:type="dxa"/>
            <w:hideMark/>
          </w:tcPr>
          <w:p w14:paraId="782000DC"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7ECDF47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E27DBC9"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1A27792D"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04C73EAA" w14:textId="77777777" w:rsidTr="00A165AD">
        <w:tc>
          <w:tcPr>
            <w:tcW w:w="993" w:type="dxa"/>
            <w:hideMark/>
          </w:tcPr>
          <w:p w14:paraId="4966920A"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7EFD5B3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8A1B8DB" w14:textId="77777777" w:rsidR="0051673C" w:rsidRPr="00613CE0" w:rsidRDefault="0051673C" w:rsidP="00A165AD">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4F3D7BE7"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5B7AADC2" w14:textId="77777777" w:rsidTr="00A165AD">
        <w:tc>
          <w:tcPr>
            <w:tcW w:w="993" w:type="dxa"/>
            <w:hideMark/>
          </w:tcPr>
          <w:p w14:paraId="6ABBA8E4"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3C4B2851"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A567E13"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532F5FCA" w14:textId="77777777" w:rsidR="0051673C" w:rsidRPr="00613CE0" w:rsidRDefault="0051673C" w:rsidP="00A165A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51673C" w:rsidRPr="00613CE0" w14:paraId="2EC4B3CB" w14:textId="77777777" w:rsidTr="00A165AD">
        <w:tc>
          <w:tcPr>
            <w:tcW w:w="9917" w:type="dxa"/>
            <w:gridSpan w:val="6"/>
          </w:tcPr>
          <w:p w14:paraId="0C68E277"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5F193D0F" w14:textId="77777777" w:rsidTr="00A165AD">
        <w:tc>
          <w:tcPr>
            <w:tcW w:w="9917" w:type="dxa"/>
            <w:gridSpan w:val="6"/>
            <w:hideMark/>
          </w:tcPr>
          <w:p w14:paraId="4B322DF0" w14:textId="77777777" w:rsidR="0051673C" w:rsidRPr="00613CE0" w:rsidRDefault="0051673C" w:rsidP="00A165AD">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51673C" w:rsidRPr="00613CE0" w14:paraId="7CB3C798" w14:textId="77777777" w:rsidTr="00A165AD">
        <w:tc>
          <w:tcPr>
            <w:tcW w:w="9917" w:type="dxa"/>
            <w:gridSpan w:val="6"/>
          </w:tcPr>
          <w:p w14:paraId="66483F5D" w14:textId="77777777" w:rsidR="0051673C" w:rsidRPr="00613CE0" w:rsidRDefault="0051673C" w:rsidP="00A165AD">
            <w:pPr>
              <w:ind w:firstLine="0"/>
              <w:rPr>
                <w:rFonts w:ascii="Times New Roman" w:hAnsi="Times New Roman" w:cs="Times New Roman"/>
                <w:b/>
                <w:bCs/>
                <w:sz w:val="24"/>
                <w:szCs w:val="24"/>
              </w:rPr>
            </w:pPr>
          </w:p>
        </w:tc>
      </w:tr>
      <w:tr w:rsidR="0051673C" w:rsidRPr="00613CE0" w14:paraId="0FC32377" w14:textId="77777777" w:rsidTr="00A165AD">
        <w:tc>
          <w:tcPr>
            <w:tcW w:w="4961" w:type="dxa"/>
            <w:gridSpan w:val="3"/>
            <w:hideMark/>
          </w:tcPr>
          <w:p w14:paraId="17FD193E"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63BE1F49" w14:textId="77777777" w:rsidR="0051673C" w:rsidRPr="00613CE0" w:rsidRDefault="0051673C" w:rsidP="00A165AD">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51673C" w:rsidRPr="00613CE0" w14:paraId="2730CA37" w14:textId="77777777" w:rsidTr="00A165AD">
        <w:tc>
          <w:tcPr>
            <w:tcW w:w="4961" w:type="dxa"/>
            <w:gridSpan w:val="3"/>
          </w:tcPr>
          <w:p w14:paraId="4C344DF1" w14:textId="77777777" w:rsidR="0051673C" w:rsidRPr="00613CE0" w:rsidRDefault="0051673C" w:rsidP="00A165AD">
            <w:pPr>
              <w:ind w:firstLine="0"/>
              <w:rPr>
                <w:rFonts w:ascii="Times New Roman" w:hAnsi="Times New Roman" w:cs="Times New Roman"/>
                <w:b/>
                <w:bCs/>
                <w:sz w:val="24"/>
                <w:szCs w:val="24"/>
              </w:rPr>
            </w:pPr>
          </w:p>
        </w:tc>
        <w:tc>
          <w:tcPr>
            <w:tcW w:w="4956" w:type="dxa"/>
            <w:gridSpan w:val="3"/>
          </w:tcPr>
          <w:p w14:paraId="0D9EFBDB" w14:textId="77777777" w:rsidR="0051673C" w:rsidRPr="00613CE0" w:rsidRDefault="0051673C" w:rsidP="00A165AD">
            <w:pPr>
              <w:ind w:firstLine="0"/>
              <w:rPr>
                <w:rFonts w:ascii="Times New Roman" w:hAnsi="Times New Roman" w:cs="Times New Roman"/>
                <w:b/>
                <w:bCs/>
                <w:sz w:val="24"/>
                <w:szCs w:val="24"/>
              </w:rPr>
            </w:pPr>
          </w:p>
        </w:tc>
      </w:tr>
      <w:tr w:rsidR="0051673C" w:rsidRPr="003B18F6" w14:paraId="466F83CB" w14:textId="77777777" w:rsidTr="00A165AD">
        <w:tc>
          <w:tcPr>
            <w:tcW w:w="4961" w:type="dxa"/>
            <w:gridSpan w:val="3"/>
            <w:hideMark/>
          </w:tcPr>
          <w:p w14:paraId="15CA68AA"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111DFC94"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51673C" w:rsidRPr="003B18F6" w14:paraId="16871AD9" w14:textId="77777777" w:rsidTr="00A165AD">
        <w:tc>
          <w:tcPr>
            <w:tcW w:w="4961" w:type="dxa"/>
            <w:gridSpan w:val="3"/>
            <w:hideMark/>
          </w:tcPr>
          <w:p w14:paraId="3F1FEE4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70499A5"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B18F6" w14:paraId="761301CA" w14:textId="77777777" w:rsidTr="00A165AD">
        <w:tc>
          <w:tcPr>
            <w:tcW w:w="4961" w:type="dxa"/>
            <w:gridSpan w:val="3"/>
          </w:tcPr>
          <w:p w14:paraId="581DAA62" w14:textId="77777777" w:rsidR="0051673C" w:rsidRPr="00613CE0" w:rsidRDefault="0051673C" w:rsidP="00A165AD">
            <w:pPr>
              <w:ind w:firstLine="0"/>
              <w:rPr>
                <w:rFonts w:ascii="Times New Roman" w:hAnsi="Times New Roman" w:cs="Times New Roman"/>
                <w:b/>
                <w:bCs/>
                <w:sz w:val="24"/>
                <w:szCs w:val="24"/>
                <w:lang w:val="ru-RU"/>
              </w:rPr>
            </w:pPr>
          </w:p>
        </w:tc>
        <w:tc>
          <w:tcPr>
            <w:tcW w:w="4956" w:type="dxa"/>
            <w:gridSpan w:val="3"/>
          </w:tcPr>
          <w:p w14:paraId="051E4A3F" w14:textId="77777777" w:rsidR="0051673C" w:rsidRPr="00613CE0" w:rsidRDefault="0051673C" w:rsidP="00A165AD">
            <w:pPr>
              <w:ind w:firstLine="0"/>
              <w:rPr>
                <w:rFonts w:ascii="Times New Roman" w:hAnsi="Times New Roman" w:cs="Times New Roman"/>
                <w:b/>
                <w:bCs/>
                <w:sz w:val="24"/>
                <w:szCs w:val="24"/>
                <w:lang w:val="ru-RU"/>
              </w:rPr>
            </w:pPr>
          </w:p>
        </w:tc>
      </w:tr>
      <w:tr w:rsidR="0051673C" w:rsidRPr="003B18F6" w14:paraId="58C98403" w14:textId="77777777" w:rsidTr="00A165AD">
        <w:tc>
          <w:tcPr>
            <w:tcW w:w="2473" w:type="dxa"/>
            <w:gridSpan w:val="2"/>
          </w:tcPr>
          <w:p w14:paraId="52389758" w14:textId="77777777" w:rsidR="0051673C" w:rsidRPr="00613CE0" w:rsidRDefault="0051673C" w:rsidP="00A165AD">
            <w:pPr>
              <w:ind w:firstLine="0"/>
              <w:rPr>
                <w:rFonts w:ascii="Times New Roman" w:hAnsi="Times New Roman" w:cs="Times New Roman"/>
                <w:sz w:val="24"/>
                <w:szCs w:val="24"/>
                <w:lang w:val="ru-RU"/>
              </w:rPr>
            </w:pPr>
          </w:p>
        </w:tc>
        <w:tc>
          <w:tcPr>
            <w:tcW w:w="2488" w:type="dxa"/>
            <w:hideMark/>
          </w:tcPr>
          <w:p w14:paraId="6012F9A3"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52FFC6EB" w14:textId="77777777" w:rsidR="0051673C" w:rsidRPr="00613CE0" w:rsidRDefault="0051673C" w:rsidP="00A165AD">
            <w:pPr>
              <w:ind w:firstLine="0"/>
              <w:rPr>
                <w:rFonts w:ascii="Times New Roman" w:hAnsi="Times New Roman" w:cs="Times New Roman"/>
                <w:sz w:val="24"/>
                <w:szCs w:val="24"/>
                <w:lang w:val="ru-RU"/>
              </w:rPr>
            </w:pPr>
          </w:p>
        </w:tc>
        <w:tc>
          <w:tcPr>
            <w:tcW w:w="2569" w:type="dxa"/>
            <w:hideMark/>
          </w:tcPr>
          <w:p w14:paraId="397F0402" w14:textId="77777777" w:rsidR="0051673C" w:rsidRPr="00613CE0" w:rsidRDefault="0051673C" w:rsidP="00A165A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51673C" w:rsidRPr="00613CE0" w14:paraId="5CD3DE67" w14:textId="77777777" w:rsidTr="00A165AD">
        <w:tc>
          <w:tcPr>
            <w:tcW w:w="2473" w:type="dxa"/>
            <w:gridSpan w:val="2"/>
            <w:hideMark/>
          </w:tcPr>
          <w:p w14:paraId="45DA4546" w14:textId="77777777" w:rsidR="0051673C" w:rsidRPr="00613CE0" w:rsidRDefault="0051673C" w:rsidP="00A165AD">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61A074A1" w14:textId="77777777" w:rsidR="0051673C" w:rsidRPr="00613CE0" w:rsidRDefault="0051673C" w:rsidP="00A165AD">
            <w:pPr>
              <w:ind w:firstLine="0"/>
              <w:rPr>
                <w:rFonts w:ascii="Times New Roman" w:hAnsi="Times New Roman" w:cs="Times New Roman"/>
                <w:b/>
                <w:bCs/>
                <w:sz w:val="24"/>
                <w:szCs w:val="24"/>
              </w:rPr>
            </w:pPr>
          </w:p>
        </w:tc>
        <w:tc>
          <w:tcPr>
            <w:tcW w:w="2387" w:type="dxa"/>
            <w:gridSpan w:val="2"/>
            <w:hideMark/>
          </w:tcPr>
          <w:p w14:paraId="63A73B66" w14:textId="77777777" w:rsidR="0051673C" w:rsidRPr="00613CE0" w:rsidRDefault="0051673C" w:rsidP="00A165AD">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219E9C03" w14:textId="77777777" w:rsidR="0051673C" w:rsidRPr="00613CE0" w:rsidRDefault="0051673C" w:rsidP="00A165AD">
            <w:pPr>
              <w:ind w:firstLine="0"/>
              <w:rPr>
                <w:rFonts w:ascii="Times New Roman" w:hAnsi="Times New Roman" w:cs="Times New Roman"/>
                <w:b/>
                <w:bCs/>
                <w:sz w:val="24"/>
                <w:szCs w:val="24"/>
              </w:rPr>
            </w:pPr>
          </w:p>
        </w:tc>
      </w:tr>
    </w:tbl>
    <w:p w14:paraId="470801E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93E4873" w14:textId="77777777" w:rsidR="0051673C" w:rsidRPr="00613CE0" w:rsidRDefault="0051673C" w:rsidP="0051673C">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lastRenderedPageBreak/>
        <w:t>Приложение</w:t>
      </w:r>
      <w:proofErr w:type="spellEnd"/>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w:t>
      </w:r>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1</w:t>
      </w:r>
      <w:r w:rsidRPr="00613CE0">
        <w:rPr>
          <w:rStyle w:val="aa"/>
          <w:rFonts w:ascii="Times New Roman" w:hAnsi="Times New Roman" w:cs="Times New Roman"/>
          <w:sz w:val="20"/>
          <w:szCs w:val="24"/>
        </w:rPr>
        <w:footnoteReference w:id="24"/>
      </w:r>
    </w:p>
    <w:p w14:paraId="056E2079"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6CE07A60"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7AC3AC75" w14:textId="77777777" w:rsidR="0051673C" w:rsidRDefault="0051673C" w:rsidP="0051673C">
      <w:pPr>
        <w:adjustRightInd w:val="0"/>
        <w:rPr>
          <w:rFonts w:ascii="Times New Roman" w:eastAsia="Calibri" w:hAnsi="Times New Roman" w:cs="Times New Roman"/>
          <w:spacing w:val="-6"/>
          <w:sz w:val="24"/>
          <w:szCs w:val="24"/>
        </w:rPr>
      </w:pPr>
    </w:p>
    <w:p w14:paraId="3FBC00CF" w14:textId="77777777" w:rsidR="0051673C" w:rsidRDefault="0051673C" w:rsidP="0051673C">
      <w:pPr>
        <w:adjustRightInd w:val="0"/>
        <w:jc w:val="center"/>
        <w:rPr>
          <w:rFonts w:ascii="Times New Roman" w:eastAsia="Calibri" w:hAnsi="Times New Roman" w:cs="Times New Roman"/>
          <w:b/>
          <w:spacing w:val="-6"/>
          <w:sz w:val="24"/>
          <w:szCs w:val="24"/>
        </w:rPr>
      </w:pPr>
    </w:p>
    <w:p w14:paraId="2A77EC3A" w14:textId="77777777" w:rsidR="0051673C" w:rsidRDefault="0051673C" w:rsidP="0051673C">
      <w:pPr>
        <w:adjustRightInd w:val="0"/>
        <w:jc w:val="center"/>
        <w:rPr>
          <w:rFonts w:ascii="Times New Roman" w:eastAsia="Calibri" w:hAnsi="Times New Roman" w:cs="Times New Roman"/>
          <w:b/>
          <w:spacing w:val="-6"/>
          <w:sz w:val="24"/>
          <w:szCs w:val="24"/>
        </w:rPr>
      </w:pPr>
    </w:p>
    <w:p w14:paraId="55AE3D8B" w14:textId="77777777" w:rsidR="0051673C" w:rsidRDefault="0051673C" w:rsidP="0051673C">
      <w:pPr>
        <w:adjustRightInd w:val="0"/>
        <w:jc w:val="center"/>
        <w:rPr>
          <w:rFonts w:ascii="Times New Roman" w:eastAsia="Calibri" w:hAnsi="Times New Roman" w:cs="Times New Roman"/>
          <w:b/>
          <w:spacing w:val="-6"/>
          <w:sz w:val="24"/>
          <w:szCs w:val="24"/>
        </w:rPr>
      </w:pPr>
    </w:p>
    <w:p w14:paraId="187BDA7C" w14:textId="77777777" w:rsidR="0051673C" w:rsidRDefault="0051673C" w:rsidP="0051673C">
      <w:pPr>
        <w:adjustRightInd w:val="0"/>
        <w:jc w:val="center"/>
        <w:rPr>
          <w:rFonts w:ascii="Times New Roman" w:eastAsia="Calibri" w:hAnsi="Times New Roman" w:cs="Times New Roman"/>
          <w:b/>
          <w:spacing w:val="-6"/>
          <w:sz w:val="24"/>
          <w:szCs w:val="24"/>
        </w:rPr>
      </w:pPr>
    </w:p>
    <w:p w14:paraId="62798A7B" w14:textId="77777777" w:rsidR="0051673C" w:rsidRDefault="0051673C" w:rsidP="0051673C">
      <w:pPr>
        <w:adjustRightInd w:val="0"/>
        <w:jc w:val="center"/>
        <w:rPr>
          <w:rFonts w:ascii="Times New Roman" w:eastAsia="Calibri" w:hAnsi="Times New Roman" w:cs="Times New Roman"/>
          <w:b/>
          <w:spacing w:val="-6"/>
          <w:sz w:val="24"/>
          <w:szCs w:val="24"/>
        </w:rPr>
      </w:pPr>
    </w:p>
    <w:p w14:paraId="6BC27CCE" w14:textId="77777777" w:rsidR="0051673C" w:rsidRDefault="0051673C" w:rsidP="0051673C">
      <w:pPr>
        <w:adjustRightInd w:val="0"/>
        <w:jc w:val="center"/>
        <w:rPr>
          <w:rFonts w:ascii="Times New Roman" w:eastAsia="Calibri" w:hAnsi="Times New Roman" w:cs="Times New Roman"/>
          <w:b/>
          <w:spacing w:val="-6"/>
          <w:sz w:val="24"/>
          <w:szCs w:val="24"/>
        </w:rPr>
      </w:pPr>
    </w:p>
    <w:p w14:paraId="1F3AC8CC" w14:textId="77777777" w:rsidR="0051673C" w:rsidRDefault="0051673C" w:rsidP="0051673C">
      <w:pPr>
        <w:adjustRightInd w:val="0"/>
        <w:jc w:val="center"/>
        <w:rPr>
          <w:rFonts w:ascii="Times New Roman" w:eastAsia="Calibri" w:hAnsi="Times New Roman" w:cs="Times New Roman"/>
          <w:b/>
          <w:spacing w:val="-6"/>
          <w:sz w:val="24"/>
          <w:szCs w:val="24"/>
        </w:rPr>
      </w:pPr>
    </w:p>
    <w:p w14:paraId="2D360B8F" w14:textId="77777777" w:rsidR="0051673C" w:rsidRDefault="0051673C" w:rsidP="0051673C">
      <w:pPr>
        <w:adjustRightInd w:val="0"/>
        <w:jc w:val="center"/>
        <w:rPr>
          <w:rFonts w:ascii="Times New Roman" w:eastAsia="Calibri" w:hAnsi="Times New Roman" w:cs="Times New Roman"/>
          <w:b/>
          <w:spacing w:val="-6"/>
          <w:sz w:val="24"/>
          <w:szCs w:val="24"/>
        </w:rPr>
      </w:pPr>
    </w:p>
    <w:p w14:paraId="0D663170" w14:textId="77777777" w:rsidR="0051673C" w:rsidRDefault="0051673C" w:rsidP="0051673C">
      <w:pPr>
        <w:adjustRightInd w:val="0"/>
        <w:jc w:val="center"/>
        <w:rPr>
          <w:rFonts w:ascii="Times New Roman" w:eastAsia="Calibri" w:hAnsi="Times New Roman" w:cs="Times New Roman"/>
          <w:b/>
          <w:spacing w:val="-6"/>
          <w:sz w:val="24"/>
          <w:szCs w:val="24"/>
        </w:rPr>
      </w:pPr>
    </w:p>
    <w:p w14:paraId="248349EA" w14:textId="77777777" w:rsidR="0051673C" w:rsidRDefault="0051673C" w:rsidP="0051673C">
      <w:pPr>
        <w:adjustRightInd w:val="0"/>
        <w:jc w:val="center"/>
        <w:rPr>
          <w:rFonts w:ascii="Times New Roman" w:eastAsia="Calibri" w:hAnsi="Times New Roman" w:cs="Times New Roman"/>
          <w:b/>
          <w:spacing w:val="-6"/>
          <w:sz w:val="24"/>
          <w:szCs w:val="24"/>
        </w:rPr>
      </w:pPr>
    </w:p>
    <w:p w14:paraId="5BB760A3" w14:textId="77777777" w:rsidR="0051673C" w:rsidRDefault="0051673C" w:rsidP="0051673C">
      <w:pPr>
        <w:adjustRightInd w:val="0"/>
        <w:jc w:val="center"/>
        <w:rPr>
          <w:rFonts w:ascii="Times New Roman" w:eastAsia="Calibri" w:hAnsi="Times New Roman" w:cs="Times New Roman"/>
          <w:b/>
          <w:spacing w:val="-6"/>
          <w:sz w:val="24"/>
          <w:szCs w:val="24"/>
        </w:rPr>
      </w:pPr>
    </w:p>
    <w:p w14:paraId="250323C2"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8B55BE">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047F9B74"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2E7B59AE"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4D2C25F4" w14:textId="77777777" w:rsidR="0051673C" w:rsidRDefault="0051673C" w:rsidP="0051673C">
      <w:pPr>
        <w:adjustRightInd w:val="0"/>
        <w:ind w:left="5670"/>
        <w:rPr>
          <w:rFonts w:ascii="Times New Roman" w:hAnsi="Times New Roman" w:cs="Times New Roman"/>
          <w:bCs/>
          <w:sz w:val="20"/>
          <w:szCs w:val="24"/>
        </w:rPr>
      </w:pPr>
    </w:p>
    <w:p w14:paraId="31B8CEE5" w14:textId="77777777" w:rsidR="0051673C" w:rsidRDefault="0051673C" w:rsidP="0051673C">
      <w:pPr>
        <w:adjustRightInd w:val="0"/>
        <w:ind w:left="5670"/>
        <w:rPr>
          <w:rFonts w:ascii="Times New Roman" w:hAnsi="Times New Roman" w:cs="Times New Roman"/>
          <w:bCs/>
          <w:sz w:val="20"/>
          <w:szCs w:val="24"/>
        </w:rPr>
      </w:pPr>
    </w:p>
    <w:p w14:paraId="19E5E516" w14:textId="77777777" w:rsidR="0051673C" w:rsidRDefault="0051673C" w:rsidP="0051673C">
      <w:pPr>
        <w:adjustRightInd w:val="0"/>
        <w:ind w:left="5670"/>
        <w:rPr>
          <w:rFonts w:ascii="Times New Roman" w:hAnsi="Times New Roman" w:cs="Times New Roman"/>
          <w:bCs/>
          <w:sz w:val="20"/>
          <w:szCs w:val="24"/>
        </w:rPr>
      </w:pPr>
    </w:p>
    <w:p w14:paraId="239231D2" w14:textId="77777777" w:rsidR="0051673C" w:rsidRDefault="0051673C" w:rsidP="0051673C">
      <w:pPr>
        <w:adjustRightInd w:val="0"/>
        <w:ind w:left="5670"/>
        <w:rPr>
          <w:rFonts w:ascii="Times New Roman" w:hAnsi="Times New Roman" w:cs="Times New Roman"/>
          <w:bCs/>
          <w:sz w:val="20"/>
          <w:szCs w:val="24"/>
        </w:rPr>
      </w:pPr>
    </w:p>
    <w:p w14:paraId="3A8DFAF0" w14:textId="77777777" w:rsidR="0051673C" w:rsidRDefault="0051673C" w:rsidP="0051673C">
      <w:pPr>
        <w:adjustRightInd w:val="0"/>
        <w:ind w:left="5670"/>
        <w:rPr>
          <w:rFonts w:ascii="Times New Roman" w:hAnsi="Times New Roman" w:cs="Times New Roman"/>
          <w:bCs/>
          <w:sz w:val="20"/>
          <w:szCs w:val="24"/>
        </w:rPr>
      </w:pPr>
    </w:p>
    <w:p w14:paraId="73E0A51F" w14:textId="77777777" w:rsidR="0051673C" w:rsidRDefault="0051673C" w:rsidP="0051673C">
      <w:pPr>
        <w:adjustRightInd w:val="0"/>
        <w:ind w:left="5670"/>
        <w:rPr>
          <w:rFonts w:ascii="Times New Roman" w:hAnsi="Times New Roman" w:cs="Times New Roman"/>
          <w:bCs/>
          <w:sz w:val="20"/>
          <w:szCs w:val="24"/>
        </w:rPr>
      </w:pPr>
    </w:p>
    <w:p w14:paraId="0C2B9199" w14:textId="77777777" w:rsidR="0051673C" w:rsidRDefault="0051673C" w:rsidP="0051673C">
      <w:pPr>
        <w:adjustRightInd w:val="0"/>
        <w:ind w:left="5670"/>
        <w:rPr>
          <w:rFonts w:ascii="Times New Roman" w:hAnsi="Times New Roman" w:cs="Times New Roman"/>
          <w:bCs/>
          <w:sz w:val="20"/>
          <w:szCs w:val="24"/>
        </w:rPr>
      </w:pPr>
    </w:p>
    <w:p w14:paraId="7E7D4D74" w14:textId="77777777" w:rsidR="0051673C" w:rsidRDefault="0051673C" w:rsidP="0051673C">
      <w:pPr>
        <w:adjustRightInd w:val="0"/>
        <w:ind w:left="5670"/>
        <w:rPr>
          <w:rFonts w:ascii="Times New Roman" w:hAnsi="Times New Roman" w:cs="Times New Roman"/>
          <w:bCs/>
          <w:sz w:val="20"/>
          <w:szCs w:val="24"/>
        </w:rPr>
      </w:pPr>
    </w:p>
    <w:p w14:paraId="28116828" w14:textId="77777777" w:rsidR="0051673C" w:rsidRDefault="0051673C" w:rsidP="0051673C">
      <w:pPr>
        <w:adjustRightInd w:val="0"/>
        <w:ind w:left="5670"/>
        <w:rPr>
          <w:rFonts w:ascii="Times New Roman" w:hAnsi="Times New Roman" w:cs="Times New Roman"/>
          <w:bCs/>
          <w:sz w:val="20"/>
          <w:szCs w:val="24"/>
        </w:rPr>
      </w:pPr>
    </w:p>
    <w:p w14:paraId="3ED59AAD" w14:textId="77777777" w:rsidR="0051673C" w:rsidRDefault="0051673C" w:rsidP="0051673C">
      <w:pPr>
        <w:adjustRightInd w:val="0"/>
        <w:ind w:left="5670"/>
        <w:rPr>
          <w:rFonts w:ascii="Times New Roman" w:hAnsi="Times New Roman" w:cs="Times New Roman"/>
          <w:bCs/>
          <w:sz w:val="20"/>
          <w:szCs w:val="24"/>
        </w:rPr>
      </w:pPr>
    </w:p>
    <w:p w14:paraId="239BB804" w14:textId="77777777" w:rsidR="0051673C" w:rsidRDefault="0051673C" w:rsidP="0051673C">
      <w:pPr>
        <w:adjustRightInd w:val="0"/>
        <w:ind w:left="5670"/>
        <w:rPr>
          <w:rFonts w:ascii="Times New Roman" w:hAnsi="Times New Roman" w:cs="Times New Roman"/>
          <w:bCs/>
          <w:sz w:val="20"/>
          <w:szCs w:val="24"/>
        </w:rPr>
      </w:pPr>
    </w:p>
    <w:p w14:paraId="27EF2AC6" w14:textId="77777777" w:rsidR="0051673C" w:rsidRDefault="0051673C" w:rsidP="0051673C">
      <w:pPr>
        <w:adjustRightInd w:val="0"/>
        <w:ind w:left="5670"/>
        <w:rPr>
          <w:rFonts w:ascii="Times New Roman" w:hAnsi="Times New Roman" w:cs="Times New Roman"/>
          <w:bCs/>
          <w:sz w:val="20"/>
          <w:szCs w:val="24"/>
        </w:rPr>
      </w:pPr>
    </w:p>
    <w:p w14:paraId="1D48C60C" w14:textId="77777777" w:rsidR="0051673C" w:rsidRDefault="0051673C" w:rsidP="0051673C">
      <w:pPr>
        <w:adjustRightInd w:val="0"/>
        <w:ind w:left="5670"/>
        <w:rPr>
          <w:rFonts w:ascii="Times New Roman" w:hAnsi="Times New Roman" w:cs="Times New Roman"/>
          <w:bCs/>
          <w:sz w:val="20"/>
          <w:szCs w:val="24"/>
        </w:rPr>
      </w:pPr>
    </w:p>
    <w:p w14:paraId="0BE28537" w14:textId="77777777" w:rsidR="0051673C" w:rsidRDefault="0051673C" w:rsidP="0051673C">
      <w:pPr>
        <w:adjustRightInd w:val="0"/>
        <w:ind w:left="5670"/>
        <w:rPr>
          <w:rFonts w:ascii="Times New Roman" w:hAnsi="Times New Roman" w:cs="Times New Roman"/>
          <w:bCs/>
          <w:sz w:val="20"/>
          <w:szCs w:val="24"/>
        </w:rPr>
      </w:pPr>
    </w:p>
    <w:p w14:paraId="0C1D5411" w14:textId="77777777" w:rsidR="0051673C" w:rsidRDefault="0051673C" w:rsidP="0051673C">
      <w:pPr>
        <w:adjustRightInd w:val="0"/>
        <w:ind w:left="5670"/>
        <w:rPr>
          <w:rFonts w:ascii="Times New Roman" w:hAnsi="Times New Roman" w:cs="Times New Roman"/>
          <w:bCs/>
          <w:sz w:val="20"/>
          <w:szCs w:val="24"/>
        </w:rPr>
      </w:pPr>
    </w:p>
    <w:p w14:paraId="5C2ED5C8" w14:textId="77777777" w:rsidR="0051673C" w:rsidRDefault="0051673C" w:rsidP="0051673C">
      <w:pPr>
        <w:adjustRightInd w:val="0"/>
        <w:ind w:left="5670"/>
        <w:rPr>
          <w:rFonts w:ascii="Times New Roman" w:hAnsi="Times New Roman" w:cs="Times New Roman"/>
          <w:bCs/>
          <w:sz w:val="20"/>
          <w:szCs w:val="24"/>
        </w:rPr>
      </w:pPr>
    </w:p>
    <w:p w14:paraId="0BCC500C" w14:textId="77777777" w:rsidR="0051673C" w:rsidRDefault="0051673C" w:rsidP="0051673C">
      <w:pPr>
        <w:adjustRightInd w:val="0"/>
        <w:ind w:left="5670"/>
        <w:rPr>
          <w:rFonts w:ascii="Times New Roman" w:hAnsi="Times New Roman" w:cs="Times New Roman"/>
          <w:bCs/>
          <w:sz w:val="20"/>
          <w:szCs w:val="24"/>
        </w:rPr>
      </w:pPr>
    </w:p>
    <w:p w14:paraId="38278F89" w14:textId="77777777" w:rsidR="0051673C" w:rsidRDefault="0051673C" w:rsidP="0051673C">
      <w:pPr>
        <w:adjustRightInd w:val="0"/>
        <w:ind w:left="5670"/>
        <w:rPr>
          <w:rFonts w:ascii="Times New Roman" w:hAnsi="Times New Roman" w:cs="Times New Roman"/>
          <w:bCs/>
          <w:sz w:val="20"/>
          <w:szCs w:val="24"/>
        </w:rPr>
      </w:pPr>
    </w:p>
    <w:p w14:paraId="60BA56EE" w14:textId="77777777" w:rsidR="0051673C" w:rsidRDefault="0051673C" w:rsidP="0051673C">
      <w:pPr>
        <w:adjustRightInd w:val="0"/>
        <w:ind w:left="5670"/>
        <w:rPr>
          <w:rFonts w:ascii="Times New Roman" w:hAnsi="Times New Roman" w:cs="Times New Roman"/>
          <w:bCs/>
          <w:sz w:val="20"/>
          <w:szCs w:val="24"/>
        </w:rPr>
      </w:pPr>
    </w:p>
    <w:p w14:paraId="67A5D255" w14:textId="77777777" w:rsidR="0051673C" w:rsidRDefault="0051673C" w:rsidP="0051673C">
      <w:pPr>
        <w:adjustRightInd w:val="0"/>
        <w:ind w:left="5670"/>
        <w:rPr>
          <w:rFonts w:ascii="Times New Roman" w:hAnsi="Times New Roman" w:cs="Times New Roman"/>
          <w:bCs/>
          <w:sz w:val="20"/>
          <w:szCs w:val="24"/>
        </w:rPr>
      </w:pPr>
    </w:p>
    <w:p w14:paraId="5F82F9F8" w14:textId="77777777" w:rsidR="0051673C" w:rsidRDefault="0051673C" w:rsidP="0051673C">
      <w:pPr>
        <w:adjustRightInd w:val="0"/>
        <w:ind w:left="5670"/>
        <w:rPr>
          <w:rFonts w:ascii="Times New Roman" w:hAnsi="Times New Roman" w:cs="Times New Roman"/>
          <w:bCs/>
          <w:sz w:val="20"/>
          <w:szCs w:val="24"/>
        </w:rPr>
      </w:pPr>
    </w:p>
    <w:p w14:paraId="3EBC78EF" w14:textId="77777777" w:rsidR="0051673C" w:rsidRDefault="0051673C" w:rsidP="0051673C">
      <w:pPr>
        <w:adjustRightInd w:val="0"/>
        <w:ind w:left="5670"/>
        <w:rPr>
          <w:rFonts w:ascii="Times New Roman" w:hAnsi="Times New Roman" w:cs="Times New Roman"/>
          <w:bCs/>
          <w:sz w:val="20"/>
          <w:szCs w:val="24"/>
        </w:rPr>
      </w:pPr>
    </w:p>
    <w:p w14:paraId="5F783A7F" w14:textId="77777777" w:rsidR="0051673C" w:rsidRDefault="0051673C" w:rsidP="0051673C">
      <w:pPr>
        <w:adjustRightInd w:val="0"/>
        <w:ind w:left="5670"/>
        <w:rPr>
          <w:rFonts w:ascii="Times New Roman" w:hAnsi="Times New Roman" w:cs="Times New Roman"/>
          <w:bCs/>
          <w:sz w:val="20"/>
          <w:szCs w:val="24"/>
        </w:rPr>
      </w:pPr>
    </w:p>
    <w:p w14:paraId="2268F387" w14:textId="77777777" w:rsidR="0051673C" w:rsidRDefault="0051673C" w:rsidP="0051673C">
      <w:pPr>
        <w:adjustRightInd w:val="0"/>
        <w:ind w:left="5670"/>
        <w:rPr>
          <w:rFonts w:ascii="Times New Roman" w:hAnsi="Times New Roman" w:cs="Times New Roman"/>
          <w:bCs/>
          <w:sz w:val="20"/>
          <w:szCs w:val="24"/>
        </w:rPr>
      </w:pPr>
    </w:p>
    <w:p w14:paraId="2F535045" w14:textId="77777777" w:rsidR="0051673C" w:rsidRDefault="0051673C" w:rsidP="0051673C">
      <w:pPr>
        <w:adjustRightInd w:val="0"/>
        <w:ind w:left="5670"/>
        <w:rPr>
          <w:rFonts w:ascii="Times New Roman" w:hAnsi="Times New Roman" w:cs="Times New Roman"/>
          <w:bCs/>
          <w:sz w:val="20"/>
          <w:szCs w:val="24"/>
        </w:rPr>
      </w:pPr>
    </w:p>
    <w:p w14:paraId="2A3B32D2" w14:textId="77777777" w:rsidR="0051673C" w:rsidRDefault="0051673C" w:rsidP="0051673C">
      <w:pPr>
        <w:adjustRightInd w:val="0"/>
        <w:ind w:left="5670"/>
        <w:rPr>
          <w:rFonts w:ascii="Times New Roman" w:hAnsi="Times New Roman" w:cs="Times New Roman"/>
          <w:bCs/>
          <w:sz w:val="20"/>
          <w:szCs w:val="24"/>
        </w:rPr>
      </w:pPr>
    </w:p>
    <w:p w14:paraId="3C196E44" w14:textId="77777777" w:rsidR="0051673C" w:rsidRDefault="0051673C" w:rsidP="0051673C">
      <w:pPr>
        <w:adjustRightInd w:val="0"/>
        <w:ind w:left="5670"/>
        <w:rPr>
          <w:rFonts w:ascii="Times New Roman" w:hAnsi="Times New Roman" w:cs="Times New Roman"/>
          <w:bCs/>
          <w:sz w:val="20"/>
          <w:szCs w:val="24"/>
        </w:rPr>
      </w:pPr>
    </w:p>
    <w:p w14:paraId="36A80796" w14:textId="77777777" w:rsidR="0051673C" w:rsidRDefault="0051673C" w:rsidP="0051673C">
      <w:pPr>
        <w:adjustRightInd w:val="0"/>
        <w:ind w:left="5670"/>
        <w:rPr>
          <w:rFonts w:ascii="Times New Roman" w:hAnsi="Times New Roman" w:cs="Times New Roman"/>
          <w:bCs/>
          <w:sz w:val="20"/>
          <w:szCs w:val="24"/>
        </w:rPr>
      </w:pPr>
    </w:p>
    <w:p w14:paraId="6737DA02" w14:textId="77777777" w:rsidR="0051673C" w:rsidRDefault="0051673C" w:rsidP="0051673C">
      <w:pPr>
        <w:adjustRightInd w:val="0"/>
        <w:ind w:left="5670"/>
        <w:rPr>
          <w:rFonts w:ascii="Times New Roman" w:hAnsi="Times New Roman" w:cs="Times New Roman"/>
          <w:bCs/>
          <w:sz w:val="20"/>
          <w:szCs w:val="24"/>
        </w:rPr>
      </w:pPr>
    </w:p>
    <w:p w14:paraId="64B37ABB" w14:textId="77777777" w:rsidR="0051673C" w:rsidRDefault="0051673C" w:rsidP="0051673C">
      <w:pPr>
        <w:adjustRightInd w:val="0"/>
        <w:ind w:left="5670"/>
        <w:rPr>
          <w:rFonts w:ascii="Times New Roman" w:hAnsi="Times New Roman" w:cs="Times New Roman"/>
          <w:bCs/>
          <w:sz w:val="20"/>
          <w:szCs w:val="24"/>
        </w:rPr>
      </w:pPr>
    </w:p>
    <w:p w14:paraId="54784960" w14:textId="77777777" w:rsidR="0051673C" w:rsidRDefault="0051673C" w:rsidP="0051673C">
      <w:pPr>
        <w:adjustRightInd w:val="0"/>
        <w:ind w:left="5670"/>
        <w:rPr>
          <w:rFonts w:ascii="Times New Roman" w:hAnsi="Times New Roman" w:cs="Times New Roman"/>
          <w:bCs/>
          <w:sz w:val="20"/>
          <w:szCs w:val="24"/>
        </w:rPr>
      </w:pPr>
    </w:p>
    <w:p w14:paraId="25A3C1DE" w14:textId="77777777" w:rsidR="0051673C" w:rsidRDefault="0051673C" w:rsidP="0051673C">
      <w:pPr>
        <w:adjustRightInd w:val="0"/>
        <w:ind w:left="5670"/>
        <w:rPr>
          <w:rFonts w:ascii="Times New Roman" w:hAnsi="Times New Roman" w:cs="Times New Roman"/>
          <w:bCs/>
          <w:sz w:val="20"/>
          <w:szCs w:val="24"/>
        </w:rPr>
      </w:pPr>
    </w:p>
    <w:p w14:paraId="16511AE6" w14:textId="77777777" w:rsidR="0051673C" w:rsidRDefault="0051673C" w:rsidP="0051673C">
      <w:pPr>
        <w:adjustRightInd w:val="0"/>
        <w:ind w:left="5670"/>
        <w:rPr>
          <w:rFonts w:ascii="Times New Roman" w:hAnsi="Times New Roman" w:cs="Times New Roman"/>
          <w:bCs/>
          <w:sz w:val="20"/>
          <w:szCs w:val="24"/>
        </w:rPr>
      </w:pPr>
    </w:p>
    <w:p w14:paraId="40819457" w14:textId="77777777" w:rsidR="0051673C" w:rsidRDefault="0051673C" w:rsidP="0051673C">
      <w:pPr>
        <w:adjustRightInd w:val="0"/>
        <w:ind w:left="5670"/>
        <w:rPr>
          <w:rFonts w:ascii="Times New Roman" w:hAnsi="Times New Roman" w:cs="Times New Roman"/>
          <w:bCs/>
          <w:sz w:val="20"/>
          <w:szCs w:val="24"/>
        </w:rPr>
      </w:pPr>
    </w:p>
    <w:p w14:paraId="46249C94" w14:textId="77777777" w:rsidR="0051673C" w:rsidRDefault="0051673C" w:rsidP="0051673C">
      <w:pPr>
        <w:adjustRightInd w:val="0"/>
        <w:ind w:left="5670"/>
        <w:rPr>
          <w:rFonts w:ascii="Times New Roman" w:hAnsi="Times New Roman" w:cs="Times New Roman"/>
          <w:bCs/>
          <w:sz w:val="20"/>
          <w:szCs w:val="24"/>
        </w:rPr>
      </w:pPr>
    </w:p>
    <w:p w14:paraId="0597C4D8" w14:textId="77777777" w:rsidR="0051673C" w:rsidRDefault="0051673C" w:rsidP="0051673C">
      <w:pPr>
        <w:adjustRightInd w:val="0"/>
        <w:ind w:left="5670"/>
        <w:rPr>
          <w:rFonts w:ascii="Times New Roman" w:hAnsi="Times New Roman" w:cs="Times New Roman"/>
          <w:bCs/>
          <w:sz w:val="20"/>
          <w:szCs w:val="24"/>
        </w:rPr>
      </w:pPr>
    </w:p>
    <w:p w14:paraId="2A67353D" w14:textId="77777777" w:rsidR="0051673C" w:rsidRDefault="0051673C" w:rsidP="0051673C">
      <w:pPr>
        <w:adjustRightInd w:val="0"/>
        <w:ind w:left="5670"/>
        <w:rPr>
          <w:rFonts w:ascii="Times New Roman" w:hAnsi="Times New Roman" w:cs="Times New Roman"/>
          <w:bCs/>
          <w:sz w:val="20"/>
          <w:szCs w:val="24"/>
        </w:rPr>
      </w:pPr>
    </w:p>
    <w:p w14:paraId="5472236D" w14:textId="77777777" w:rsidR="0051673C" w:rsidRDefault="0051673C" w:rsidP="0051673C">
      <w:pPr>
        <w:adjustRightInd w:val="0"/>
        <w:ind w:left="5670"/>
        <w:rPr>
          <w:rFonts w:ascii="Times New Roman" w:hAnsi="Times New Roman" w:cs="Times New Roman"/>
          <w:bCs/>
          <w:sz w:val="20"/>
          <w:szCs w:val="24"/>
        </w:rPr>
      </w:pPr>
    </w:p>
    <w:p w14:paraId="39C5E444" w14:textId="77777777" w:rsidR="0051673C" w:rsidRDefault="0051673C" w:rsidP="0051673C">
      <w:pPr>
        <w:adjustRightInd w:val="0"/>
        <w:ind w:left="5670"/>
        <w:rPr>
          <w:rFonts w:ascii="Times New Roman" w:hAnsi="Times New Roman" w:cs="Times New Roman"/>
          <w:bCs/>
          <w:sz w:val="20"/>
          <w:szCs w:val="24"/>
        </w:rPr>
      </w:pPr>
    </w:p>
    <w:p w14:paraId="77D2CC1B" w14:textId="77777777" w:rsidR="0051673C" w:rsidRPr="00613CE0" w:rsidRDefault="0051673C" w:rsidP="0051673C">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lastRenderedPageBreak/>
        <w:t>Приложение</w:t>
      </w:r>
      <w:proofErr w:type="spellEnd"/>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w:t>
      </w:r>
      <w:r w:rsidR="00613CE0">
        <w:rPr>
          <w:rFonts w:ascii="Times New Roman" w:hAnsi="Times New Roman" w:cs="Times New Roman"/>
          <w:bCs/>
          <w:sz w:val="20"/>
          <w:szCs w:val="24"/>
          <w:lang w:val="ru-RU"/>
        </w:rPr>
        <w:t> </w:t>
      </w:r>
      <w:r w:rsidRPr="00613CE0">
        <w:rPr>
          <w:rFonts w:ascii="Times New Roman" w:hAnsi="Times New Roman" w:cs="Times New Roman"/>
          <w:bCs/>
          <w:sz w:val="20"/>
          <w:szCs w:val="24"/>
        </w:rPr>
        <w:t>2</w:t>
      </w:r>
      <w:r w:rsidRPr="00613CE0">
        <w:rPr>
          <w:rStyle w:val="aa"/>
          <w:rFonts w:ascii="Times New Roman" w:hAnsi="Times New Roman" w:cs="Times New Roman"/>
          <w:sz w:val="20"/>
          <w:szCs w:val="24"/>
        </w:rPr>
        <w:footnoteReference w:id="25"/>
      </w:r>
    </w:p>
    <w:p w14:paraId="6CED2BFB"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61BD25E8"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30641A83" w14:textId="77777777" w:rsidR="0051673C" w:rsidRDefault="0051673C" w:rsidP="0051673C">
      <w:pPr>
        <w:adjustRightInd w:val="0"/>
        <w:rPr>
          <w:rFonts w:ascii="Times New Roman" w:hAnsi="Times New Roman" w:cs="Times New Roman"/>
          <w:bCs/>
          <w:sz w:val="20"/>
          <w:szCs w:val="24"/>
        </w:rPr>
      </w:pPr>
    </w:p>
    <w:p w14:paraId="0B59D64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107E2E9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53CE5E06"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2EFA001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7E2727C"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554EC9C0"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A9EA843"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3A9E03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70A8713" w14:textId="77777777" w:rsidR="0051673C" w:rsidRPr="0051673C" w:rsidRDefault="0051673C" w:rsidP="0051673C">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19ECC47D"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2B3AA80F"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044E0738" w14:textId="77777777" w:rsidR="0051673C" w:rsidRPr="0051673C" w:rsidRDefault="0051673C" w:rsidP="0051673C">
      <w:pPr>
        <w:adjustRightInd w:val="0"/>
        <w:ind w:left="5670"/>
        <w:rPr>
          <w:rFonts w:ascii="Times New Roman" w:hAnsi="Times New Roman" w:cs="Times New Roman"/>
          <w:bCs/>
          <w:sz w:val="20"/>
          <w:szCs w:val="24"/>
          <w:lang w:val="ru-RU"/>
        </w:rPr>
      </w:pPr>
    </w:p>
    <w:p w14:paraId="4077928F" w14:textId="77777777" w:rsidR="0051673C" w:rsidRPr="0051673C" w:rsidRDefault="0051673C" w:rsidP="0051673C">
      <w:pPr>
        <w:adjustRightInd w:val="0"/>
        <w:ind w:left="5670"/>
        <w:rPr>
          <w:rFonts w:ascii="Times New Roman" w:hAnsi="Times New Roman" w:cs="Times New Roman"/>
          <w:bCs/>
          <w:sz w:val="20"/>
          <w:szCs w:val="24"/>
          <w:lang w:val="ru-RU"/>
        </w:rPr>
      </w:pPr>
    </w:p>
    <w:p w14:paraId="463E6006" w14:textId="77777777" w:rsidR="0051673C" w:rsidRPr="0051673C" w:rsidRDefault="0051673C" w:rsidP="0051673C">
      <w:pPr>
        <w:adjustRightInd w:val="0"/>
        <w:ind w:left="5670"/>
        <w:rPr>
          <w:rFonts w:ascii="Times New Roman" w:hAnsi="Times New Roman" w:cs="Times New Roman"/>
          <w:bCs/>
          <w:sz w:val="20"/>
          <w:szCs w:val="24"/>
          <w:lang w:val="ru-RU"/>
        </w:rPr>
      </w:pPr>
    </w:p>
    <w:p w14:paraId="61F6AB7B" w14:textId="77777777" w:rsidR="0051673C" w:rsidRPr="0051673C" w:rsidRDefault="0051673C" w:rsidP="0051673C">
      <w:pPr>
        <w:adjustRightInd w:val="0"/>
        <w:ind w:left="5670"/>
        <w:rPr>
          <w:rFonts w:ascii="Times New Roman" w:hAnsi="Times New Roman" w:cs="Times New Roman"/>
          <w:bCs/>
          <w:sz w:val="20"/>
          <w:szCs w:val="24"/>
          <w:lang w:val="ru-RU"/>
        </w:rPr>
      </w:pPr>
    </w:p>
    <w:p w14:paraId="4F1D7DB3" w14:textId="77777777" w:rsidR="0051673C" w:rsidRPr="0051673C" w:rsidRDefault="0051673C" w:rsidP="0051673C">
      <w:pPr>
        <w:adjustRightInd w:val="0"/>
        <w:ind w:left="5670"/>
        <w:rPr>
          <w:rFonts w:ascii="Times New Roman" w:hAnsi="Times New Roman" w:cs="Times New Roman"/>
          <w:bCs/>
          <w:sz w:val="20"/>
          <w:szCs w:val="24"/>
          <w:lang w:val="ru-RU"/>
        </w:rPr>
      </w:pPr>
    </w:p>
    <w:p w14:paraId="396C2B12" w14:textId="77777777" w:rsidR="0051673C" w:rsidRPr="0051673C" w:rsidRDefault="0051673C" w:rsidP="0051673C">
      <w:pPr>
        <w:adjustRightInd w:val="0"/>
        <w:ind w:left="5670"/>
        <w:rPr>
          <w:rFonts w:ascii="Times New Roman" w:hAnsi="Times New Roman" w:cs="Times New Roman"/>
          <w:bCs/>
          <w:sz w:val="20"/>
          <w:szCs w:val="24"/>
          <w:lang w:val="ru-RU"/>
        </w:rPr>
      </w:pPr>
    </w:p>
    <w:p w14:paraId="05BD32BA" w14:textId="77777777" w:rsidR="0051673C" w:rsidRPr="0051673C" w:rsidRDefault="0051673C" w:rsidP="0051673C">
      <w:pPr>
        <w:adjustRightInd w:val="0"/>
        <w:ind w:left="5670"/>
        <w:rPr>
          <w:rFonts w:ascii="Times New Roman" w:hAnsi="Times New Roman" w:cs="Times New Roman"/>
          <w:bCs/>
          <w:sz w:val="20"/>
          <w:szCs w:val="24"/>
          <w:lang w:val="ru-RU"/>
        </w:rPr>
      </w:pPr>
    </w:p>
    <w:p w14:paraId="464FAD3C" w14:textId="77777777" w:rsidR="0051673C" w:rsidRPr="0051673C" w:rsidRDefault="0051673C" w:rsidP="0051673C">
      <w:pPr>
        <w:adjustRightInd w:val="0"/>
        <w:ind w:left="5670"/>
        <w:rPr>
          <w:rFonts w:ascii="Times New Roman" w:hAnsi="Times New Roman" w:cs="Times New Roman"/>
          <w:bCs/>
          <w:sz w:val="20"/>
          <w:szCs w:val="24"/>
          <w:lang w:val="ru-RU"/>
        </w:rPr>
      </w:pPr>
    </w:p>
    <w:p w14:paraId="79B5C251" w14:textId="77777777" w:rsidR="0051673C" w:rsidRPr="0051673C" w:rsidRDefault="0051673C" w:rsidP="0051673C">
      <w:pPr>
        <w:adjustRightInd w:val="0"/>
        <w:ind w:left="5670"/>
        <w:rPr>
          <w:rFonts w:ascii="Times New Roman" w:hAnsi="Times New Roman" w:cs="Times New Roman"/>
          <w:bCs/>
          <w:sz w:val="20"/>
          <w:szCs w:val="24"/>
          <w:lang w:val="ru-RU"/>
        </w:rPr>
      </w:pPr>
    </w:p>
    <w:p w14:paraId="4CEC905E" w14:textId="77777777" w:rsidR="0051673C" w:rsidRPr="0051673C" w:rsidRDefault="0051673C" w:rsidP="0051673C">
      <w:pPr>
        <w:adjustRightInd w:val="0"/>
        <w:ind w:left="5670"/>
        <w:rPr>
          <w:rFonts w:ascii="Times New Roman" w:hAnsi="Times New Roman" w:cs="Times New Roman"/>
          <w:bCs/>
          <w:sz w:val="20"/>
          <w:szCs w:val="24"/>
          <w:lang w:val="ru-RU"/>
        </w:rPr>
      </w:pPr>
    </w:p>
    <w:p w14:paraId="2A6B3234" w14:textId="77777777" w:rsidR="0051673C" w:rsidRPr="0051673C" w:rsidRDefault="0051673C" w:rsidP="0051673C">
      <w:pPr>
        <w:adjustRightInd w:val="0"/>
        <w:ind w:left="5670"/>
        <w:rPr>
          <w:rFonts w:ascii="Times New Roman" w:hAnsi="Times New Roman" w:cs="Times New Roman"/>
          <w:bCs/>
          <w:sz w:val="20"/>
          <w:szCs w:val="24"/>
          <w:lang w:val="ru-RU"/>
        </w:rPr>
      </w:pPr>
    </w:p>
    <w:p w14:paraId="6D71B660" w14:textId="77777777" w:rsidR="0051673C" w:rsidRPr="0051673C" w:rsidRDefault="0051673C" w:rsidP="0051673C">
      <w:pPr>
        <w:adjustRightInd w:val="0"/>
        <w:ind w:left="5670"/>
        <w:rPr>
          <w:rFonts w:ascii="Times New Roman" w:hAnsi="Times New Roman" w:cs="Times New Roman"/>
          <w:bCs/>
          <w:sz w:val="20"/>
          <w:szCs w:val="24"/>
          <w:lang w:val="ru-RU"/>
        </w:rPr>
      </w:pPr>
    </w:p>
    <w:p w14:paraId="3E6E77A3" w14:textId="77777777" w:rsidR="0051673C" w:rsidRPr="0051673C" w:rsidRDefault="0051673C" w:rsidP="0051673C">
      <w:pPr>
        <w:adjustRightInd w:val="0"/>
        <w:ind w:left="5670"/>
        <w:rPr>
          <w:rFonts w:ascii="Times New Roman" w:hAnsi="Times New Roman" w:cs="Times New Roman"/>
          <w:bCs/>
          <w:sz w:val="20"/>
          <w:szCs w:val="24"/>
          <w:lang w:val="ru-RU"/>
        </w:rPr>
      </w:pPr>
    </w:p>
    <w:p w14:paraId="2EF07E4F" w14:textId="77777777" w:rsidR="0051673C" w:rsidRPr="0051673C" w:rsidRDefault="0051673C" w:rsidP="0051673C">
      <w:pPr>
        <w:adjustRightInd w:val="0"/>
        <w:ind w:left="5670"/>
        <w:rPr>
          <w:rFonts w:ascii="Times New Roman" w:hAnsi="Times New Roman" w:cs="Times New Roman"/>
          <w:bCs/>
          <w:sz w:val="20"/>
          <w:szCs w:val="24"/>
          <w:lang w:val="ru-RU"/>
        </w:rPr>
      </w:pPr>
    </w:p>
    <w:p w14:paraId="5B2A6B39" w14:textId="77777777" w:rsidR="0051673C" w:rsidRPr="0051673C" w:rsidRDefault="0051673C" w:rsidP="0051673C">
      <w:pPr>
        <w:adjustRightInd w:val="0"/>
        <w:ind w:left="5670"/>
        <w:rPr>
          <w:rFonts w:ascii="Times New Roman" w:hAnsi="Times New Roman" w:cs="Times New Roman"/>
          <w:bCs/>
          <w:sz w:val="20"/>
          <w:szCs w:val="24"/>
          <w:lang w:val="ru-RU"/>
        </w:rPr>
      </w:pPr>
    </w:p>
    <w:p w14:paraId="05605156" w14:textId="77777777" w:rsidR="0051673C" w:rsidRPr="0051673C" w:rsidRDefault="0051673C" w:rsidP="0051673C">
      <w:pPr>
        <w:adjustRightInd w:val="0"/>
        <w:ind w:left="5670"/>
        <w:rPr>
          <w:rFonts w:ascii="Times New Roman" w:hAnsi="Times New Roman" w:cs="Times New Roman"/>
          <w:bCs/>
          <w:sz w:val="20"/>
          <w:szCs w:val="24"/>
          <w:lang w:val="ru-RU"/>
        </w:rPr>
      </w:pPr>
    </w:p>
    <w:p w14:paraId="5B1D0BBC" w14:textId="77777777" w:rsidR="0051673C" w:rsidRPr="0051673C" w:rsidRDefault="0051673C" w:rsidP="0051673C">
      <w:pPr>
        <w:adjustRightInd w:val="0"/>
        <w:ind w:left="5670"/>
        <w:rPr>
          <w:rFonts w:ascii="Times New Roman" w:hAnsi="Times New Roman" w:cs="Times New Roman"/>
          <w:bCs/>
          <w:sz w:val="20"/>
          <w:szCs w:val="24"/>
          <w:lang w:val="ru-RU"/>
        </w:rPr>
      </w:pPr>
    </w:p>
    <w:p w14:paraId="04580DAF" w14:textId="77777777" w:rsidR="0051673C" w:rsidRPr="0051673C" w:rsidRDefault="0051673C" w:rsidP="0051673C">
      <w:pPr>
        <w:adjustRightInd w:val="0"/>
        <w:ind w:left="5670"/>
        <w:rPr>
          <w:rFonts w:ascii="Times New Roman" w:hAnsi="Times New Roman" w:cs="Times New Roman"/>
          <w:bCs/>
          <w:sz w:val="20"/>
          <w:szCs w:val="24"/>
          <w:lang w:val="ru-RU"/>
        </w:rPr>
      </w:pPr>
    </w:p>
    <w:p w14:paraId="411192A5" w14:textId="77777777" w:rsidR="0051673C" w:rsidRPr="0051673C" w:rsidRDefault="0051673C" w:rsidP="0051673C">
      <w:pPr>
        <w:adjustRightInd w:val="0"/>
        <w:ind w:left="5670"/>
        <w:rPr>
          <w:rFonts w:ascii="Times New Roman" w:hAnsi="Times New Roman" w:cs="Times New Roman"/>
          <w:bCs/>
          <w:sz w:val="20"/>
          <w:szCs w:val="24"/>
          <w:lang w:val="ru-RU"/>
        </w:rPr>
      </w:pPr>
    </w:p>
    <w:p w14:paraId="5A3393E3" w14:textId="77777777" w:rsidR="0051673C" w:rsidRPr="0051673C" w:rsidRDefault="0051673C" w:rsidP="0051673C">
      <w:pPr>
        <w:adjustRightInd w:val="0"/>
        <w:ind w:left="5670"/>
        <w:rPr>
          <w:rFonts w:ascii="Times New Roman" w:hAnsi="Times New Roman" w:cs="Times New Roman"/>
          <w:bCs/>
          <w:sz w:val="20"/>
          <w:szCs w:val="24"/>
          <w:lang w:val="ru-RU"/>
        </w:rPr>
      </w:pPr>
    </w:p>
    <w:p w14:paraId="07BD6467" w14:textId="77777777" w:rsidR="0051673C" w:rsidRPr="0051673C" w:rsidRDefault="0051673C" w:rsidP="0051673C">
      <w:pPr>
        <w:adjustRightInd w:val="0"/>
        <w:ind w:left="5670"/>
        <w:rPr>
          <w:rFonts w:ascii="Times New Roman" w:hAnsi="Times New Roman" w:cs="Times New Roman"/>
          <w:bCs/>
          <w:sz w:val="20"/>
          <w:szCs w:val="24"/>
          <w:lang w:val="ru-RU"/>
        </w:rPr>
      </w:pPr>
    </w:p>
    <w:p w14:paraId="07C17D57" w14:textId="77777777" w:rsidR="0051673C" w:rsidRPr="0051673C" w:rsidRDefault="0051673C" w:rsidP="0051673C">
      <w:pPr>
        <w:adjustRightInd w:val="0"/>
        <w:ind w:left="5670"/>
        <w:rPr>
          <w:rFonts w:ascii="Times New Roman" w:hAnsi="Times New Roman" w:cs="Times New Roman"/>
          <w:bCs/>
          <w:sz w:val="20"/>
          <w:szCs w:val="24"/>
          <w:lang w:val="ru-RU"/>
        </w:rPr>
      </w:pPr>
    </w:p>
    <w:p w14:paraId="24F235BE" w14:textId="77777777" w:rsidR="0051673C" w:rsidRPr="0051673C" w:rsidRDefault="0051673C" w:rsidP="0051673C">
      <w:pPr>
        <w:adjustRightInd w:val="0"/>
        <w:ind w:left="5670"/>
        <w:rPr>
          <w:rFonts w:ascii="Times New Roman" w:hAnsi="Times New Roman" w:cs="Times New Roman"/>
          <w:bCs/>
          <w:sz w:val="20"/>
          <w:szCs w:val="24"/>
          <w:lang w:val="ru-RU"/>
        </w:rPr>
      </w:pPr>
    </w:p>
    <w:p w14:paraId="7B048A45" w14:textId="77777777" w:rsidR="0051673C" w:rsidRPr="0051673C" w:rsidRDefault="0051673C" w:rsidP="0051673C">
      <w:pPr>
        <w:adjustRightInd w:val="0"/>
        <w:ind w:left="5670"/>
        <w:rPr>
          <w:rFonts w:ascii="Times New Roman" w:hAnsi="Times New Roman" w:cs="Times New Roman"/>
          <w:bCs/>
          <w:sz w:val="20"/>
          <w:szCs w:val="24"/>
          <w:lang w:val="ru-RU"/>
        </w:rPr>
      </w:pPr>
    </w:p>
    <w:p w14:paraId="78396782" w14:textId="77777777" w:rsidR="0051673C" w:rsidRPr="0051673C" w:rsidRDefault="0051673C" w:rsidP="0051673C">
      <w:pPr>
        <w:adjustRightInd w:val="0"/>
        <w:ind w:left="5670"/>
        <w:rPr>
          <w:rFonts w:ascii="Times New Roman" w:hAnsi="Times New Roman" w:cs="Times New Roman"/>
          <w:bCs/>
          <w:sz w:val="20"/>
          <w:szCs w:val="24"/>
          <w:lang w:val="ru-RU"/>
        </w:rPr>
      </w:pPr>
    </w:p>
    <w:p w14:paraId="4D44DC8A" w14:textId="77777777" w:rsidR="0051673C" w:rsidRPr="0051673C" w:rsidRDefault="0051673C" w:rsidP="0051673C">
      <w:pPr>
        <w:adjustRightInd w:val="0"/>
        <w:ind w:left="5670"/>
        <w:rPr>
          <w:rFonts w:ascii="Times New Roman" w:hAnsi="Times New Roman" w:cs="Times New Roman"/>
          <w:bCs/>
          <w:sz w:val="20"/>
          <w:szCs w:val="24"/>
          <w:lang w:val="ru-RU"/>
        </w:rPr>
      </w:pPr>
    </w:p>
    <w:p w14:paraId="65CD6CC7" w14:textId="77777777" w:rsidR="0051673C" w:rsidRPr="0051673C" w:rsidRDefault="0051673C" w:rsidP="0051673C">
      <w:pPr>
        <w:adjustRightInd w:val="0"/>
        <w:ind w:left="5670"/>
        <w:rPr>
          <w:rFonts w:ascii="Times New Roman" w:hAnsi="Times New Roman" w:cs="Times New Roman"/>
          <w:bCs/>
          <w:sz w:val="20"/>
          <w:szCs w:val="24"/>
          <w:lang w:val="ru-RU"/>
        </w:rPr>
      </w:pPr>
    </w:p>
    <w:p w14:paraId="14D2F58C" w14:textId="77777777" w:rsidR="0051673C" w:rsidRPr="0051673C" w:rsidRDefault="0051673C" w:rsidP="0051673C">
      <w:pPr>
        <w:adjustRightInd w:val="0"/>
        <w:ind w:left="5670"/>
        <w:rPr>
          <w:rFonts w:ascii="Times New Roman" w:hAnsi="Times New Roman" w:cs="Times New Roman"/>
          <w:bCs/>
          <w:sz w:val="20"/>
          <w:szCs w:val="24"/>
          <w:lang w:val="ru-RU"/>
        </w:rPr>
      </w:pPr>
    </w:p>
    <w:p w14:paraId="7C22BADF" w14:textId="77777777" w:rsidR="0051673C" w:rsidRPr="0051673C" w:rsidRDefault="0051673C" w:rsidP="0051673C">
      <w:pPr>
        <w:adjustRightInd w:val="0"/>
        <w:ind w:left="5670"/>
        <w:rPr>
          <w:rFonts w:ascii="Times New Roman" w:hAnsi="Times New Roman" w:cs="Times New Roman"/>
          <w:bCs/>
          <w:sz w:val="20"/>
          <w:szCs w:val="24"/>
          <w:lang w:val="ru-RU"/>
        </w:rPr>
      </w:pPr>
    </w:p>
    <w:p w14:paraId="5B67F3FF" w14:textId="77777777" w:rsidR="0051673C" w:rsidRPr="0051673C" w:rsidRDefault="0051673C" w:rsidP="0051673C">
      <w:pPr>
        <w:adjustRightInd w:val="0"/>
        <w:ind w:left="5670"/>
        <w:rPr>
          <w:rFonts w:ascii="Times New Roman" w:hAnsi="Times New Roman" w:cs="Times New Roman"/>
          <w:bCs/>
          <w:sz w:val="20"/>
          <w:szCs w:val="24"/>
          <w:lang w:val="ru-RU"/>
        </w:rPr>
      </w:pPr>
    </w:p>
    <w:p w14:paraId="3E08688F" w14:textId="77777777" w:rsidR="0051673C" w:rsidRPr="0051673C" w:rsidRDefault="0051673C" w:rsidP="0051673C">
      <w:pPr>
        <w:adjustRightInd w:val="0"/>
        <w:ind w:left="5670"/>
        <w:rPr>
          <w:rFonts w:ascii="Times New Roman" w:hAnsi="Times New Roman" w:cs="Times New Roman"/>
          <w:bCs/>
          <w:sz w:val="20"/>
          <w:szCs w:val="24"/>
          <w:lang w:val="ru-RU"/>
        </w:rPr>
      </w:pPr>
    </w:p>
    <w:p w14:paraId="63A01781" w14:textId="77777777" w:rsidR="0051673C" w:rsidRPr="0051673C" w:rsidRDefault="0051673C" w:rsidP="0051673C">
      <w:pPr>
        <w:adjustRightInd w:val="0"/>
        <w:ind w:left="5670"/>
        <w:rPr>
          <w:rFonts w:ascii="Times New Roman" w:hAnsi="Times New Roman" w:cs="Times New Roman"/>
          <w:bCs/>
          <w:sz w:val="20"/>
          <w:szCs w:val="24"/>
          <w:lang w:val="ru-RU"/>
        </w:rPr>
      </w:pPr>
    </w:p>
    <w:p w14:paraId="0FB29CBD" w14:textId="77777777" w:rsidR="0051673C" w:rsidRPr="0051673C" w:rsidRDefault="0051673C" w:rsidP="0051673C">
      <w:pPr>
        <w:adjustRightInd w:val="0"/>
        <w:ind w:left="5670"/>
        <w:rPr>
          <w:rFonts w:ascii="Times New Roman" w:hAnsi="Times New Roman" w:cs="Times New Roman"/>
          <w:bCs/>
          <w:sz w:val="20"/>
          <w:szCs w:val="24"/>
          <w:lang w:val="ru-RU"/>
        </w:rPr>
      </w:pPr>
    </w:p>
    <w:p w14:paraId="5233AF37" w14:textId="77777777" w:rsidR="0051673C" w:rsidRPr="0051673C" w:rsidRDefault="0051673C" w:rsidP="0051673C">
      <w:pPr>
        <w:adjustRightInd w:val="0"/>
        <w:ind w:left="5670"/>
        <w:rPr>
          <w:rFonts w:ascii="Times New Roman" w:hAnsi="Times New Roman" w:cs="Times New Roman"/>
          <w:bCs/>
          <w:sz w:val="20"/>
          <w:szCs w:val="24"/>
          <w:lang w:val="ru-RU"/>
        </w:rPr>
      </w:pPr>
    </w:p>
    <w:p w14:paraId="23D59F6F" w14:textId="77777777" w:rsidR="0051673C" w:rsidRPr="0051673C" w:rsidRDefault="0051673C" w:rsidP="0051673C">
      <w:pPr>
        <w:adjustRightInd w:val="0"/>
        <w:ind w:left="5670"/>
        <w:rPr>
          <w:rFonts w:ascii="Times New Roman" w:hAnsi="Times New Roman" w:cs="Times New Roman"/>
          <w:bCs/>
          <w:sz w:val="20"/>
          <w:szCs w:val="24"/>
          <w:lang w:val="ru-RU"/>
        </w:rPr>
      </w:pPr>
    </w:p>
    <w:p w14:paraId="55521F9E" w14:textId="77777777" w:rsidR="0051673C" w:rsidRPr="0051673C" w:rsidRDefault="0051673C" w:rsidP="0051673C">
      <w:pPr>
        <w:adjustRightInd w:val="0"/>
        <w:ind w:left="5670"/>
        <w:rPr>
          <w:rFonts w:ascii="Times New Roman" w:hAnsi="Times New Roman" w:cs="Times New Roman"/>
          <w:bCs/>
          <w:sz w:val="20"/>
          <w:szCs w:val="24"/>
          <w:lang w:val="ru-RU"/>
        </w:rPr>
      </w:pPr>
    </w:p>
    <w:p w14:paraId="4A93D660" w14:textId="77777777" w:rsidR="0051673C" w:rsidRPr="0051673C" w:rsidRDefault="0051673C" w:rsidP="0051673C">
      <w:pPr>
        <w:adjustRightInd w:val="0"/>
        <w:ind w:left="5670"/>
        <w:rPr>
          <w:rFonts w:ascii="Times New Roman" w:hAnsi="Times New Roman" w:cs="Times New Roman"/>
          <w:bCs/>
          <w:sz w:val="20"/>
          <w:szCs w:val="24"/>
          <w:lang w:val="ru-RU"/>
        </w:rPr>
      </w:pPr>
    </w:p>
    <w:p w14:paraId="249402E2" w14:textId="77777777" w:rsidR="0051673C" w:rsidRPr="0051673C" w:rsidRDefault="0051673C" w:rsidP="0051673C">
      <w:pPr>
        <w:adjustRightInd w:val="0"/>
        <w:ind w:left="5670"/>
        <w:rPr>
          <w:rFonts w:ascii="Times New Roman" w:hAnsi="Times New Roman" w:cs="Times New Roman"/>
          <w:bCs/>
          <w:sz w:val="20"/>
          <w:szCs w:val="24"/>
          <w:lang w:val="ru-RU"/>
        </w:rPr>
      </w:pPr>
    </w:p>
    <w:p w14:paraId="5D3F620E" w14:textId="77777777" w:rsidR="0051673C" w:rsidRPr="0051673C" w:rsidRDefault="0051673C" w:rsidP="0051673C">
      <w:pPr>
        <w:adjustRightInd w:val="0"/>
        <w:ind w:left="5670"/>
        <w:rPr>
          <w:rFonts w:ascii="Times New Roman" w:hAnsi="Times New Roman" w:cs="Times New Roman"/>
          <w:bCs/>
          <w:sz w:val="20"/>
          <w:szCs w:val="24"/>
          <w:lang w:val="ru-RU"/>
        </w:rPr>
      </w:pPr>
    </w:p>
    <w:p w14:paraId="63A197A3" w14:textId="77777777" w:rsidR="0051673C" w:rsidRPr="0051673C" w:rsidRDefault="0051673C" w:rsidP="0051673C">
      <w:pPr>
        <w:adjustRightInd w:val="0"/>
        <w:ind w:left="5670"/>
        <w:rPr>
          <w:rFonts w:ascii="Times New Roman" w:hAnsi="Times New Roman" w:cs="Times New Roman"/>
          <w:bCs/>
          <w:sz w:val="20"/>
          <w:szCs w:val="24"/>
          <w:lang w:val="ru-RU"/>
        </w:rPr>
      </w:pPr>
    </w:p>
    <w:p w14:paraId="49433F47" w14:textId="77777777" w:rsidR="0051673C" w:rsidRPr="0051673C" w:rsidRDefault="0051673C" w:rsidP="0051673C">
      <w:pPr>
        <w:adjustRightInd w:val="0"/>
        <w:ind w:left="5670"/>
        <w:rPr>
          <w:rFonts w:ascii="Times New Roman" w:hAnsi="Times New Roman" w:cs="Times New Roman"/>
          <w:bCs/>
          <w:sz w:val="20"/>
          <w:szCs w:val="24"/>
          <w:lang w:val="ru-RU"/>
        </w:rPr>
      </w:pPr>
    </w:p>
    <w:p w14:paraId="79440F44" w14:textId="5A8CD04F" w:rsidR="0051673C" w:rsidRPr="0051673C" w:rsidRDefault="0051673C" w:rsidP="005A41E5">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5A41E5" w:rsidRPr="005A41E5">
        <w:rPr>
          <w:rFonts w:ascii="Times New Roman" w:hAnsi="Times New Roman" w:cs="Times New Roman"/>
          <w:b/>
          <w:spacing w:val="-6"/>
          <w:sz w:val="24"/>
          <w:szCs w:val="24"/>
          <w:lang w:val="ru-RU"/>
        </w:rPr>
        <w:t>ВЫПИСКИ ИЗ ЕДИНОГО ГОСУДАРСТВЕННОГО РЕЕСТРА НЕДВИЖИМОСТИ ОБ ОБЪЕКТЕ НЕДВИЖИМОСТИ (ПРИЛАГАЮТСЯ К ДОКУМЕНТАЦИИ ОТДЕЛЬНЫМ ФАЙЛОМ).</w:t>
      </w: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5B04CAB9" w14:textId="2DC25FBD" w:rsidR="00FE35CD" w:rsidRDefault="00D412F3" w:rsidP="004B65E8">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BE05" w14:textId="77777777" w:rsidR="00E7646B" w:rsidRDefault="00E7646B" w:rsidP="0051673C">
      <w:r>
        <w:separator/>
      </w:r>
    </w:p>
  </w:endnote>
  <w:endnote w:type="continuationSeparator" w:id="0">
    <w:p w14:paraId="0DD1B05B" w14:textId="77777777" w:rsidR="00E7646B" w:rsidRDefault="00E7646B"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6C6755" w:rsidRDefault="006C6755" w:rsidP="00A165AD">
    <w:pPr>
      <w:pStyle w:val="aff"/>
    </w:pPr>
  </w:p>
  <w:p w14:paraId="533815DE" w14:textId="77777777" w:rsidR="006C6755" w:rsidRDefault="006C6755">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6C6755" w:rsidRDefault="006C6755" w:rsidP="00A165AD">
    <w:pPr>
      <w:pStyle w:val="aff"/>
    </w:pPr>
  </w:p>
  <w:p w14:paraId="49C446DA" w14:textId="77777777" w:rsidR="006C6755" w:rsidRDefault="006C6755">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6C6755" w:rsidRDefault="006C6755" w:rsidP="00A165AD">
    <w:pPr>
      <w:pStyle w:val="aff"/>
    </w:pPr>
  </w:p>
  <w:p w14:paraId="31134A1E" w14:textId="77777777" w:rsidR="006C6755" w:rsidRDefault="006C675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0804" w14:textId="77777777" w:rsidR="00E7646B" w:rsidRDefault="00E7646B" w:rsidP="0051673C">
      <w:r>
        <w:separator/>
      </w:r>
    </w:p>
  </w:footnote>
  <w:footnote w:type="continuationSeparator" w:id="0">
    <w:p w14:paraId="0251857F" w14:textId="77777777" w:rsidR="00E7646B" w:rsidRDefault="00E7646B" w:rsidP="0051673C">
      <w:r>
        <w:continuationSeparator/>
      </w:r>
    </w:p>
  </w:footnote>
  <w:footnote w:id="1">
    <w:p w14:paraId="25A2D353" w14:textId="222C47C1" w:rsidR="006C6755" w:rsidRDefault="006C675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6C6755" w:rsidRDefault="006C675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6C6755" w:rsidRDefault="006C6755"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6C6755" w:rsidRPr="00974F61" w:rsidRDefault="006C6755"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6C6755" w:rsidRDefault="006C6755">
      <w:pPr>
        <w:pStyle w:val="a8"/>
      </w:pPr>
      <w:r>
        <w:rPr>
          <w:rStyle w:val="aa"/>
        </w:rPr>
        <w:footnoteRef/>
      </w:r>
      <w:r>
        <w:t xml:space="preserve"> Нужное отметить «Х»</w:t>
      </w:r>
    </w:p>
  </w:footnote>
  <w:footnote w:id="6">
    <w:p w14:paraId="379F4A56" w14:textId="799C5385" w:rsidR="006C6755" w:rsidRDefault="006C6755"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6C6755" w:rsidRDefault="006C6755">
      <w:pPr>
        <w:pStyle w:val="a8"/>
      </w:pPr>
      <w:r>
        <w:rPr>
          <w:rStyle w:val="aa"/>
        </w:rPr>
        <w:footnoteRef/>
      </w:r>
      <w:r>
        <w:t xml:space="preserve"> Нужное отметить «Х»</w:t>
      </w:r>
    </w:p>
  </w:footnote>
  <w:footnote w:id="8">
    <w:p w14:paraId="19906621" w14:textId="77777777" w:rsidR="006C6755" w:rsidRPr="00F90B4A" w:rsidRDefault="006C6755" w:rsidP="0051673C">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53AAC6A5" w14:textId="77777777" w:rsidR="006C6755" w:rsidRPr="00F90B4A" w:rsidRDefault="006C6755" w:rsidP="0051673C">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59938CCB" w14:textId="77777777" w:rsidR="006C6755" w:rsidRPr="00F90B4A" w:rsidRDefault="006C6755" w:rsidP="0051673C">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0C8D3452" w14:textId="77777777" w:rsidR="006C6755" w:rsidRPr="00F90B4A" w:rsidRDefault="006C6755" w:rsidP="0051673C">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201CE8D6" w14:textId="77777777" w:rsidR="006C6755" w:rsidRPr="00F90B4A" w:rsidRDefault="006C6755" w:rsidP="0051673C">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101D1251" w14:textId="77777777" w:rsidR="006C6755" w:rsidRPr="008B2B23" w:rsidRDefault="006C6755" w:rsidP="0051673C">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46546639" w14:textId="77777777" w:rsidR="006C6755" w:rsidRPr="008B2B23" w:rsidRDefault="006C6755" w:rsidP="0051673C">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3E7F8B7C" w14:textId="6A67635B" w:rsidR="006C6755" w:rsidRPr="006C53DC" w:rsidRDefault="006C6755" w:rsidP="00E849BE">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3E16D682" w14:textId="77777777" w:rsidR="006C6755" w:rsidRPr="007F3082" w:rsidRDefault="006C6755" w:rsidP="0051673C">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0D30177D" w14:textId="77777777" w:rsidR="006C6755" w:rsidRPr="007F3082" w:rsidRDefault="006C6755" w:rsidP="0051673C">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0901DD39" w14:textId="77777777" w:rsidR="006C6755" w:rsidRPr="007F3082" w:rsidRDefault="006C6755" w:rsidP="0051673C">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279079C6" w14:textId="3763E282" w:rsidR="006C6755" w:rsidRPr="007F3082" w:rsidRDefault="006C6755" w:rsidP="0051673C">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6C9C5EE5" w14:textId="77777777" w:rsidR="006C6755" w:rsidRPr="007F3082" w:rsidRDefault="006C6755" w:rsidP="0051673C">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45F15959" w14:textId="77777777" w:rsidR="006C6755" w:rsidRPr="007F3082" w:rsidRDefault="006C6755" w:rsidP="0051673C">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56FD835F" w14:textId="515982E5" w:rsidR="006C6755" w:rsidRPr="006F0824" w:rsidRDefault="006C6755" w:rsidP="0051673C">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56A5BDC2" w14:textId="71FF773C" w:rsidR="006C6755" w:rsidRPr="006F0824" w:rsidRDefault="006C6755" w:rsidP="0051673C">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2F6DAB0C" w14:textId="77777777" w:rsidR="006C6755" w:rsidRPr="00613CE0" w:rsidRDefault="006C6755" w:rsidP="0051673C">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5">
    <w:p w14:paraId="1D47B098" w14:textId="77777777" w:rsidR="006C6755" w:rsidRPr="00613CE0" w:rsidRDefault="006C6755" w:rsidP="0051673C">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6C6755" w:rsidRDefault="006C6755">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6C6755" w:rsidRDefault="006C675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6C6755" w:rsidRDefault="006C6755">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6C6755" w:rsidRDefault="006C675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6C6755" w:rsidRDefault="006C6755">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6C6755" w:rsidRDefault="006C6755">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6C6755" w:rsidRDefault="006C6755">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6C6755" w:rsidRDefault="006C675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A5FA5"/>
    <w:rsid w:val="000B4080"/>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57C1C"/>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4902"/>
    <w:rsid w:val="0027766B"/>
    <w:rsid w:val="00283586"/>
    <w:rsid w:val="002A067A"/>
    <w:rsid w:val="002B1F17"/>
    <w:rsid w:val="002B4C31"/>
    <w:rsid w:val="002C0DE4"/>
    <w:rsid w:val="002C5CEB"/>
    <w:rsid w:val="002D1B86"/>
    <w:rsid w:val="002D3AF7"/>
    <w:rsid w:val="002D4054"/>
    <w:rsid w:val="002E6B80"/>
    <w:rsid w:val="00301DA1"/>
    <w:rsid w:val="0031292F"/>
    <w:rsid w:val="00312EC3"/>
    <w:rsid w:val="00322228"/>
    <w:rsid w:val="00322847"/>
    <w:rsid w:val="003271CF"/>
    <w:rsid w:val="00332BF4"/>
    <w:rsid w:val="003620F9"/>
    <w:rsid w:val="00365763"/>
    <w:rsid w:val="003824A4"/>
    <w:rsid w:val="003B18F6"/>
    <w:rsid w:val="003C22B8"/>
    <w:rsid w:val="003C4016"/>
    <w:rsid w:val="003D4E86"/>
    <w:rsid w:val="003D7CCD"/>
    <w:rsid w:val="003E395F"/>
    <w:rsid w:val="00427EA8"/>
    <w:rsid w:val="00433121"/>
    <w:rsid w:val="0045164F"/>
    <w:rsid w:val="004534FD"/>
    <w:rsid w:val="00463CC5"/>
    <w:rsid w:val="00474E36"/>
    <w:rsid w:val="00493682"/>
    <w:rsid w:val="004A06C5"/>
    <w:rsid w:val="004A585D"/>
    <w:rsid w:val="004B24EE"/>
    <w:rsid w:val="004B65E8"/>
    <w:rsid w:val="004C4967"/>
    <w:rsid w:val="004C4CFD"/>
    <w:rsid w:val="004D1563"/>
    <w:rsid w:val="004E161D"/>
    <w:rsid w:val="004E75E3"/>
    <w:rsid w:val="0050381D"/>
    <w:rsid w:val="00511691"/>
    <w:rsid w:val="0051673C"/>
    <w:rsid w:val="005328D4"/>
    <w:rsid w:val="005358D9"/>
    <w:rsid w:val="0054636A"/>
    <w:rsid w:val="0055188D"/>
    <w:rsid w:val="00556EA4"/>
    <w:rsid w:val="00590A4B"/>
    <w:rsid w:val="005A41E5"/>
    <w:rsid w:val="005C0948"/>
    <w:rsid w:val="005C71CB"/>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6C6755"/>
    <w:rsid w:val="00737C05"/>
    <w:rsid w:val="007418AD"/>
    <w:rsid w:val="00744D0C"/>
    <w:rsid w:val="00756CD8"/>
    <w:rsid w:val="00757736"/>
    <w:rsid w:val="0077070D"/>
    <w:rsid w:val="007B7AFD"/>
    <w:rsid w:val="007C0CAB"/>
    <w:rsid w:val="007C625B"/>
    <w:rsid w:val="007D4065"/>
    <w:rsid w:val="007E6F7A"/>
    <w:rsid w:val="00803E3E"/>
    <w:rsid w:val="00837C4C"/>
    <w:rsid w:val="008407D1"/>
    <w:rsid w:val="00844E97"/>
    <w:rsid w:val="00852141"/>
    <w:rsid w:val="0085375F"/>
    <w:rsid w:val="0085546A"/>
    <w:rsid w:val="0085581D"/>
    <w:rsid w:val="00867622"/>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94338"/>
    <w:rsid w:val="009A140A"/>
    <w:rsid w:val="009B306D"/>
    <w:rsid w:val="009B4DB1"/>
    <w:rsid w:val="009C196B"/>
    <w:rsid w:val="009D00DB"/>
    <w:rsid w:val="009D34CC"/>
    <w:rsid w:val="009F3BA1"/>
    <w:rsid w:val="009F6C54"/>
    <w:rsid w:val="00A165AD"/>
    <w:rsid w:val="00A26017"/>
    <w:rsid w:val="00A34DF8"/>
    <w:rsid w:val="00A57256"/>
    <w:rsid w:val="00A6178D"/>
    <w:rsid w:val="00A63BE6"/>
    <w:rsid w:val="00A662DC"/>
    <w:rsid w:val="00A71034"/>
    <w:rsid w:val="00A7467E"/>
    <w:rsid w:val="00A80576"/>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B38AB"/>
    <w:rsid w:val="00BB495C"/>
    <w:rsid w:val="00C0185C"/>
    <w:rsid w:val="00C07A57"/>
    <w:rsid w:val="00C270BD"/>
    <w:rsid w:val="00C3124D"/>
    <w:rsid w:val="00C41D43"/>
    <w:rsid w:val="00C46F89"/>
    <w:rsid w:val="00C47880"/>
    <w:rsid w:val="00C52D2D"/>
    <w:rsid w:val="00C57AF0"/>
    <w:rsid w:val="00C72ABD"/>
    <w:rsid w:val="00C769CD"/>
    <w:rsid w:val="00C76E9F"/>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9195A"/>
    <w:rsid w:val="00DC24AB"/>
    <w:rsid w:val="00DD21D3"/>
    <w:rsid w:val="00DE51F6"/>
    <w:rsid w:val="00DE65E8"/>
    <w:rsid w:val="00E00C23"/>
    <w:rsid w:val="00E05E72"/>
    <w:rsid w:val="00E06B6D"/>
    <w:rsid w:val="00E11215"/>
    <w:rsid w:val="00E12916"/>
    <w:rsid w:val="00E1586B"/>
    <w:rsid w:val="00E162CA"/>
    <w:rsid w:val="00E2153C"/>
    <w:rsid w:val="00E33D44"/>
    <w:rsid w:val="00E3456A"/>
    <w:rsid w:val="00E507E6"/>
    <w:rsid w:val="00E519A7"/>
    <w:rsid w:val="00E54864"/>
    <w:rsid w:val="00E550F6"/>
    <w:rsid w:val="00E6271A"/>
    <w:rsid w:val="00E62C18"/>
    <w:rsid w:val="00E633AE"/>
    <w:rsid w:val="00E7646B"/>
    <w:rsid w:val="00E77901"/>
    <w:rsid w:val="00E77E21"/>
    <w:rsid w:val="00E849BE"/>
    <w:rsid w:val="00E90EFF"/>
    <w:rsid w:val="00E925D3"/>
    <w:rsid w:val="00E9638D"/>
    <w:rsid w:val="00EA1625"/>
    <w:rsid w:val="00EA2561"/>
    <w:rsid w:val="00EA73D3"/>
    <w:rsid w:val="00EA7FA7"/>
    <w:rsid w:val="00EC09A6"/>
    <w:rsid w:val="00ED2389"/>
    <w:rsid w:val="00EE3BBC"/>
    <w:rsid w:val="00EF601F"/>
    <w:rsid w:val="00F02D5C"/>
    <w:rsid w:val="00F03F3D"/>
    <w:rsid w:val="00F106A4"/>
    <w:rsid w:val="00F111E7"/>
    <w:rsid w:val="00F202CD"/>
    <w:rsid w:val="00F26190"/>
    <w:rsid w:val="00F33EB7"/>
    <w:rsid w:val="00F3700B"/>
    <w:rsid w:val="00F50E05"/>
    <w:rsid w:val="00F53782"/>
    <w:rsid w:val="00F66463"/>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252A"/>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t-capital.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rt-capital.ru" TargetMode="External"/><Relationship Id="rId17" Type="http://schemas.openxmlformats.org/officeDocument/2006/relationships/hyperlink" Target="mailto:torgi@rt-capita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capital.ru" TargetMode="External"/><Relationship Id="rId20" Type="http://schemas.openxmlformats.org/officeDocument/2006/relationships/hyperlink" Target="mailto:torgi@rt-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header" Target="header4.xml"/><Relationship Id="rId10" Type="http://schemas.openxmlformats.org/officeDocument/2006/relationships/hyperlink" Target="http://www.etpr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A5D9-F4B0-471B-A055-6C27FCFA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2</TotalTime>
  <Pages>40</Pages>
  <Words>13682</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Кириллова Виктория Алексеевна</cp:lastModifiedBy>
  <cp:revision>3</cp:revision>
  <cp:lastPrinted>2023-08-17T13:07:00Z</cp:lastPrinted>
  <dcterms:created xsi:type="dcterms:W3CDTF">2024-11-22T07:33:00Z</dcterms:created>
  <dcterms:modified xsi:type="dcterms:W3CDTF">2024-11-28T11:25:00Z</dcterms:modified>
</cp:coreProperties>
</file>