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44193" w14:textId="7B6B7BCA" w:rsidR="006919FF" w:rsidRPr="00265EAD" w:rsidRDefault="0026689F" w:rsidP="006919FF">
      <w:pPr>
        <w:rPr>
          <w:rFonts w:ascii="Times New Roman"/>
          <w:sz w:val="20"/>
          <w:lang w:val="ru-RU"/>
        </w:rPr>
      </w:pPr>
      <w:bookmarkStart w:id="0" w:name="_GoBack"/>
      <w:bookmarkEnd w:id="0"/>
      <w:r w:rsidRPr="00E633AE">
        <w:rPr>
          <w:rFonts w:ascii="Times New Roman"/>
          <w:sz w:val="20"/>
          <w:lang w:val="ru-RU"/>
        </w:rPr>
        <w:t xml:space="preserve"> </w:t>
      </w:r>
    </w:p>
    <w:p w14:paraId="28C467D7" w14:textId="77777777" w:rsidR="006919FF" w:rsidRDefault="006919FF" w:rsidP="006919FF">
      <w:pPr>
        <w:pStyle w:val="a3"/>
        <w:spacing w:before="6"/>
        <w:rPr>
          <w:rFonts w:ascii="Times New Roman"/>
          <w:sz w:val="9"/>
          <w:lang w:val="ru-RU"/>
        </w:rPr>
      </w:pPr>
    </w:p>
    <w:p w14:paraId="11D068DE" w14:textId="77777777" w:rsidR="004D1563" w:rsidRDefault="004D1563" w:rsidP="000312FA">
      <w:pPr>
        <w:jc w:val="center"/>
        <w:outlineLvl w:val="2"/>
        <w:rPr>
          <w:rFonts w:ascii="Arial" w:eastAsia="Arial" w:hAnsi="Arial" w:cs="Arial"/>
          <w:b/>
          <w:bCs/>
          <w:color w:val="231F20"/>
          <w:sz w:val="24"/>
          <w:szCs w:val="24"/>
          <w:lang w:val="ru-RU"/>
        </w:rPr>
      </w:pPr>
    </w:p>
    <w:p w14:paraId="0353C440" w14:textId="77777777" w:rsidR="004D1563" w:rsidRDefault="004D1563" w:rsidP="000312FA">
      <w:pPr>
        <w:jc w:val="center"/>
        <w:outlineLvl w:val="2"/>
        <w:rPr>
          <w:rFonts w:ascii="Arial" w:eastAsia="Arial" w:hAnsi="Arial" w:cs="Arial"/>
          <w:b/>
          <w:bCs/>
          <w:color w:val="231F20"/>
          <w:sz w:val="24"/>
          <w:szCs w:val="24"/>
          <w:lang w:val="ru-RU"/>
        </w:rPr>
      </w:pPr>
    </w:p>
    <w:p w14:paraId="3F9C762F" w14:textId="77777777" w:rsidR="004D1563" w:rsidRDefault="004D1563" w:rsidP="000312FA">
      <w:pPr>
        <w:jc w:val="center"/>
        <w:outlineLvl w:val="2"/>
        <w:rPr>
          <w:rFonts w:ascii="Arial" w:eastAsia="Arial" w:hAnsi="Arial" w:cs="Arial"/>
          <w:b/>
          <w:bCs/>
          <w:color w:val="231F20"/>
          <w:sz w:val="24"/>
          <w:szCs w:val="24"/>
          <w:lang w:val="ru-RU"/>
        </w:rPr>
      </w:pPr>
    </w:p>
    <w:p w14:paraId="2C5DCAEB" w14:textId="77777777" w:rsidR="00B761E6" w:rsidRDefault="00B761E6">
      <w:pPr>
        <w:adjustRightInd w:val="0"/>
        <w:contextualSpacing/>
        <w:rPr>
          <w:rFonts w:ascii="Times New Roman" w:eastAsia="MS Mincho" w:hAnsi="Times New Roman" w:cs="Times New Roman"/>
          <w:sz w:val="28"/>
          <w:szCs w:val="28"/>
          <w:lang w:val="ru-RU" w:eastAsia="ru-RU"/>
        </w:rPr>
        <w:sectPr w:rsidR="00B761E6" w:rsidSect="00CC1F5D">
          <w:headerReference w:type="default" r:id="rId8"/>
          <w:pgSz w:w="11906" w:h="16838" w:code="9"/>
          <w:pgMar w:top="568" w:right="567" w:bottom="1134" w:left="1134" w:header="567" w:footer="567" w:gutter="0"/>
          <w:cols w:space="708"/>
          <w:titlePg/>
          <w:docGrid w:linePitch="360"/>
        </w:sectPr>
      </w:pPr>
    </w:p>
    <w:p w14:paraId="16DAB8BD" w14:textId="77777777" w:rsidR="00E33D44" w:rsidRPr="00E33D44" w:rsidRDefault="00E33D44">
      <w:pPr>
        <w:adjustRightInd w:val="0"/>
        <w:contextualSpacing/>
        <w:rPr>
          <w:rFonts w:ascii="Times New Roman" w:eastAsia="MS Mincho" w:hAnsi="Times New Roman" w:cs="Times New Roman"/>
          <w:sz w:val="28"/>
          <w:szCs w:val="28"/>
          <w:lang w:val="ru-RU" w:eastAsia="ru-RU"/>
        </w:rPr>
      </w:pPr>
    </w:p>
    <w:p w14:paraId="5FEDF48A" w14:textId="6578E7C5" w:rsidR="00A165AD" w:rsidRDefault="00A165AD">
      <w:pPr>
        <w:widowControl/>
        <w:autoSpaceDE/>
        <w:autoSpaceDN/>
        <w:spacing w:after="160" w:line="259" w:lineRule="auto"/>
        <w:rPr>
          <w:rFonts w:ascii="Times New Roman" w:eastAsiaTheme="minorHAnsi" w:hAnsi="Times New Roman" w:cs="Times New Roman"/>
          <w:sz w:val="28"/>
          <w:szCs w:val="28"/>
          <w:lang w:val="ru-RU"/>
        </w:rPr>
      </w:pPr>
    </w:p>
    <w:p w14:paraId="611FDDED" w14:textId="77777777" w:rsidR="00A26017" w:rsidRPr="00CE6538" w:rsidRDefault="00A26017" w:rsidP="00A26017">
      <w:pPr>
        <w:ind w:left="5670" w:right="-1"/>
        <w:rPr>
          <w:rFonts w:ascii="Times New Roman" w:hAnsi="Times New Roman" w:cs="Times New Roman"/>
          <w:b/>
          <w:sz w:val="24"/>
          <w:szCs w:val="24"/>
          <w:lang w:val="ru-RU"/>
        </w:rPr>
      </w:pPr>
      <w:r w:rsidRPr="00CE6538">
        <w:rPr>
          <w:rFonts w:ascii="Times New Roman" w:hAnsi="Times New Roman" w:cs="Times New Roman"/>
          <w:b/>
          <w:sz w:val="24"/>
          <w:szCs w:val="24"/>
          <w:lang w:val="ru-RU"/>
        </w:rPr>
        <w:t>«УТВЕРЖДАЮ»</w:t>
      </w:r>
    </w:p>
    <w:p w14:paraId="1E91B626" w14:textId="77777777" w:rsidR="00A26017" w:rsidRPr="00CE6538" w:rsidRDefault="00A26017" w:rsidP="00A26017">
      <w:pPr>
        <w:ind w:left="5670" w:right="-1"/>
        <w:rPr>
          <w:rFonts w:ascii="Times New Roman" w:hAnsi="Times New Roman" w:cs="Times New Roman"/>
          <w:b/>
          <w:sz w:val="24"/>
          <w:szCs w:val="24"/>
          <w:lang w:val="ru-RU"/>
        </w:rPr>
      </w:pPr>
      <w:r w:rsidRPr="00CE6538">
        <w:rPr>
          <w:rFonts w:ascii="Times New Roman" w:hAnsi="Times New Roman" w:cs="Times New Roman"/>
          <w:b/>
          <w:sz w:val="24"/>
          <w:szCs w:val="24"/>
          <w:lang w:val="ru-RU"/>
        </w:rPr>
        <w:t>___________________</w:t>
      </w:r>
    </w:p>
    <w:p w14:paraId="57059C9B" w14:textId="77777777" w:rsidR="00A26017" w:rsidRPr="00CE6538" w:rsidRDefault="00A26017" w:rsidP="00A26017">
      <w:pPr>
        <w:ind w:left="5670" w:right="-1"/>
        <w:rPr>
          <w:rFonts w:ascii="Times New Roman" w:hAnsi="Times New Roman" w:cs="Times New Roman"/>
          <w:b/>
          <w:sz w:val="24"/>
          <w:szCs w:val="24"/>
          <w:lang w:val="ru-RU"/>
        </w:rPr>
      </w:pPr>
      <w:r w:rsidRPr="00CE6538">
        <w:rPr>
          <w:rFonts w:ascii="Times New Roman" w:hAnsi="Times New Roman" w:cs="Times New Roman"/>
          <w:b/>
          <w:sz w:val="24"/>
          <w:szCs w:val="24"/>
          <w:lang w:val="ru-RU"/>
        </w:rPr>
        <w:t>АО</w:t>
      </w:r>
      <w:r>
        <w:rPr>
          <w:rFonts w:ascii="Times New Roman" w:hAnsi="Times New Roman" w:cs="Times New Roman"/>
          <w:b/>
          <w:sz w:val="24"/>
          <w:szCs w:val="24"/>
          <w:lang w:val="ru-RU"/>
        </w:rPr>
        <w:t> </w:t>
      </w:r>
      <w:r w:rsidRPr="00CE6538">
        <w:rPr>
          <w:rFonts w:ascii="Times New Roman" w:hAnsi="Times New Roman" w:cs="Times New Roman"/>
          <w:b/>
          <w:sz w:val="24"/>
          <w:szCs w:val="24"/>
          <w:lang w:val="ru-RU"/>
        </w:rPr>
        <w:t>«</w:t>
      </w:r>
      <w:r>
        <w:rPr>
          <w:rFonts w:ascii="Times New Roman" w:hAnsi="Times New Roman" w:cs="Times New Roman"/>
          <w:b/>
          <w:sz w:val="24"/>
          <w:szCs w:val="24"/>
          <w:lang w:val="ru-RU"/>
        </w:rPr>
        <w:t>ПОЗиС</w:t>
      </w:r>
      <w:r w:rsidRPr="00CE6538">
        <w:rPr>
          <w:rFonts w:ascii="Times New Roman" w:hAnsi="Times New Roman" w:cs="Times New Roman"/>
          <w:b/>
          <w:sz w:val="24"/>
          <w:szCs w:val="24"/>
          <w:lang w:val="ru-RU"/>
        </w:rPr>
        <w:t>»</w:t>
      </w:r>
    </w:p>
    <w:p w14:paraId="0D55C71F" w14:textId="77777777" w:rsidR="00A26017" w:rsidRPr="00CE6538" w:rsidRDefault="00A26017" w:rsidP="00A26017">
      <w:pPr>
        <w:ind w:left="5670" w:right="-1"/>
        <w:rPr>
          <w:rFonts w:ascii="Times New Roman" w:hAnsi="Times New Roman" w:cs="Times New Roman"/>
          <w:b/>
          <w:sz w:val="24"/>
          <w:szCs w:val="24"/>
          <w:lang w:val="ru-RU"/>
        </w:rPr>
      </w:pPr>
    </w:p>
    <w:p w14:paraId="2EC49773" w14:textId="77777777" w:rsidR="00A26017" w:rsidRPr="00CE6538" w:rsidRDefault="00A26017" w:rsidP="00A26017">
      <w:pPr>
        <w:ind w:left="5670" w:right="-1"/>
        <w:rPr>
          <w:rFonts w:ascii="Times New Roman" w:hAnsi="Times New Roman" w:cs="Times New Roman"/>
          <w:b/>
          <w:sz w:val="24"/>
          <w:szCs w:val="24"/>
          <w:lang w:val="ru-RU"/>
        </w:rPr>
      </w:pPr>
      <w:r w:rsidRPr="00CE6538">
        <w:rPr>
          <w:rFonts w:ascii="Times New Roman" w:hAnsi="Times New Roman" w:cs="Times New Roman"/>
          <w:b/>
          <w:sz w:val="24"/>
          <w:szCs w:val="24"/>
          <w:lang w:val="ru-RU"/>
        </w:rPr>
        <w:t xml:space="preserve">___________________ </w:t>
      </w:r>
    </w:p>
    <w:p w14:paraId="46F2F08B" w14:textId="77777777" w:rsidR="00A26017" w:rsidRPr="00CE6538" w:rsidRDefault="00A26017" w:rsidP="00A26017">
      <w:pPr>
        <w:ind w:left="5670" w:right="-1"/>
        <w:rPr>
          <w:rFonts w:ascii="Times New Roman" w:hAnsi="Times New Roman" w:cs="Times New Roman"/>
          <w:b/>
          <w:sz w:val="24"/>
          <w:szCs w:val="24"/>
          <w:lang w:val="ru-RU"/>
        </w:rPr>
      </w:pPr>
      <w:r w:rsidRPr="00CE6538">
        <w:rPr>
          <w:rFonts w:ascii="Times New Roman" w:hAnsi="Times New Roman" w:cs="Times New Roman"/>
          <w:b/>
          <w:sz w:val="24"/>
          <w:szCs w:val="24"/>
          <w:lang w:val="ru-RU"/>
        </w:rPr>
        <w:t>м.п.</w:t>
      </w:r>
    </w:p>
    <w:p w14:paraId="7102CF32" w14:textId="77777777" w:rsidR="00A26017" w:rsidRPr="00CE6538" w:rsidRDefault="00A26017" w:rsidP="00A26017">
      <w:pPr>
        <w:ind w:left="5670" w:right="-1"/>
        <w:rPr>
          <w:rFonts w:ascii="Times New Roman" w:hAnsi="Times New Roman" w:cs="Times New Roman"/>
          <w:b/>
          <w:sz w:val="24"/>
          <w:szCs w:val="24"/>
          <w:lang w:val="ru-RU"/>
        </w:rPr>
      </w:pPr>
    </w:p>
    <w:p w14:paraId="13D3B50A" w14:textId="77777777" w:rsidR="00A26017" w:rsidRPr="00CE6538" w:rsidRDefault="00A26017" w:rsidP="00A26017">
      <w:pPr>
        <w:ind w:left="5670" w:right="-1"/>
        <w:rPr>
          <w:rFonts w:ascii="Times New Roman" w:hAnsi="Times New Roman" w:cs="Times New Roman"/>
          <w:b/>
          <w:sz w:val="24"/>
          <w:szCs w:val="24"/>
          <w:lang w:val="ru-RU"/>
        </w:rPr>
      </w:pPr>
      <w:r w:rsidRPr="00CE6538">
        <w:rPr>
          <w:rFonts w:ascii="Times New Roman" w:hAnsi="Times New Roman" w:cs="Times New Roman"/>
          <w:b/>
          <w:sz w:val="24"/>
          <w:szCs w:val="24"/>
          <w:lang w:val="ru-RU"/>
        </w:rPr>
        <w:t>«___» ____________ 202</w:t>
      </w:r>
      <w:r>
        <w:rPr>
          <w:rFonts w:ascii="Times New Roman" w:hAnsi="Times New Roman" w:cs="Times New Roman"/>
          <w:b/>
          <w:sz w:val="24"/>
          <w:szCs w:val="24"/>
          <w:lang w:val="ru-RU"/>
        </w:rPr>
        <w:t>4 </w:t>
      </w:r>
      <w:r w:rsidRPr="00CE6538">
        <w:rPr>
          <w:rFonts w:ascii="Times New Roman" w:hAnsi="Times New Roman" w:cs="Times New Roman"/>
          <w:b/>
          <w:sz w:val="24"/>
          <w:szCs w:val="24"/>
          <w:lang w:val="ru-RU"/>
        </w:rPr>
        <w:t>г.</w:t>
      </w:r>
    </w:p>
    <w:p w14:paraId="663F5DAF" w14:textId="77777777" w:rsidR="0051673C" w:rsidRPr="0051673C" w:rsidRDefault="0051673C" w:rsidP="0051673C">
      <w:pPr>
        <w:rPr>
          <w:rFonts w:ascii="Times New Roman" w:hAnsi="Times New Roman" w:cs="Times New Roman"/>
          <w:sz w:val="24"/>
          <w:szCs w:val="24"/>
          <w:lang w:val="ru-RU"/>
        </w:rPr>
      </w:pPr>
    </w:p>
    <w:p w14:paraId="27F9F07F" w14:textId="77777777" w:rsidR="0051673C" w:rsidRPr="0051673C" w:rsidRDefault="0051673C" w:rsidP="0051673C">
      <w:pPr>
        <w:rPr>
          <w:rFonts w:ascii="Times New Roman" w:hAnsi="Times New Roman" w:cs="Times New Roman"/>
          <w:sz w:val="24"/>
          <w:szCs w:val="24"/>
          <w:lang w:val="ru-RU"/>
        </w:rPr>
      </w:pPr>
    </w:p>
    <w:p w14:paraId="3A8BFD85" w14:textId="77777777" w:rsidR="0051673C" w:rsidRPr="0051673C" w:rsidRDefault="0051673C" w:rsidP="0051673C">
      <w:pPr>
        <w:rPr>
          <w:rFonts w:ascii="Times New Roman" w:hAnsi="Times New Roman" w:cs="Times New Roman"/>
          <w:sz w:val="24"/>
          <w:szCs w:val="24"/>
          <w:lang w:val="ru-RU"/>
        </w:rPr>
      </w:pPr>
    </w:p>
    <w:p w14:paraId="2789B8CD" w14:textId="77777777" w:rsidR="0051673C" w:rsidRPr="0051673C" w:rsidRDefault="0051673C" w:rsidP="0051673C">
      <w:pPr>
        <w:rPr>
          <w:rFonts w:ascii="Times New Roman" w:hAnsi="Times New Roman" w:cs="Times New Roman"/>
          <w:sz w:val="24"/>
          <w:szCs w:val="24"/>
          <w:lang w:val="ru-RU"/>
        </w:rPr>
      </w:pPr>
    </w:p>
    <w:p w14:paraId="69835002" w14:textId="77777777" w:rsidR="0051673C" w:rsidRPr="0051673C" w:rsidRDefault="0051673C" w:rsidP="0051673C">
      <w:pPr>
        <w:rPr>
          <w:rFonts w:ascii="Times New Roman" w:hAnsi="Times New Roman" w:cs="Times New Roman"/>
          <w:sz w:val="24"/>
          <w:szCs w:val="24"/>
          <w:lang w:val="ru-RU"/>
        </w:rPr>
      </w:pPr>
    </w:p>
    <w:p w14:paraId="6DA15E20" w14:textId="77777777" w:rsidR="0051673C" w:rsidRPr="0051673C" w:rsidRDefault="0051673C" w:rsidP="0051673C">
      <w:pPr>
        <w:rPr>
          <w:rFonts w:ascii="Times New Roman" w:hAnsi="Times New Roman" w:cs="Times New Roman"/>
          <w:sz w:val="24"/>
          <w:szCs w:val="24"/>
          <w:lang w:val="ru-RU"/>
        </w:rPr>
      </w:pPr>
    </w:p>
    <w:p w14:paraId="62A4E610" w14:textId="77777777" w:rsidR="0051673C" w:rsidRPr="0051673C" w:rsidRDefault="0051673C" w:rsidP="0051673C">
      <w:pPr>
        <w:rPr>
          <w:rFonts w:ascii="Times New Roman" w:hAnsi="Times New Roman" w:cs="Times New Roman"/>
          <w:sz w:val="24"/>
          <w:szCs w:val="24"/>
          <w:lang w:val="ru-RU"/>
        </w:rPr>
      </w:pPr>
    </w:p>
    <w:p w14:paraId="6B1AD824" w14:textId="77777777" w:rsidR="0051673C" w:rsidRPr="0051673C" w:rsidRDefault="0051673C" w:rsidP="0051673C">
      <w:pPr>
        <w:rPr>
          <w:rFonts w:ascii="Times New Roman" w:hAnsi="Times New Roman" w:cs="Times New Roman"/>
          <w:sz w:val="24"/>
          <w:szCs w:val="24"/>
          <w:lang w:val="ru-RU"/>
        </w:rPr>
      </w:pPr>
    </w:p>
    <w:p w14:paraId="7FE2BF3B" w14:textId="77777777" w:rsidR="0051673C" w:rsidRPr="0051673C" w:rsidRDefault="0051673C" w:rsidP="0051673C">
      <w:pPr>
        <w:rPr>
          <w:rFonts w:ascii="Times New Roman" w:hAnsi="Times New Roman" w:cs="Times New Roman"/>
          <w:sz w:val="24"/>
          <w:szCs w:val="24"/>
          <w:lang w:val="ru-RU"/>
        </w:rPr>
      </w:pPr>
    </w:p>
    <w:p w14:paraId="38CF38D7" w14:textId="77777777" w:rsidR="0051673C" w:rsidRPr="0051673C" w:rsidRDefault="0051673C" w:rsidP="0051673C">
      <w:pPr>
        <w:rPr>
          <w:rFonts w:ascii="Times New Roman" w:hAnsi="Times New Roman" w:cs="Times New Roman"/>
          <w:sz w:val="24"/>
          <w:szCs w:val="24"/>
          <w:lang w:val="ru-RU"/>
        </w:rPr>
      </w:pPr>
    </w:p>
    <w:p w14:paraId="26B0EBE3" w14:textId="77777777" w:rsidR="00A26017" w:rsidRPr="00CE6538" w:rsidRDefault="00A26017" w:rsidP="00A26017">
      <w:pPr>
        <w:jc w:val="center"/>
        <w:rPr>
          <w:rFonts w:ascii="Times New Roman" w:hAnsi="Times New Roman" w:cs="Times New Roman"/>
          <w:b/>
          <w:sz w:val="24"/>
          <w:szCs w:val="24"/>
          <w:lang w:val="ru-RU"/>
        </w:rPr>
      </w:pPr>
      <w:r w:rsidRPr="00CE6538">
        <w:rPr>
          <w:rFonts w:ascii="Times New Roman" w:hAnsi="Times New Roman" w:cs="Times New Roman"/>
          <w:b/>
          <w:sz w:val="24"/>
          <w:szCs w:val="24"/>
          <w:lang w:val="ru-RU"/>
        </w:rPr>
        <w:t>ДОКУМЕНТАЦИЯ</w:t>
      </w:r>
    </w:p>
    <w:p w14:paraId="6C5625A0" w14:textId="77777777" w:rsidR="00A26017" w:rsidRPr="00CE6538" w:rsidRDefault="00A26017" w:rsidP="00A26017">
      <w:pPr>
        <w:jc w:val="center"/>
        <w:rPr>
          <w:rFonts w:ascii="Times New Roman" w:hAnsi="Times New Roman" w:cs="Times New Roman"/>
          <w:b/>
          <w:sz w:val="24"/>
          <w:szCs w:val="24"/>
          <w:lang w:val="ru-RU"/>
        </w:rPr>
      </w:pPr>
      <w:r w:rsidRPr="00CE6538">
        <w:rPr>
          <w:rFonts w:ascii="Times New Roman" w:hAnsi="Times New Roman" w:cs="Times New Roman"/>
          <w:b/>
          <w:sz w:val="24"/>
          <w:szCs w:val="24"/>
          <w:lang w:val="ru-RU"/>
        </w:rPr>
        <w:t>по продаже посредством публичного предложения в электронной форме</w:t>
      </w:r>
    </w:p>
    <w:p w14:paraId="3FEE53E0" w14:textId="77777777" w:rsidR="00A26017" w:rsidRPr="00BE5BA1" w:rsidRDefault="00A26017" w:rsidP="00A26017">
      <w:pPr>
        <w:adjustRightInd w:val="0"/>
        <w:jc w:val="center"/>
        <w:rPr>
          <w:rFonts w:ascii="Times New Roman" w:hAnsi="Times New Roman" w:cs="Times New Roman"/>
          <w:b/>
          <w:sz w:val="24"/>
          <w:szCs w:val="24"/>
          <w:lang w:val="ru-RU"/>
        </w:rPr>
      </w:pPr>
      <w:r w:rsidRPr="00CE6538">
        <w:rPr>
          <w:rFonts w:ascii="Times New Roman" w:hAnsi="Times New Roman" w:cs="Times New Roman"/>
          <w:b/>
          <w:sz w:val="24"/>
          <w:szCs w:val="24"/>
          <w:lang w:val="ru-RU"/>
        </w:rPr>
        <w:t>недвижимого имущества, находящегося в собственности</w:t>
      </w:r>
      <w:r>
        <w:rPr>
          <w:rFonts w:ascii="Times New Roman" w:hAnsi="Times New Roman" w:cs="Times New Roman"/>
          <w:b/>
          <w:sz w:val="24"/>
          <w:szCs w:val="24"/>
          <w:lang w:val="ru-RU"/>
        </w:rPr>
        <w:t xml:space="preserve"> </w:t>
      </w:r>
      <w:r w:rsidRPr="00BE5BA1">
        <w:rPr>
          <w:rFonts w:ascii="Times New Roman" w:hAnsi="Times New Roman" w:cs="Times New Roman"/>
          <w:b/>
          <w:sz w:val="24"/>
          <w:szCs w:val="24"/>
          <w:lang w:val="ru-RU"/>
        </w:rPr>
        <w:t>акционерного общества «Производственное объединение «Завод имени Серго» (АО</w:t>
      </w:r>
      <w:r>
        <w:rPr>
          <w:rFonts w:ascii="Times New Roman" w:hAnsi="Times New Roman" w:cs="Times New Roman"/>
          <w:b/>
          <w:sz w:val="24"/>
          <w:szCs w:val="24"/>
        </w:rPr>
        <w:t> </w:t>
      </w:r>
      <w:r w:rsidRPr="00BE5BA1">
        <w:rPr>
          <w:rFonts w:ascii="Times New Roman" w:hAnsi="Times New Roman" w:cs="Times New Roman"/>
          <w:b/>
          <w:sz w:val="24"/>
          <w:szCs w:val="24"/>
          <w:lang w:val="ru-RU"/>
        </w:rPr>
        <w:t xml:space="preserve">«ПОЗиС») </w:t>
      </w:r>
    </w:p>
    <w:p w14:paraId="35148FD1" w14:textId="77777777" w:rsidR="00A26017" w:rsidRPr="00CE6538" w:rsidRDefault="00A26017" w:rsidP="00A26017">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sidRPr="00CE6538">
        <w:rPr>
          <w:rFonts w:ascii="Times New Roman" w:hAnsi="Times New Roman" w:cs="Times New Roman"/>
          <w:b/>
          <w:i/>
          <w:sz w:val="24"/>
          <w:szCs w:val="24"/>
        </w:rPr>
        <w:t>(Извещение о проведении Продажи)</w:t>
      </w:r>
    </w:p>
    <w:p w14:paraId="70DE1DCA" w14:textId="77777777" w:rsidR="00A26017" w:rsidRPr="00CE6538" w:rsidRDefault="00A26017" w:rsidP="00A26017">
      <w:pPr>
        <w:rPr>
          <w:rFonts w:ascii="Times New Roman" w:hAnsi="Times New Roman" w:cs="Times New Roman"/>
          <w:sz w:val="24"/>
          <w:szCs w:val="24"/>
          <w:lang w:val="ru-RU"/>
        </w:rPr>
      </w:pPr>
    </w:p>
    <w:p w14:paraId="458A1FD9" w14:textId="77777777" w:rsidR="0051673C" w:rsidRPr="0051673C" w:rsidRDefault="0051673C" w:rsidP="0051673C">
      <w:pPr>
        <w:rPr>
          <w:rFonts w:ascii="Times New Roman" w:hAnsi="Times New Roman" w:cs="Times New Roman"/>
          <w:sz w:val="24"/>
          <w:szCs w:val="24"/>
          <w:lang w:val="ru-RU"/>
        </w:rPr>
      </w:pPr>
    </w:p>
    <w:p w14:paraId="5EF499F4" w14:textId="77777777" w:rsidR="0051673C" w:rsidRPr="0051673C" w:rsidRDefault="0051673C" w:rsidP="0051673C">
      <w:pPr>
        <w:rPr>
          <w:rFonts w:ascii="Times New Roman" w:hAnsi="Times New Roman" w:cs="Times New Roman"/>
          <w:sz w:val="24"/>
          <w:szCs w:val="24"/>
          <w:lang w:val="ru-RU"/>
        </w:rPr>
      </w:pPr>
    </w:p>
    <w:p w14:paraId="68C3027A" w14:textId="77777777" w:rsidR="0051673C" w:rsidRPr="0051673C" w:rsidRDefault="0051673C" w:rsidP="0051673C">
      <w:pPr>
        <w:rPr>
          <w:rFonts w:ascii="Times New Roman" w:hAnsi="Times New Roman" w:cs="Times New Roman"/>
          <w:sz w:val="24"/>
          <w:szCs w:val="24"/>
          <w:lang w:val="ru-RU"/>
        </w:rPr>
      </w:pPr>
    </w:p>
    <w:p w14:paraId="1C42DE2F" w14:textId="77777777" w:rsidR="0051673C" w:rsidRPr="0051673C" w:rsidRDefault="0051673C" w:rsidP="0051673C">
      <w:pPr>
        <w:rPr>
          <w:rFonts w:ascii="Times New Roman" w:hAnsi="Times New Roman" w:cs="Times New Roman"/>
          <w:sz w:val="24"/>
          <w:szCs w:val="24"/>
          <w:lang w:val="ru-RU"/>
        </w:rPr>
      </w:pPr>
    </w:p>
    <w:p w14:paraId="4C527F13" w14:textId="77777777" w:rsidR="0051673C" w:rsidRPr="0051673C" w:rsidRDefault="0051673C" w:rsidP="0051673C">
      <w:pPr>
        <w:rPr>
          <w:rFonts w:ascii="Times New Roman" w:hAnsi="Times New Roman" w:cs="Times New Roman"/>
          <w:sz w:val="24"/>
          <w:szCs w:val="24"/>
          <w:lang w:val="ru-RU"/>
        </w:rPr>
      </w:pPr>
    </w:p>
    <w:p w14:paraId="13E1D91E" w14:textId="77777777" w:rsidR="0051673C" w:rsidRPr="0051673C" w:rsidRDefault="0051673C" w:rsidP="0051673C">
      <w:pPr>
        <w:rPr>
          <w:rFonts w:ascii="Times New Roman" w:hAnsi="Times New Roman" w:cs="Times New Roman"/>
          <w:sz w:val="24"/>
          <w:szCs w:val="24"/>
          <w:lang w:val="ru-RU"/>
        </w:rPr>
      </w:pPr>
    </w:p>
    <w:p w14:paraId="5A5305E0" w14:textId="77777777" w:rsidR="0051673C" w:rsidRPr="0051673C" w:rsidRDefault="0051673C" w:rsidP="0051673C">
      <w:pPr>
        <w:rPr>
          <w:rFonts w:ascii="Times New Roman" w:hAnsi="Times New Roman" w:cs="Times New Roman"/>
          <w:sz w:val="24"/>
          <w:szCs w:val="24"/>
          <w:lang w:val="ru-RU"/>
        </w:rPr>
      </w:pPr>
    </w:p>
    <w:p w14:paraId="3E154222" w14:textId="77777777" w:rsidR="0051673C" w:rsidRPr="0051673C" w:rsidRDefault="0051673C" w:rsidP="0051673C">
      <w:pPr>
        <w:rPr>
          <w:rFonts w:ascii="Times New Roman" w:hAnsi="Times New Roman" w:cs="Times New Roman"/>
          <w:sz w:val="24"/>
          <w:szCs w:val="24"/>
          <w:lang w:val="ru-RU"/>
        </w:rPr>
      </w:pPr>
    </w:p>
    <w:p w14:paraId="5096F16F" w14:textId="77777777" w:rsidR="0051673C" w:rsidRPr="0051673C" w:rsidRDefault="0051673C" w:rsidP="0051673C">
      <w:pPr>
        <w:rPr>
          <w:rFonts w:ascii="Times New Roman" w:hAnsi="Times New Roman" w:cs="Times New Roman"/>
          <w:sz w:val="24"/>
          <w:szCs w:val="24"/>
          <w:lang w:val="ru-RU"/>
        </w:rPr>
      </w:pPr>
    </w:p>
    <w:p w14:paraId="49B91C6B" w14:textId="77777777" w:rsidR="0051673C" w:rsidRPr="0051673C" w:rsidRDefault="0051673C" w:rsidP="0051673C">
      <w:pPr>
        <w:rPr>
          <w:rFonts w:ascii="Times New Roman" w:hAnsi="Times New Roman" w:cs="Times New Roman"/>
          <w:sz w:val="24"/>
          <w:szCs w:val="24"/>
          <w:lang w:val="ru-RU"/>
        </w:rPr>
      </w:pPr>
    </w:p>
    <w:p w14:paraId="5D8420B1" w14:textId="77777777" w:rsidR="0051673C" w:rsidRPr="0051673C" w:rsidRDefault="0051673C" w:rsidP="0051673C">
      <w:pPr>
        <w:rPr>
          <w:rFonts w:ascii="Times New Roman" w:hAnsi="Times New Roman" w:cs="Times New Roman"/>
          <w:sz w:val="24"/>
          <w:szCs w:val="24"/>
          <w:lang w:val="ru-RU"/>
        </w:rPr>
      </w:pPr>
    </w:p>
    <w:p w14:paraId="30E70EC1" w14:textId="77777777" w:rsidR="0051673C" w:rsidRPr="0051673C" w:rsidRDefault="0051673C" w:rsidP="0051673C">
      <w:pPr>
        <w:rPr>
          <w:rFonts w:ascii="Times New Roman" w:hAnsi="Times New Roman" w:cs="Times New Roman"/>
          <w:sz w:val="24"/>
          <w:szCs w:val="24"/>
          <w:lang w:val="ru-RU"/>
        </w:rPr>
      </w:pPr>
    </w:p>
    <w:p w14:paraId="2B2DBD88" w14:textId="77777777" w:rsidR="0051673C" w:rsidRPr="0051673C" w:rsidRDefault="0051673C" w:rsidP="0051673C">
      <w:pPr>
        <w:rPr>
          <w:rFonts w:ascii="Times New Roman" w:hAnsi="Times New Roman" w:cs="Times New Roman"/>
          <w:sz w:val="24"/>
          <w:szCs w:val="24"/>
          <w:lang w:val="ru-RU"/>
        </w:rPr>
      </w:pPr>
    </w:p>
    <w:p w14:paraId="14CCE5D2" w14:textId="77777777" w:rsidR="0051673C" w:rsidRPr="0051673C" w:rsidRDefault="0051673C" w:rsidP="0051673C">
      <w:pPr>
        <w:rPr>
          <w:rFonts w:ascii="Times New Roman" w:hAnsi="Times New Roman" w:cs="Times New Roman"/>
          <w:sz w:val="24"/>
          <w:szCs w:val="24"/>
          <w:lang w:val="ru-RU"/>
        </w:rPr>
      </w:pPr>
    </w:p>
    <w:p w14:paraId="139973D9" w14:textId="77777777" w:rsidR="0051673C" w:rsidRPr="0051673C" w:rsidRDefault="0051673C" w:rsidP="0051673C">
      <w:pPr>
        <w:rPr>
          <w:rFonts w:ascii="Times New Roman" w:hAnsi="Times New Roman" w:cs="Times New Roman"/>
          <w:sz w:val="24"/>
          <w:szCs w:val="24"/>
          <w:lang w:val="ru-RU"/>
        </w:rPr>
      </w:pPr>
    </w:p>
    <w:p w14:paraId="00FDF50C" w14:textId="77777777" w:rsidR="0051673C" w:rsidRPr="0051673C" w:rsidRDefault="0051673C" w:rsidP="0051673C">
      <w:pPr>
        <w:rPr>
          <w:rFonts w:ascii="Times New Roman" w:hAnsi="Times New Roman" w:cs="Times New Roman"/>
          <w:sz w:val="24"/>
          <w:szCs w:val="24"/>
          <w:lang w:val="ru-RU"/>
        </w:rPr>
      </w:pPr>
    </w:p>
    <w:p w14:paraId="29AE7D17" w14:textId="77777777" w:rsidR="0051673C" w:rsidRPr="0051673C" w:rsidRDefault="0051673C" w:rsidP="0051673C">
      <w:pPr>
        <w:rPr>
          <w:rFonts w:ascii="Times New Roman" w:hAnsi="Times New Roman" w:cs="Times New Roman"/>
          <w:sz w:val="24"/>
          <w:szCs w:val="24"/>
          <w:lang w:val="ru-RU"/>
        </w:rPr>
      </w:pPr>
    </w:p>
    <w:p w14:paraId="2601A9E2" w14:textId="77777777" w:rsidR="0051673C" w:rsidRPr="0051673C" w:rsidRDefault="0051673C" w:rsidP="0051673C">
      <w:pPr>
        <w:rPr>
          <w:rFonts w:ascii="Times New Roman" w:hAnsi="Times New Roman" w:cs="Times New Roman"/>
          <w:sz w:val="24"/>
          <w:szCs w:val="24"/>
          <w:lang w:val="ru-RU"/>
        </w:rPr>
      </w:pPr>
    </w:p>
    <w:p w14:paraId="28DF0FDE" w14:textId="77777777" w:rsidR="0051673C" w:rsidRPr="0051673C" w:rsidRDefault="0051673C" w:rsidP="0051673C">
      <w:pPr>
        <w:rPr>
          <w:rFonts w:ascii="Times New Roman" w:hAnsi="Times New Roman" w:cs="Times New Roman"/>
          <w:sz w:val="24"/>
          <w:szCs w:val="24"/>
          <w:lang w:val="ru-RU"/>
        </w:rPr>
      </w:pPr>
    </w:p>
    <w:p w14:paraId="107081CB" w14:textId="77777777" w:rsidR="0051673C" w:rsidRPr="0051673C" w:rsidRDefault="0051673C" w:rsidP="0051673C">
      <w:pPr>
        <w:rPr>
          <w:rFonts w:ascii="Times New Roman" w:hAnsi="Times New Roman" w:cs="Times New Roman"/>
          <w:sz w:val="24"/>
          <w:szCs w:val="24"/>
          <w:lang w:val="ru-RU"/>
        </w:rPr>
      </w:pPr>
    </w:p>
    <w:p w14:paraId="6D1D1886" w14:textId="77777777" w:rsidR="0051673C" w:rsidRPr="0051673C" w:rsidRDefault="0051673C" w:rsidP="0051673C">
      <w:pPr>
        <w:rPr>
          <w:rFonts w:ascii="Times New Roman" w:hAnsi="Times New Roman" w:cs="Times New Roman"/>
          <w:sz w:val="24"/>
          <w:szCs w:val="24"/>
          <w:lang w:val="ru-RU"/>
        </w:rPr>
      </w:pPr>
    </w:p>
    <w:p w14:paraId="698D7BF5" w14:textId="733BC2A9" w:rsidR="0051673C" w:rsidRPr="0051673C" w:rsidRDefault="00A26017" w:rsidP="0051673C">
      <w:pPr>
        <w:jc w:val="center"/>
        <w:rPr>
          <w:rFonts w:ascii="Times New Roman" w:hAnsi="Times New Roman" w:cs="Times New Roman"/>
          <w:sz w:val="24"/>
          <w:szCs w:val="24"/>
          <w:lang w:val="ru-RU"/>
        </w:rPr>
      </w:pPr>
      <w:r w:rsidRPr="00A22F13">
        <w:rPr>
          <w:rFonts w:ascii="Times New Roman" w:hAnsi="Times New Roman" w:cs="Times New Roman"/>
          <w:b/>
          <w:sz w:val="24"/>
          <w:szCs w:val="24"/>
          <w:lang w:val="ru-RU"/>
        </w:rPr>
        <w:t>Москва 202</w:t>
      </w:r>
      <w:r>
        <w:rPr>
          <w:rFonts w:ascii="Times New Roman" w:hAnsi="Times New Roman" w:cs="Times New Roman"/>
          <w:b/>
          <w:sz w:val="24"/>
          <w:szCs w:val="24"/>
          <w:lang w:val="ru-RU"/>
        </w:rPr>
        <w:t>4</w:t>
      </w:r>
      <w:r w:rsidRPr="00A22F13">
        <w:rPr>
          <w:rFonts w:ascii="Times New Roman" w:hAnsi="Times New Roman" w:cs="Times New Roman"/>
          <w:b/>
          <w:sz w:val="24"/>
          <w:szCs w:val="24"/>
          <w:lang w:val="ru-RU"/>
        </w:rPr>
        <w:t> г.</w:t>
      </w:r>
      <w:r w:rsidR="0051673C" w:rsidRPr="0051673C">
        <w:rPr>
          <w:rFonts w:ascii="Times New Roman" w:hAnsi="Times New Roman" w:cs="Times New Roman"/>
          <w:sz w:val="24"/>
          <w:szCs w:val="24"/>
          <w:lang w:val="ru-RU"/>
        </w:rPr>
        <w:br w:type="page"/>
      </w:r>
    </w:p>
    <w:p w14:paraId="73D944DC"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7133AA79"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661FDC37" w14:textId="77777777" w:rsidR="0051673C" w:rsidRPr="0051673C" w:rsidRDefault="0051673C" w:rsidP="0051673C">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6F501859"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6EC2FD86"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4984ECCC"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0B7D3657"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D9A4E1E"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03B3BCAE" w14:textId="41E034D4"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r w:rsidR="0051673C">
        <w:rPr>
          <w:rFonts w:ascii="Times New Roman" w:hAnsi="Times New Roman" w:cs="Times New Roman"/>
          <w:sz w:val="24"/>
          <w:szCs w:val="24"/>
        </w:rPr>
        <w:t>.</w:t>
      </w:r>
    </w:p>
    <w:p w14:paraId="215A0248" w14:textId="29DEF73D" w:rsidR="0051673C" w:rsidRDefault="00EE3BB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51673C">
        <w:rPr>
          <w:rFonts w:ascii="Times New Roman" w:hAnsi="Times New Roman" w:cs="Times New Roman"/>
          <w:sz w:val="24"/>
          <w:szCs w:val="24"/>
        </w:rPr>
        <w:t>тказ от проведения Продажи.</w:t>
      </w:r>
    </w:p>
    <w:p w14:paraId="151637EF"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106C9302"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30507CA2" w14:textId="77777777" w:rsidR="0051673C" w:rsidRPr="00BB7BCD" w:rsidRDefault="0051673C" w:rsidP="0051673C">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1ACA2294"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79D456E"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477D799B"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33AF17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5F2C6F63"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46BA0880"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69E4E0AD" w14:textId="223FD0C5"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sidR="00694362">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0C8C464F" w14:textId="672A6D42"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94362">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Продажи.</w:t>
      </w:r>
    </w:p>
    <w:p w14:paraId="7C720908"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3DD16AEC"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25FFB2AF" w14:textId="77777777" w:rsidR="0051673C" w:rsidRDefault="0051673C" w:rsidP="00427EA8">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5D7699F8" w14:textId="77777777" w:rsidR="0051673C" w:rsidRPr="00BB7BCD" w:rsidRDefault="0051673C" w:rsidP="0051673C">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29FDBA5A" w14:textId="77777777" w:rsidR="0051673C" w:rsidRPr="00BB7BCD" w:rsidRDefault="0051673C" w:rsidP="0051673C">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05E2E0D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6BD78EC2" w14:textId="77777777" w:rsidR="0051673C" w:rsidRPr="0051673C" w:rsidRDefault="0051673C" w:rsidP="0051673C">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478CAAB4" w14:textId="34E4A552" w:rsidR="0051673C" w:rsidRPr="0051673C" w:rsidRDefault="0051673C" w:rsidP="0051673C">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w:t>
      </w:r>
      <w:r w:rsidR="00A26017">
        <w:rPr>
          <w:rFonts w:ascii="Times New Roman" w:hAnsi="Times New Roman" w:cs="Times New Roman"/>
          <w:b/>
          <w:spacing w:val="-6"/>
          <w:sz w:val="24"/>
          <w:szCs w:val="24"/>
          <w:lang w:val="ru-RU"/>
        </w:rPr>
        <w:t>А</w:t>
      </w:r>
      <w:r w:rsidRPr="0051673C">
        <w:rPr>
          <w:rFonts w:ascii="Times New Roman" w:hAnsi="Times New Roman" w:cs="Times New Roman"/>
          <w:b/>
          <w:spacing w:val="-6"/>
          <w:sz w:val="24"/>
          <w:szCs w:val="24"/>
          <w:lang w:val="ru-RU"/>
        </w:rPr>
        <w:t xml:space="preserve"> ИЗ ЕДИНОГО ГОСУДАРСТВЕННОГО РЕЕСТРА НЕДВИЖИМОСТИ</w:t>
      </w:r>
      <w:r w:rsidR="004C4967">
        <w:rPr>
          <w:rFonts w:ascii="Times New Roman" w:hAnsi="Times New Roman" w:cs="Times New Roman"/>
          <w:b/>
          <w:spacing w:val="-6"/>
          <w:sz w:val="24"/>
          <w:szCs w:val="24"/>
          <w:lang w:val="ru-RU"/>
        </w:rPr>
        <w:t xml:space="preserve"> </w:t>
      </w:r>
      <w:r w:rsidR="004C4967" w:rsidRPr="002D6333">
        <w:rPr>
          <w:rFonts w:ascii="Times New Roman" w:hAnsi="Times New Roman" w:cs="Times New Roman"/>
          <w:b/>
          <w:color w:val="000000" w:themeColor="text1"/>
          <w:spacing w:val="-6"/>
          <w:sz w:val="24"/>
          <w:szCs w:val="24"/>
          <w:lang w:val="ru-RU"/>
        </w:rPr>
        <w:t xml:space="preserve">ОБ </w:t>
      </w:r>
      <w:r w:rsidR="004C4967">
        <w:rPr>
          <w:rFonts w:ascii="Times New Roman" w:hAnsi="Times New Roman" w:cs="Times New Roman"/>
          <w:b/>
          <w:color w:val="000000" w:themeColor="text1"/>
          <w:spacing w:val="-6"/>
          <w:sz w:val="24"/>
          <w:szCs w:val="24"/>
          <w:lang w:val="ru-RU"/>
        </w:rPr>
        <w:t>ОБЪЕКТЕ</w:t>
      </w:r>
      <w:r w:rsidR="004C4967" w:rsidRPr="002D6333">
        <w:rPr>
          <w:rFonts w:ascii="Times New Roman" w:hAnsi="Times New Roman" w:cs="Times New Roman"/>
          <w:b/>
          <w:color w:val="000000" w:themeColor="text1"/>
          <w:spacing w:val="-6"/>
          <w:sz w:val="24"/>
          <w:szCs w:val="24"/>
          <w:lang w:val="ru-RU"/>
        </w:rPr>
        <w:t xml:space="preserve"> НЕДВИЖИМОСТИ (ПРИЛАГА</w:t>
      </w:r>
      <w:r w:rsidR="004C4967">
        <w:rPr>
          <w:rFonts w:ascii="Times New Roman" w:hAnsi="Times New Roman" w:cs="Times New Roman"/>
          <w:b/>
          <w:color w:val="000000" w:themeColor="text1"/>
          <w:spacing w:val="-6"/>
          <w:sz w:val="24"/>
          <w:szCs w:val="24"/>
          <w:lang w:val="ru-RU"/>
        </w:rPr>
        <w:t>Е</w:t>
      </w:r>
      <w:r w:rsidR="004C4967" w:rsidRPr="002D6333">
        <w:rPr>
          <w:rFonts w:ascii="Times New Roman" w:hAnsi="Times New Roman" w:cs="Times New Roman"/>
          <w:b/>
          <w:color w:val="000000" w:themeColor="text1"/>
          <w:spacing w:val="-6"/>
          <w:sz w:val="24"/>
          <w:szCs w:val="24"/>
          <w:lang w:val="ru-RU"/>
        </w:rPr>
        <w:t>ТСЯ К ДОКУМЕНТАЦИИ ОТДЕЛЬНЫМ ФАЙЛОМ)</w:t>
      </w:r>
      <w:r w:rsidRPr="0051673C">
        <w:rPr>
          <w:rFonts w:ascii="Times New Roman" w:hAnsi="Times New Roman" w:cs="Times New Roman"/>
          <w:b/>
          <w:spacing w:val="-6"/>
          <w:sz w:val="24"/>
          <w:szCs w:val="24"/>
          <w:lang w:val="ru-RU"/>
        </w:rPr>
        <w:t>.</w:t>
      </w:r>
    </w:p>
    <w:p w14:paraId="3D125E48" w14:textId="77777777" w:rsidR="0051673C" w:rsidRPr="0051673C" w:rsidRDefault="0051673C" w:rsidP="0051673C">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4B7C069" w14:textId="77777777" w:rsidR="0051673C" w:rsidRPr="0051673C" w:rsidRDefault="0051673C" w:rsidP="0051673C">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185D1DDD" w14:textId="77777777" w:rsidR="0051673C" w:rsidRPr="00B761E6" w:rsidRDefault="0051673C" w:rsidP="0051673C">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474F7715" w14:textId="77777777" w:rsidR="0051673C" w:rsidRPr="00B761E6" w:rsidRDefault="0051673C" w:rsidP="0051673C">
      <w:pPr>
        <w:ind w:firstLine="709"/>
        <w:jc w:val="both"/>
        <w:rPr>
          <w:rFonts w:ascii="Times New Roman" w:hAnsi="Times New Roman" w:cs="Times New Roman"/>
          <w:b/>
          <w:color w:val="000000"/>
          <w:spacing w:val="-6"/>
          <w:sz w:val="24"/>
          <w:szCs w:val="24"/>
          <w:highlight w:val="yellow"/>
          <w:lang w:val="ru-RU"/>
        </w:rPr>
      </w:pPr>
    </w:p>
    <w:p w14:paraId="4E984BA0"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439A21A6" w14:textId="77777777" w:rsidR="0051673C" w:rsidRPr="00B761E6" w:rsidRDefault="0051673C" w:rsidP="00B761E6">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0B09C60F" w14:textId="77777777" w:rsidR="0051673C" w:rsidRPr="00B761E6" w:rsidRDefault="0051673C" w:rsidP="00B761E6">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10FFDE61"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sidR="00B24683">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4302FA2B"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hyperlink r:id="rId9" w:history="1">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hyperlink>
      <w:r w:rsidRPr="00B761E6">
        <w:rPr>
          <w:rStyle w:val="ab"/>
          <w:rFonts w:ascii="Times New Roman" w:hAnsi="Times New Roman" w:cs="Times New Roman"/>
          <w:b/>
          <w:spacing w:val="-6"/>
          <w:sz w:val="24"/>
          <w:szCs w:val="24"/>
          <w:lang w:val="ru-RU"/>
        </w:rPr>
        <w:t>.</w:t>
      </w:r>
    </w:p>
    <w:p w14:paraId="64440FAC"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21A2156"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5F7DB0A3"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73EE5998"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9F00A2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28C1CC8A"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2DD08C3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34A02220"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7E4A0109" w14:textId="77777777" w:rsidR="0051673C" w:rsidRPr="00B761E6" w:rsidRDefault="0051673C" w:rsidP="00B761E6">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7816A72F" w14:textId="77777777" w:rsidR="0051673C" w:rsidRPr="00B761E6" w:rsidRDefault="0051673C" w:rsidP="00B761E6">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1818AC17"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058EA522"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C61B45C"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B51114D"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501195AE"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4DA824D4" w14:textId="77777777" w:rsidR="0051673C" w:rsidRPr="00B761E6" w:rsidRDefault="0051673C" w:rsidP="00B761E6">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699B314" w14:textId="77777777" w:rsidR="0051673C" w:rsidRPr="00872F15" w:rsidRDefault="0051673C" w:rsidP="0051673C">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1177ECD8" w14:textId="77777777" w:rsidR="0051673C" w:rsidRPr="00872F15" w:rsidRDefault="0051673C" w:rsidP="00427EA8">
      <w:pPr>
        <w:widowControl/>
        <w:numPr>
          <w:ilvl w:val="0"/>
          <w:numId w:val="6"/>
        </w:numPr>
        <w:autoSpaceDE/>
        <w:autoSpaceDN/>
        <w:spacing w:before="240" w:after="120"/>
        <w:ind w:left="0"/>
        <w:jc w:val="center"/>
        <w:rPr>
          <w:rFonts w:ascii="Times New Roman" w:hAnsi="Times New Roman" w:cs="Times New Roman"/>
          <w:b/>
          <w:sz w:val="24"/>
          <w:szCs w:val="24"/>
        </w:rPr>
      </w:pPr>
      <w:bookmarkStart w:id="2" w:name="_Toc229476263"/>
      <w:bookmarkStart w:id="3" w:name="_Toc230144031"/>
      <w:r w:rsidRPr="00872F15">
        <w:rPr>
          <w:rFonts w:ascii="Times New Roman" w:hAnsi="Times New Roman" w:cs="Times New Roman"/>
          <w:b/>
          <w:sz w:val="24"/>
          <w:szCs w:val="24"/>
        </w:rPr>
        <w:t xml:space="preserve">ОБЩИЕ СВЕДЕНИЯ О </w:t>
      </w:r>
      <w:bookmarkEnd w:id="2"/>
      <w:bookmarkEnd w:id="3"/>
      <w:r w:rsidRPr="00872F15">
        <w:rPr>
          <w:rFonts w:ascii="Times New Roman" w:hAnsi="Times New Roman" w:cs="Times New Roman"/>
          <w:b/>
          <w:sz w:val="24"/>
          <w:szCs w:val="24"/>
        </w:rPr>
        <w:t>ПРОДАЖЕ</w:t>
      </w:r>
    </w:p>
    <w:p w14:paraId="40C5E77F" w14:textId="77777777" w:rsidR="0051673C" w:rsidRPr="00872F15" w:rsidRDefault="0051673C" w:rsidP="00427EA8">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4" w:name="_Toc229476264"/>
      <w:bookmarkStart w:id="5" w:name="_Toc230144032"/>
      <w:r w:rsidRPr="00872F15">
        <w:rPr>
          <w:rFonts w:ascii="Times New Roman" w:hAnsi="Times New Roman" w:cs="Times New Roman"/>
          <w:b/>
          <w:spacing w:val="-6"/>
          <w:sz w:val="24"/>
          <w:szCs w:val="24"/>
        </w:rPr>
        <w:t xml:space="preserve">Предмет </w:t>
      </w:r>
      <w:bookmarkEnd w:id="4"/>
      <w:bookmarkEnd w:id="5"/>
      <w:r w:rsidRPr="00872F15">
        <w:rPr>
          <w:rFonts w:ascii="Times New Roman" w:hAnsi="Times New Roman" w:cs="Times New Roman"/>
          <w:b/>
          <w:spacing w:val="-6"/>
          <w:sz w:val="24"/>
          <w:szCs w:val="24"/>
        </w:rPr>
        <w:t>продажи</w:t>
      </w:r>
    </w:p>
    <w:p w14:paraId="55AD9B63" w14:textId="77777777" w:rsidR="00A26017" w:rsidRPr="00BE5BA1" w:rsidRDefault="0051673C" w:rsidP="00A26017">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w:t>
      </w:r>
      <w:r w:rsidR="00A26017" w:rsidRPr="00CE6538">
        <w:rPr>
          <w:rFonts w:ascii="Times New Roman" w:hAnsi="Times New Roman" w:cs="Times New Roman"/>
          <w:spacing w:val="-6"/>
          <w:sz w:val="24"/>
          <w:szCs w:val="24"/>
        </w:rPr>
        <w:t>имущество, находящееся в собственности АО</w:t>
      </w:r>
      <w:r w:rsidR="00A26017">
        <w:rPr>
          <w:rFonts w:ascii="Times New Roman" w:hAnsi="Times New Roman" w:cs="Times New Roman"/>
          <w:spacing w:val="-6"/>
          <w:sz w:val="24"/>
          <w:szCs w:val="24"/>
        </w:rPr>
        <w:t> </w:t>
      </w:r>
      <w:r w:rsidR="00A26017" w:rsidRPr="00CE6538">
        <w:rPr>
          <w:rFonts w:ascii="Times New Roman" w:hAnsi="Times New Roman" w:cs="Times New Roman"/>
          <w:spacing w:val="-6"/>
          <w:sz w:val="24"/>
          <w:szCs w:val="24"/>
        </w:rPr>
        <w:t>«</w:t>
      </w:r>
      <w:r w:rsidR="00A26017">
        <w:rPr>
          <w:rFonts w:ascii="Times New Roman" w:hAnsi="Times New Roman" w:cs="Times New Roman"/>
          <w:spacing w:val="-6"/>
          <w:sz w:val="24"/>
          <w:szCs w:val="24"/>
        </w:rPr>
        <w:t>ПОЗиС</w:t>
      </w:r>
      <w:r w:rsidR="00A26017" w:rsidRPr="00CE6538">
        <w:rPr>
          <w:rFonts w:ascii="Times New Roman" w:hAnsi="Times New Roman" w:cs="Times New Roman"/>
          <w:spacing w:val="-6"/>
          <w:sz w:val="24"/>
          <w:szCs w:val="24"/>
        </w:rPr>
        <w:t>» (далее – Имущество).</w:t>
      </w:r>
    </w:p>
    <w:p w14:paraId="69B38325" w14:textId="77777777" w:rsidR="00A26017" w:rsidRPr="00C67143" w:rsidRDefault="00A26017" w:rsidP="00A26017">
      <w:pPr>
        <w:ind w:firstLine="709"/>
        <w:contextualSpacing/>
        <w:jc w:val="both"/>
        <w:rPr>
          <w:rFonts w:ascii="Times New Roman" w:hAnsi="Times New Roman" w:cs="Times New Roman"/>
          <w:b/>
          <w:spacing w:val="-10"/>
          <w:sz w:val="24"/>
          <w:szCs w:val="24"/>
          <w:lang w:val="ru-RU"/>
        </w:rPr>
      </w:pPr>
      <w:bookmarkStart w:id="6" w:name="_Toc230144033"/>
      <w:r w:rsidRPr="00CE6538">
        <w:rPr>
          <w:rFonts w:ascii="Times New Roman" w:hAnsi="Times New Roman" w:cs="Times New Roman"/>
          <w:b/>
          <w:spacing w:val="-10"/>
          <w:sz w:val="24"/>
          <w:szCs w:val="24"/>
          <w:lang w:val="ru-RU"/>
        </w:rPr>
        <w:t>Лот №</w:t>
      </w:r>
      <w:r w:rsidRPr="00EF0776">
        <w:rPr>
          <w:rFonts w:ascii="Times New Roman" w:hAnsi="Times New Roman" w:cs="Times New Roman"/>
          <w:b/>
          <w:spacing w:val="-10"/>
          <w:sz w:val="24"/>
          <w:szCs w:val="24"/>
          <w:lang w:val="ru-RU"/>
        </w:rPr>
        <w:t> </w:t>
      </w:r>
      <w:r>
        <w:rPr>
          <w:rFonts w:ascii="Times New Roman" w:hAnsi="Times New Roman" w:cs="Times New Roman"/>
          <w:b/>
          <w:spacing w:val="-10"/>
          <w:sz w:val="24"/>
          <w:szCs w:val="24"/>
          <w:lang w:val="ru-RU"/>
        </w:rPr>
        <w:t>1</w:t>
      </w:r>
      <w:r w:rsidRPr="00CE6538">
        <w:rPr>
          <w:rFonts w:ascii="Times New Roman" w:hAnsi="Times New Roman" w:cs="Times New Roman"/>
          <w:b/>
          <w:spacing w:val="-10"/>
          <w:sz w:val="24"/>
          <w:szCs w:val="24"/>
          <w:lang w:val="ru-RU"/>
        </w:rPr>
        <w:t>:</w:t>
      </w:r>
    </w:p>
    <w:p w14:paraId="26BAFF0E" w14:textId="77777777" w:rsidR="00A26017" w:rsidRDefault="00A26017" w:rsidP="00A26017">
      <w:pPr>
        <w:shd w:val="clear" w:color="auto" w:fill="FFFFFF"/>
        <w:ind w:firstLine="709"/>
        <w:jc w:val="both"/>
        <w:rPr>
          <w:rFonts w:ascii="Times New Roman" w:hAnsi="Times New Roman" w:cs="Times New Roman"/>
          <w:b/>
          <w:spacing w:val="-6"/>
          <w:sz w:val="24"/>
          <w:szCs w:val="24"/>
          <w:lang w:val="ru-RU"/>
        </w:rPr>
      </w:pPr>
      <w:r w:rsidRPr="00C67143">
        <w:rPr>
          <w:rFonts w:ascii="Times New Roman" w:hAnsi="Times New Roman" w:cs="Times New Roman"/>
          <w:b/>
          <w:spacing w:val="-6"/>
          <w:sz w:val="24"/>
          <w:szCs w:val="24"/>
          <w:lang w:val="ru-RU"/>
        </w:rPr>
        <w:t xml:space="preserve">Земельный участок. </w:t>
      </w:r>
    </w:p>
    <w:p w14:paraId="6ED7830A" w14:textId="77777777" w:rsidR="00A26017" w:rsidRDefault="00A26017" w:rsidP="00A26017">
      <w:pPr>
        <w:shd w:val="clear" w:color="auto" w:fill="FFFFFF"/>
        <w:ind w:firstLine="709"/>
        <w:jc w:val="both"/>
        <w:rPr>
          <w:rFonts w:ascii="Times New Roman" w:hAnsi="Times New Roman" w:cs="Times New Roman"/>
          <w:spacing w:val="-6"/>
          <w:sz w:val="24"/>
          <w:szCs w:val="24"/>
          <w:lang w:val="ru-RU"/>
        </w:rPr>
      </w:pPr>
      <w:r w:rsidRPr="00C67143">
        <w:rPr>
          <w:rFonts w:ascii="Times New Roman" w:hAnsi="Times New Roman" w:cs="Times New Roman"/>
          <w:spacing w:val="-6"/>
          <w:sz w:val="24"/>
          <w:szCs w:val="24"/>
          <w:lang w:val="ru-RU"/>
        </w:rPr>
        <w:t xml:space="preserve">Категория земель: Земли населенных пунктов. </w:t>
      </w:r>
    </w:p>
    <w:p w14:paraId="5CCB175C" w14:textId="77777777" w:rsidR="00A26017" w:rsidRPr="00C67143" w:rsidRDefault="00A26017" w:rsidP="00A26017">
      <w:pPr>
        <w:shd w:val="clear" w:color="auto" w:fill="FFFFFF"/>
        <w:ind w:firstLine="709"/>
        <w:jc w:val="both"/>
        <w:rPr>
          <w:rFonts w:ascii="Times New Roman" w:hAnsi="Times New Roman" w:cs="Times New Roman"/>
          <w:spacing w:val="-6"/>
          <w:sz w:val="24"/>
          <w:szCs w:val="24"/>
          <w:lang w:val="ru-RU"/>
        </w:rPr>
      </w:pPr>
      <w:r w:rsidRPr="00C67143">
        <w:rPr>
          <w:rFonts w:ascii="Times New Roman" w:hAnsi="Times New Roman" w:cs="Times New Roman"/>
          <w:spacing w:val="-6"/>
          <w:sz w:val="24"/>
          <w:szCs w:val="24"/>
          <w:lang w:val="ru-RU"/>
        </w:rPr>
        <w:t xml:space="preserve">Виды разрешенного использования: </w:t>
      </w:r>
      <w:r>
        <w:rPr>
          <w:rFonts w:ascii="Times New Roman" w:hAnsi="Times New Roman" w:cs="Times New Roman"/>
          <w:spacing w:val="-6"/>
          <w:sz w:val="24"/>
          <w:szCs w:val="24"/>
          <w:lang w:val="ru-RU"/>
        </w:rPr>
        <w:t>Основная промплощадка</w:t>
      </w:r>
      <w:r w:rsidRPr="00C67143">
        <w:rPr>
          <w:rFonts w:ascii="Times New Roman" w:hAnsi="Times New Roman" w:cs="Times New Roman"/>
          <w:spacing w:val="-6"/>
          <w:sz w:val="24"/>
          <w:szCs w:val="24"/>
          <w:lang w:val="ru-RU"/>
        </w:rPr>
        <w:t xml:space="preserve">. </w:t>
      </w:r>
    </w:p>
    <w:p w14:paraId="764C00A8" w14:textId="77777777" w:rsidR="00A26017" w:rsidRPr="00C67143" w:rsidRDefault="00A26017" w:rsidP="00A26017">
      <w:pPr>
        <w:shd w:val="clear" w:color="auto" w:fill="FFFFFF"/>
        <w:ind w:firstLine="709"/>
        <w:jc w:val="both"/>
        <w:rPr>
          <w:rFonts w:ascii="Times New Roman" w:hAnsi="Times New Roman" w:cs="Times New Roman"/>
          <w:spacing w:val="-6"/>
          <w:sz w:val="24"/>
          <w:szCs w:val="24"/>
          <w:lang w:val="ru-RU"/>
        </w:rPr>
      </w:pPr>
      <w:r w:rsidRPr="00C67143">
        <w:rPr>
          <w:rFonts w:ascii="Times New Roman" w:hAnsi="Times New Roman" w:cs="Times New Roman"/>
          <w:spacing w:val="-6"/>
          <w:sz w:val="24"/>
          <w:szCs w:val="24"/>
          <w:lang w:val="ru-RU"/>
        </w:rPr>
        <w:t xml:space="preserve">Площадь: </w:t>
      </w:r>
      <w:r>
        <w:rPr>
          <w:rFonts w:ascii="Times New Roman" w:hAnsi="Times New Roman" w:cs="Times New Roman"/>
          <w:spacing w:val="-6"/>
          <w:sz w:val="24"/>
          <w:szCs w:val="24"/>
          <w:lang w:val="ru-RU"/>
        </w:rPr>
        <w:t>11036</w:t>
      </w:r>
      <w:r w:rsidRPr="00C67143">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37</w:t>
      </w:r>
      <w:r w:rsidRPr="00C67143">
        <w:rPr>
          <w:rFonts w:ascii="Times New Roman" w:hAnsi="Times New Roman" w:cs="Times New Roman"/>
          <w:spacing w:val="-6"/>
          <w:sz w:val="24"/>
          <w:szCs w:val="24"/>
          <w:lang w:val="ru-RU"/>
        </w:rPr>
        <w:t xml:space="preserve"> кв.м.</w:t>
      </w:r>
    </w:p>
    <w:p w14:paraId="5CC21DDF" w14:textId="77777777" w:rsidR="00A26017" w:rsidRDefault="00A26017" w:rsidP="00A26017">
      <w:pPr>
        <w:shd w:val="clear" w:color="auto" w:fill="FFFFFF"/>
        <w:ind w:firstLine="709"/>
        <w:jc w:val="both"/>
        <w:rPr>
          <w:rFonts w:ascii="Times New Roman" w:hAnsi="Times New Roman" w:cs="Times New Roman"/>
          <w:spacing w:val="-6"/>
          <w:sz w:val="24"/>
          <w:szCs w:val="24"/>
          <w:lang w:val="ru-RU"/>
        </w:rPr>
      </w:pPr>
      <w:r w:rsidRPr="00C67143">
        <w:rPr>
          <w:rFonts w:ascii="Times New Roman" w:hAnsi="Times New Roman" w:cs="Times New Roman"/>
          <w:spacing w:val="-6"/>
          <w:sz w:val="24"/>
          <w:szCs w:val="24"/>
          <w:lang w:val="ru-RU"/>
        </w:rPr>
        <w:t xml:space="preserve">Местоположение: Месторасположение установлено относительно ориентира, расположенного в границах участка. Почтовый адрес ориентира: </w:t>
      </w:r>
      <w:r>
        <w:rPr>
          <w:rFonts w:ascii="Times New Roman" w:hAnsi="Times New Roman" w:cs="Times New Roman"/>
          <w:spacing w:val="-6"/>
          <w:sz w:val="24"/>
          <w:szCs w:val="24"/>
          <w:lang w:val="ru-RU"/>
        </w:rPr>
        <w:t xml:space="preserve">Республика Татарстан, Зеленодольский муниципальный район, МО «г Зеленодольск», г Зеленодольск. </w:t>
      </w:r>
    </w:p>
    <w:p w14:paraId="1E00E322" w14:textId="77777777" w:rsidR="00A26017" w:rsidRPr="00C67143" w:rsidRDefault="00A26017" w:rsidP="00A26017">
      <w:pPr>
        <w:shd w:val="clear" w:color="auto" w:fill="FFFFFF"/>
        <w:ind w:firstLine="709"/>
        <w:jc w:val="both"/>
        <w:rPr>
          <w:rFonts w:ascii="Times New Roman" w:hAnsi="Times New Roman" w:cs="Times New Roman"/>
          <w:spacing w:val="-6"/>
          <w:sz w:val="24"/>
          <w:szCs w:val="24"/>
          <w:lang w:val="ru-RU"/>
        </w:rPr>
      </w:pPr>
      <w:r w:rsidRPr="00C67143">
        <w:rPr>
          <w:rFonts w:ascii="Times New Roman" w:hAnsi="Times New Roman" w:cs="Times New Roman"/>
          <w:spacing w:val="-6"/>
          <w:sz w:val="24"/>
          <w:szCs w:val="24"/>
          <w:lang w:val="ru-RU"/>
        </w:rPr>
        <w:t>Кадастровый номер: 16:49:</w:t>
      </w:r>
      <w:r>
        <w:rPr>
          <w:rFonts w:ascii="Times New Roman" w:hAnsi="Times New Roman" w:cs="Times New Roman"/>
          <w:spacing w:val="-6"/>
          <w:sz w:val="24"/>
          <w:szCs w:val="24"/>
          <w:lang w:val="ru-RU"/>
        </w:rPr>
        <w:t>010903</w:t>
      </w:r>
      <w:r w:rsidRPr="00C67143">
        <w:rPr>
          <w:rFonts w:ascii="Times New Roman" w:hAnsi="Times New Roman" w:cs="Times New Roman"/>
          <w:spacing w:val="-6"/>
          <w:sz w:val="24"/>
          <w:szCs w:val="24"/>
          <w:lang w:val="ru-RU"/>
        </w:rPr>
        <w:t>:2</w:t>
      </w:r>
      <w:r>
        <w:rPr>
          <w:rFonts w:ascii="Times New Roman" w:hAnsi="Times New Roman" w:cs="Times New Roman"/>
          <w:spacing w:val="-6"/>
          <w:sz w:val="24"/>
          <w:szCs w:val="24"/>
          <w:lang w:val="ru-RU"/>
        </w:rPr>
        <w:t>6</w:t>
      </w:r>
      <w:r w:rsidRPr="00C67143">
        <w:rPr>
          <w:rFonts w:ascii="Times New Roman" w:hAnsi="Times New Roman" w:cs="Times New Roman"/>
          <w:spacing w:val="-6"/>
          <w:sz w:val="24"/>
          <w:szCs w:val="24"/>
          <w:lang w:val="ru-RU"/>
        </w:rPr>
        <w:t>.</w:t>
      </w:r>
    </w:p>
    <w:p w14:paraId="23165124" w14:textId="77777777" w:rsidR="00A26017" w:rsidRPr="00C67143" w:rsidRDefault="00A26017" w:rsidP="00A26017">
      <w:pPr>
        <w:shd w:val="clear" w:color="auto" w:fill="FFFFFF"/>
        <w:ind w:firstLine="709"/>
        <w:jc w:val="both"/>
        <w:rPr>
          <w:rFonts w:ascii="Times New Roman" w:hAnsi="Times New Roman" w:cs="Times New Roman"/>
          <w:spacing w:val="-6"/>
          <w:sz w:val="24"/>
          <w:szCs w:val="24"/>
          <w:lang w:val="ru-RU"/>
        </w:rPr>
      </w:pPr>
      <w:r w:rsidRPr="00C67143">
        <w:rPr>
          <w:rFonts w:ascii="Times New Roman" w:hAnsi="Times New Roman" w:cs="Times New Roman"/>
          <w:spacing w:val="-6"/>
          <w:sz w:val="24"/>
          <w:szCs w:val="24"/>
          <w:lang w:val="ru-RU"/>
        </w:rPr>
        <w:t xml:space="preserve">Ограничение прав и обременение объекта недвижимости: не </w:t>
      </w:r>
      <w:proofErr w:type="gramStart"/>
      <w:r w:rsidRPr="00C67143">
        <w:rPr>
          <w:rFonts w:ascii="Times New Roman" w:hAnsi="Times New Roman" w:cs="Times New Roman"/>
          <w:spacing w:val="-6"/>
          <w:sz w:val="24"/>
          <w:szCs w:val="24"/>
          <w:lang w:val="ru-RU"/>
        </w:rPr>
        <w:t>зарегистрировано.*</w:t>
      </w:r>
      <w:proofErr w:type="gramEnd"/>
    </w:p>
    <w:p w14:paraId="2A3397FD" w14:textId="77777777" w:rsidR="00A26017" w:rsidRPr="00C67143" w:rsidRDefault="00A26017" w:rsidP="00A26017">
      <w:pPr>
        <w:shd w:val="clear" w:color="auto" w:fill="FFFFFF"/>
        <w:ind w:firstLine="709"/>
        <w:jc w:val="both"/>
        <w:rPr>
          <w:rFonts w:ascii="Times New Roman" w:hAnsi="Times New Roman" w:cs="Times New Roman"/>
          <w:spacing w:val="-6"/>
          <w:sz w:val="10"/>
          <w:szCs w:val="10"/>
          <w:lang w:val="ru-RU"/>
        </w:rPr>
      </w:pPr>
    </w:p>
    <w:p w14:paraId="185A8A72" w14:textId="77777777" w:rsidR="00A26017" w:rsidRDefault="00A26017" w:rsidP="00A26017">
      <w:pPr>
        <w:shd w:val="clear" w:color="auto" w:fill="FFFFFF"/>
        <w:ind w:firstLine="709"/>
        <w:contextualSpacing/>
        <w:jc w:val="both"/>
        <w:rPr>
          <w:rFonts w:ascii="Times New Roman" w:hAnsi="Times New Roman" w:cs="Times New Roman"/>
          <w:color w:val="000000"/>
          <w:spacing w:val="-6"/>
          <w:sz w:val="24"/>
          <w:szCs w:val="24"/>
          <w:lang w:val="ru-RU"/>
        </w:rPr>
      </w:pPr>
      <w:r w:rsidRPr="00C67143">
        <w:rPr>
          <w:rFonts w:ascii="Times New Roman" w:hAnsi="Times New Roman" w:cs="Times New Roman"/>
          <w:spacing w:val="-6"/>
          <w:sz w:val="24"/>
          <w:szCs w:val="24"/>
          <w:lang w:val="ru-RU"/>
        </w:rPr>
        <w:t>*</w:t>
      </w:r>
      <w:r w:rsidRPr="0076212C">
        <w:rPr>
          <w:rFonts w:ascii="Times New Roman" w:hAnsi="Times New Roman" w:cs="Times New Roman"/>
          <w:color w:val="000000"/>
          <w:spacing w:val="-6"/>
          <w:sz w:val="24"/>
          <w:szCs w:val="24"/>
          <w:lang w:val="ru-RU"/>
        </w:rPr>
        <w:t xml:space="preserve"> </w:t>
      </w:r>
      <w:r w:rsidRPr="006203F1">
        <w:rPr>
          <w:rFonts w:ascii="Times New Roman" w:hAnsi="Times New Roman" w:cs="Times New Roman"/>
          <w:color w:val="000000"/>
          <w:spacing w:val="-6"/>
          <w:sz w:val="24"/>
          <w:szCs w:val="24"/>
          <w:lang w:val="ru-RU"/>
        </w:rPr>
        <w:t>Сведения, в том числе об ограничениях (обременениях), установленных в отношении частей земельного участка, указаны в выписк</w:t>
      </w:r>
      <w:r>
        <w:rPr>
          <w:rFonts w:ascii="Times New Roman" w:hAnsi="Times New Roman" w:cs="Times New Roman"/>
          <w:color w:val="000000"/>
          <w:spacing w:val="-6"/>
          <w:sz w:val="24"/>
          <w:szCs w:val="24"/>
          <w:lang w:val="ru-RU"/>
        </w:rPr>
        <w:t>е</w:t>
      </w:r>
      <w:r w:rsidRPr="006203F1">
        <w:rPr>
          <w:rFonts w:ascii="Times New Roman" w:hAnsi="Times New Roman" w:cs="Times New Roman"/>
          <w:color w:val="000000"/>
          <w:spacing w:val="-6"/>
          <w:sz w:val="24"/>
          <w:szCs w:val="24"/>
          <w:lang w:val="ru-RU"/>
        </w:rPr>
        <w:t xml:space="preserve"> из Единого государственного реестра недвижимости об объекте недвижимости от </w:t>
      </w:r>
      <w:r>
        <w:rPr>
          <w:rFonts w:ascii="Times New Roman" w:hAnsi="Times New Roman" w:cs="Times New Roman"/>
          <w:color w:val="000000"/>
          <w:spacing w:val="-6"/>
          <w:sz w:val="24"/>
          <w:szCs w:val="24"/>
          <w:lang w:val="ru-RU"/>
        </w:rPr>
        <w:t>06</w:t>
      </w:r>
      <w:r w:rsidRPr="006203F1">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06</w:t>
      </w:r>
      <w:r w:rsidRPr="006203F1">
        <w:rPr>
          <w:rFonts w:ascii="Times New Roman" w:hAnsi="Times New Roman" w:cs="Times New Roman"/>
          <w:color w:val="000000"/>
          <w:spacing w:val="-6"/>
          <w:sz w:val="24"/>
          <w:szCs w:val="24"/>
          <w:lang w:val="ru-RU"/>
        </w:rPr>
        <w:t>.2023 № КУВИ-001/2023-</w:t>
      </w:r>
      <w:r>
        <w:rPr>
          <w:rFonts w:ascii="Times New Roman" w:hAnsi="Times New Roman" w:cs="Times New Roman"/>
          <w:color w:val="000000"/>
          <w:spacing w:val="-6"/>
          <w:sz w:val="24"/>
          <w:szCs w:val="24"/>
          <w:lang w:val="ru-RU"/>
        </w:rPr>
        <w:t>128010992</w:t>
      </w:r>
      <w:r w:rsidRPr="006203F1">
        <w:rPr>
          <w:rFonts w:ascii="Times New Roman" w:hAnsi="Times New Roman" w:cs="Times New Roman"/>
          <w:color w:val="000000"/>
          <w:spacing w:val="-6"/>
          <w:sz w:val="24"/>
          <w:szCs w:val="24"/>
          <w:lang w:val="ru-RU"/>
        </w:rPr>
        <w:t>, прилагаемой к Документации (Раздел X).</w:t>
      </w:r>
    </w:p>
    <w:p w14:paraId="647E0078" w14:textId="77777777" w:rsidR="00A26017" w:rsidRPr="00EE1898" w:rsidRDefault="00A26017" w:rsidP="00A26017">
      <w:pPr>
        <w:widowControl/>
        <w:adjustRightInd w:val="0"/>
        <w:ind w:firstLine="709"/>
        <w:jc w:val="both"/>
        <w:rPr>
          <w:rFonts w:ascii="Times New Roman" w:hAnsi="Times New Roman" w:cs="Times New Roman"/>
          <w:color w:val="000000"/>
          <w:spacing w:val="-6"/>
          <w:sz w:val="24"/>
          <w:szCs w:val="24"/>
          <w:lang w:val="ru-RU"/>
        </w:rPr>
      </w:pPr>
      <w:r w:rsidRPr="00EE1898">
        <w:rPr>
          <w:rFonts w:ascii="Times New Roman" w:hAnsi="Times New Roman" w:cs="Times New Roman"/>
          <w:color w:val="000000"/>
          <w:spacing w:val="-6"/>
          <w:sz w:val="24"/>
          <w:szCs w:val="24"/>
          <w:lang w:val="ru-RU"/>
        </w:rPr>
        <w:t xml:space="preserve">На земельном участке </w:t>
      </w:r>
      <w:r>
        <w:rPr>
          <w:rFonts w:ascii="Times New Roman" w:hAnsi="Times New Roman" w:cs="Times New Roman"/>
          <w:color w:val="000000"/>
          <w:spacing w:val="-6"/>
          <w:sz w:val="24"/>
          <w:szCs w:val="24"/>
          <w:lang w:val="ru-RU"/>
        </w:rPr>
        <w:t>с к</w:t>
      </w:r>
      <w:r w:rsidRPr="00C67143">
        <w:rPr>
          <w:rFonts w:ascii="Times New Roman" w:hAnsi="Times New Roman" w:cs="Times New Roman"/>
          <w:spacing w:val="-6"/>
          <w:sz w:val="24"/>
          <w:szCs w:val="24"/>
          <w:lang w:val="ru-RU"/>
        </w:rPr>
        <w:t>адастровы</w:t>
      </w:r>
      <w:r>
        <w:rPr>
          <w:rFonts w:ascii="Times New Roman" w:hAnsi="Times New Roman" w:cs="Times New Roman"/>
          <w:spacing w:val="-6"/>
          <w:sz w:val="24"/>
          <w:szCs w:val="24"/>
          <w:lang w:val="ru-RU"/>
        </w:rPr>
        <w:t>м</w:t>
      </w:r>
      <w:r w:rsidRPr="00C67143">
        <w:rPr>
          <w:rFonts w:ascii="Times New Roman" w:hAnsi="Times New Roman" w:cs="Times New Roman"/>
          <w:spacing w:val="-6"/>
          <w:sz w:val="24"/>
          <w:szCs w:val="24"/>
          <w:lang w:val="ru-RU"/>
        </w:rPr>
        <w:t xml:space="preserve"> номер</w:t>
      </w:r>
      <w:r>
        <w:rPr>
          <w:rFonts w:ascii="Times New Roman" w:hAnsi="Times New Roman" w:cs="Times New Roman"/>
          <w:spacing w:val="-6"/>
          <w:sz w:val="24"/>
          <w:szCs w:val="24"/>
          <w:lang w:val="ru-RU"/>
        </w:rPr>
        <w:t>ом</w:t>
      </w:r>
      <w:r w:rsidRPr="00C67143">
        <w:rPr>
          <w:rFonts w:ascii="Times New Roman" w:hAnsi="Times New Roman" w:cs="Times New Roman"/>
          <w:spacing w:val="-6"/>
          <w:sz w:val="24"/>
          <w:szCs w:val="24"/>
          <w:lang w:val="ru-RU"/>
        </w:rPr>
        <w:t>: 16:49:</w:t>
      </w:r>
      <w:r>
        <w:rPr>
          <w:rFonts w:ascii="Times New Roman" w:hAnsi="Times New Roman" w:cs="Times New Roman"/>
          <w:spacing w:val="-6"/>
          <w:sz w:val="24"/>
          <w:szCs w:val="24"/>
          <w:lang w:val="ru-RU"/>
        </w:rPr>
        <w:t>010903</w:t>
      </w:r>
      <w:r w:rsidRPr="00C67143">
        <w:rPr>
          <w:rFonts w:ascii="Times New Roman" w:hAnsi="Times New Roman" w:cs="Times New Roman"/>
          <w:spacing w:val="-6"/>
          <w:sz w:val="24"/>
          <w:szCs w:val="24"/>
          <w:lang w:val="ru-RU"/>
        </w:rPr>
        <w:t>:2</w:t>
      </w:r>
      <w:r>
        <w:rPr>
          <w:rFonts w:ascii="Times New Roman" w:hAnsi="Times New Roman" w:cs="Times New Roman"/>
          <w:spacing w:val="-6"/>
          <w:sz w:val="24"/>
          <w:szCs w:val="24"/>
          <w:lang w:val="ru-RU"/>
        </w:rPr>
        <w:t xml:space="preserve">6 </w:t>
      </w:r>
      <w:r>
        <w:rPr>
          <w:rFonts w:ascii="Times New Roman" w:hAnsi="Times New Roman" w:cs="Times New Roman"/>
          <w:color w:val="000000"/>
          <w:spacing w:val="-6"/>
          <w:sz w:val="24"/>
          <w:szCs w:val="24"/>
          <w:lang w:val="ru-RU"/>
        </w:rPr>
        <w:t>находится</w:t>
      </w:r>
      <w:r w:rsidRPr="00EE1898">
        <w:rPr>
          <w:rFonts w:ascii="Times New Roman" w:hAnsi="Times New Roman" w:cs="Times New Roman"/>
          <w:color w:val="000000"/>
          <w:spacing w:val="-6"/>
          <w:sz w:val="24"/>
          <w:szCs w:val="24"/>
          <w:lang w:val="ru-RU"/>
        </w:rPr>
        <w:t xml:space="preserve"> объект капитального</w:t>
      </w:r>
      <w:r>
        <w:rPr>
          <w:rFonts w:ascii="Times New Roman" w:hAnsi="Times New Roman" w:cs="Times New Roman"/>
          <w:color w:val="000000"/>
          <w:spacing w:val="-6"/>
          <w:sz w:val="24"/>
          <w:szCs w:val="24"/>
          <w:lang w:val="ru-RU"/>
        </w:rPr>
        <w:t xml:space="preserve"> </w:t>
      </w:r>
      <w:r w:rsidRPr="00EE1898">
        <w:rPr>
          <w:rFonts w:ascii="Times New Roman" w:hAnsi="Times New Roman" w:cs="Times New Roman"/>
          <w:color w:val="000000"/>
          <w:spacing w:val="-6"/>
          <w:sz w:val="24"/>
          <w:szCs w:val="24"/>
          <w:lang w:val="ru-RU"/>
        </w:rPr>
        <w:t xml:space="preserve">строительства </w:t>
      </w:r>
      <w:r>
        <w:rPr>
          <w:rFonts w:ascii="Times New Roman" w:hAnsi="Times New Roman" w:cs="Times New Roman"/>
          <w:color w:val="000000"/>
          <w:spacing w:val="-6"/>
          <w:sz w:val="24"/>
          <w:szCs w:val="24"/>
          <w:lang w:val="ru-RU"/>
        </w:rPr>
        <w:t>(</w:t>
      </w:r>
      <w:r w:rsidRPr="00EE1898">
        <w:rPr>
          <w:rFonts w:ascii="Times New Roman" w:hAnsi="Times New Roman" w:cs="Times New Roman"/>
          <w:color w:val="000000"/>
          <w:spacing w:val="-6"/>
          <w:sz w:val="24"/>
          <w:szCs w:val="24"/>
          <w:lang w:val="ru-RU"/>
        </w:rPr>
        <w:t>здание, склад для хранения красок</w:t>
      </w:r>
      <w:r>
        <w:rPr>
          <w:rFonts w:ascii="Times New Roman" w:hAnsi="Times New Roman" w:cs="Times New Roman"/>
          <w:color w:val="000000"/>
          <w:spacing w:val="-6"/>
          <w:sz w:val="24"/>
          <w:szCs w:val="24"/>
          <w:lang w:val="ru-RU"/>
        </w:rPr>
        <w:t>)</w:t>
      </w:r>
      <w:r w:rsidRPr="00EE1898">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не зарегистрированный в установленном законодательством Российской Федерации порядке (на кадастровом учете не состоит)</w:t>
      </w:r>
      <w:r w:rsidRPr="00EE1898">
        <w:rPr>
          <w:rFonts w:ascii="Times New Roman" w:hAnsi="Times New Roman" w:cs="Times New Roman"/>
          <w:color w:val="000000"/>
          <w:spacing w:val="-6"/>
          <w:sz w:val="24"/>
          <w:szCs w:val="24"/>
          <w:lang w:val="ru-RU"/>
        </w:rPr>
        <w:t>.</w:t>
      </w:r>
      <w:r>
        <w:rPr>
          <w:rFonts w:ascii="Times New Roman" w:hAnsi="Times New Roman" w:cs="Times New Roman"/>
          <w:color w:val="000000"/>
          <w:spacing w:val="-6"/>
          <w:sz w:val="24"/>
          <w:szCs w:val="24"/>
          <w:lang w:val="ru-RU"/>
        </w:rPr>
        <w:t xml:space="preserve"> Указанный объект находится в аварийном состоянии</w:t>
      </w:r>
      <w:r w:rsidRPr="00EE1898">
        <w:rPr>
          <w:rFonts w:ascii="Times New Roman" w:hAnsi="Times New Roman" w:cs="Times New Roman"/>
          <w:color w:val="000000"/>
          <w:spacing w:val="-6"/>
          <w:sz w:val="24"/>
          <w:szCs w:val="24"/>
          <w:lang w:val="ru-RU"/>
        </w:rPr>
        <w:t>, не используется с 2016 года,</w:t>
      </w:r>
      <w:r>
        <w:rPr>
          <w:rFonts w:ascii="Times New Roman" w:hAnsi="Times New Roman" w:cs="Times New Roman"/>
          <w:color w:val="000000"/>
          <w:spacing w:val="-6"/>
          <w:sz w:val="24"/>
          <w:szCs w:val="24"/>
          <w:lang w:val="ru-RU"/>
        </w:rPr>
        <w:t xml:space="preserve"> </w:t>
      </w:r>
      <w:r w:rsidRPr="00EE1898">
        <w:rPr>
          <w:rFonts w:ascii="Times New Roman" w:hAnsi="Times New Roman" w:cs="Times New Roman"/>
          <w:color w:val="000000"/>
          <w:spacing w:val="-6"/>
          <w:sz w:val="24"/>
          <w:szCs w:val="24"/>
          <w:lang w:val="ru-RU"/>
        </w:rPr>
        <w:t>консервация</w:t>
      </w:r>
      <w:r>
        <w:rPr>
          <w:rFonts w:ascii="Times New Roman" w:hAnsi="Times New Roman" w:cs="Times New Roman"/>
          <w:color w:val="000000"/>
          <w:spacing w:val="-6"/>
          <w:sz w:val="24"/>
          <w:szCs w:val="24"/>
          <w:lang w:val="ru-RU"/>
        </w:rPr>
        <w:t xml:space="preserve"> в отношении объекта</w:t>
      </w:r>
      <w:r w:rsidRPr="00EE1898">
        <w:rPr>
          <w:rFonts w:ascii="Times New Roman" w:hAnsi="Times New Roman" w:cs="Times New Roman"/>
          <w:color w:val="000000"/>
          <w:spacing w:val="-6"/>
          <w:sz w:val="24"/>
          <w:szCs w:val="24"/>
          <w:lang w:val="ru-RU"/>
        </w:rPr>
        <w:t xml:space="preserve"> не производилась.</w:t>
      </w:r>
    </w:p>
    <w:p w14:paraId="50E4D941" w14:textId="77777777" w:rsidR="00A26017" w:rsidRPr="00C67143" w:rsidRDefault="00A26017" w:rsidP="00A26017">
      <w:pPr>
        <w:shd w:val="clear" w:color="auto" w:fill="FFFFFF"/>
        <w:ind w:firstLine="709"/>
        <w:jc w:val="both"/>
        <w:rPr>
          <w:rFonts w:ascii="Times New Roman" w:hAnsi="Times New Roman" w:cs="Times New Roman"/>
          <w:b/>
          <w:spacing w:val="-6"/>
          <w:sz w:val="24"/>
          <w:szCs w:val="24"/>
          <w:lang w:val="ru-RU"/>
        </w:rPr>
      </w:pPr>
      <w:r w:rsidRPr="008D236E">
        <w:rPr>
          <w:rFonts w:ascii="Times New Roman" w:hAnsi="Times New Roman" w:cs="Times New Roman"/>
          <w:b/>
          <w:spacing w:val="-6"/>
          <w:sz w:val="24"/>
          <w:szCs w:val="24"/>
          <w:lang w:val="ru-RU"/>
        </w:rPr>
        <w:t xml:space="preserve">Цена первоначального предложения (Начальная (стартовая) цена Имущества): </w:t>
      </w:r>
      <w:r w:rsidRPr="0076212C">
        <w:rPr>
          <w:rFonts w:ascii="Times New Roman" w:hAnsi="Times New Roman" w:cs="Times New Roman"/>
          <w:spacing w:val="-6"/>
          <w:sz w:val="24"/>
          <w:szCs w:val="24"/>
          <w:lang w:val="ru-RU"/>
        </w:rPr>
        <w:t xml:space="preserve">10 157 218 </w:t>
      </w:r>
      <w:r w:rsidRPr="00C67143">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десять миллионов сто пятьдесят семь тысяч двести восемнадцать</w:t>
      </w:r>
      <w:r w:rsidRPr="00C67143">
        <w:rPr>
          <w:rFonts w:ascii="Times New Roman" w:hAnsi="Times New Roman" w:cs="Times New Roman"/>
          <w:spacing w:val="-6"/>
          <w:sz w:val="24"/>
          <w:szCs w:val="24"/>
          <w:lang w:val="ru-RU"/>
        </w:rPr>
        <w:t>) рублей 00 копеек (НДС не облагается).</w:t>
      </w:r>
    </w:p>
    <w:p w14:paraId="766F6E66" w14:textId="77777777" w:rsidR="00A26017" w:rsidRDefault="00A26017" w:rsidP="00A26017">
      <w:pPr>
        <w:adjustRightInd w:val="0"/>
        <w:ind w:firstLine="709"/>
        <w:jc w:val="both"/>
        <w:rPr>
          <w:rFonts w:ascii="Times New Roman" w:eastAsia="Times New Roman" w:hAnsi="Times New Roman" w:cs="Times New Roman"/>
          <w:spacing w:val="-6"/>
          <w:sz w:val="24"/>
          <w:szCs w:val="24"/>
          <w:lang w:val="ru-RU" w:eastAsia="ru-RU"/>
        </w:rPr>
      </w:pPr>
      <w:r w:rsidRPr="00094309">
        <w:rPr>
          <w:rFonts w:ascii="Times New Roman" w:eastAsia="Times New Roman" w:hAnsi="Times New Roman" w:cs="Times New Roman"/>
          <w:b/>
          <w:bCs/>
          <w:snapToGrid w:val="0"/>
          <w:spacing w:val="-6"/>
          <w:sz w:val="24"/>
          <w:szCs w:val="24"/>
          <w:lang w:val="ru-RU" w:eastAsia="ru-RU"/>
        </w:rPr>
        <w:t xml:space="preserve">Величина снижения Цены первоначального предложения («шаг понижения»): </w:t>
      </w:r>
      <w:r>
        <w:rPr>
          <w:rFonts w:ascii="Times New Roman" w:eastAsia="Times New Roman" w:hAnsi="Times New Roman" w:cs="Times New Roman"/>
          <w:spacing w:val="-6"/>
          <w:sz w:val="24"/>
          <w:szCs w:val="24"/>
          <w:lang w:val="ru-RU" w:eastAsia="ru-RU"/>
        </w:rPr>
        <w:t>431 443</w:t>
      </w:r>
      <w:r w:rsidRPr="00C67143">
        <w:rPr>
          <w:rFonts w:ascii="Times New Roman" w:eastAsia="Times New Roman" w:hAnsi="Times New Roman" w:cs="Times New Roman"/>
          <w:spacing w:val="-6"/>
          <w:sz w:val="24"/>
          <w:szCs w:val="24"/>
          <w:lang w:val="ru-RU" w:eastAsia="ru-RU"/>
        </w:rPr>
        <w:t xml:space="preserve"> (</w:t>
      </w:r>
      <w:r>
        <w:rPr>
          <w:rFonts w:ascii="Times New Roman" w:eastAsia="Times New Roman" w:hAnsi="Times New Roman" w:cs="Times New Roman"/>
          <w:spacing w:val="-6"/>
          <w:sz w:val="24"/>
          <w:szCs w:val="24"/>
          <w:lang w:val="ru-RU" w:eastAsia="ru-RU"/>
        </w:rPr>
        <w:t>четыреста тридцать одна тысяча четыреста сорок три</w:t>
      </w:r>
      <w:r w:rsidRPr="00C67143">
        <w:rPr>
          <w:rFonts w:ascii="Times New Roman" w:eastAsia="Times New Roman" w:hAnsi="Times New Roman" w:cs="Times New Roman"/>
          <w:spacing w:val="-6"/>
          <w:sz w:val="24"/>
          <w:szCs w:val="24"/>
          <w:lang w:val="ru-RU" w:eastAsia="ru-RU"/>
        </w:rPr>
        <w:t>) рубл</w:t>
      </w:r>
      <w:r>
        <w:rPr>
          <w:rFonts w:ascii="Times New Roman" w:eastAsia="Times New Roman" w:hAnsi="Times New Roman" w:cs="Times New Roman"/>
          <w:spacing w:val="-6"/>
          <w:sz w:val="24"/>
          <w:szCs w:val="24"/>
          <w:lang w:val="ru-RU" w:eastAsia="ru-RU"/>
        </w:rPr>
        <w:t>я</w:t>
      </w:r>
      <w:r w:rsidRPr="00C67143">
        <w:rPr>
          <w:rFonts w:ascii="Times New Roman" w:eastAsia="Times New Roman" w:hAnsi="Times New Roman" w:cs="Times New Roman"/>
          <w:spacing w:val="-6"/>
          <w:sz w:val="24"/>
          <w:szCs w:val="24"/>
          <w:lang w:val="ru-RU" w:eastAsia="ru-RU"/>
        </w:rPr>
        <w:t xml:space="preserve"> </w:t>
      </w:r>
      <w:r>
        <w:rPr>
          <w:rFonts w:ascii="Times New Roman" w:eastAsia="Times New Roman" w:hAnsi="Times New Roman" w:cs="Times New Roman"/>
          <w:spacing w:val="-6"/>
          <w:sz w:val="24"/>
          <w:szCs w:val="24"/>
          <w:lang w:val="ru-RU" w:eastAsia="ru-RU"/>
        </w:rPr>
        <w:t>60</w:t>
      </w:r>
      <w:r w:rsidRPr="00C67143">
        <w:rPr>
          <w:rFonts w:ascii="Times New Roman" w:eastAsia="Times New Roman" w:hAnsi="Times New Roman" w:cs="Times New Roman"/>
          <w:spacing w:val="-6"/>
          <w:sz w:val="24"/>
          <w:szCs w:val="24"/>
          <w:lang w:val="ru-RU" w:eastAsia="ru-RU"/>
        </w:rPr>
        <w:t xml:space="preserve"> копеек.</w:t>
      </w:r>
    </w:p>
    <w:p w14:paraId="2BEB2C74" w14:textId="77777777" w:rsidR="00A26017" w:rsidRPr="00094309" w:rsidRDefault="00A26017" w:rsidP="00A26017">
      <w:pPr>
        <w:adjustRightInd w:val="0"/>
        <w:ind w:firstLine="709"/>
        <w:jc w:val="both"/>
        <w:rPr>
          <w:rFonts w:ascii="Times New Roman" w:eastAsia="Times New Roman" w:hAnsi="Times New Roman" w:cs="Times New Roman"/>
          <w:b/>
          <w:spacing w:val="-6"/>
          <w:sz w:val="24"/>
          <w:szCs w:val="24"/>
          <w:lang w:val="ru-RU" w:eastAsia="ru-RU"/>
        </w:rPr>
      </w:pPr>
      <w:r w:rsidRPr="00094309">
        <w:rPr>
          <w:rFonts w:ascii="Times New Roman" w:eastAsia="Times New Roman" w:hAnsi="Times New Roman" w:cs="Times New Roman"/>
          <w:b/>
          <w:spacing w:val="-6"/>
          <w:sz w:val="24"/>
          <w:szCs w:val="24"/>
          <w:lang w:val="ru-RU" w:eastAsia="ru-RU"/>
        </w:rPr>
        <w:t xml:space="preserve">Величина повышения цены, в случае перехода к проведению продажи с повышением цены («шаг продажи»): </w:t>
      </w:r>
      <w:r>
        <w:rPr>
          <w:rFonts w:ascii="Times New Roman" w:eastAsia="Times New Roman" w:hAnsi="Times New Roman" w:cs="Times New Roman"/>
          <w:spacing w:val="-6"/>
          <w:sz w:val="24"/>
          <w:szCs w:val="24"/>
          <w:lang w:val="ru-RU" w:eastAsia="ru-RU"/>
        </w:rPr>
        <w:t>215 721</w:t>
      </w:r>
      <w:r>
        <w:rPr>
          <w:rFonts w:ascii="Times New Roman" w:eastAsia="Times New Roman" w:hAnsi="Times New Roman" w:cs="Times New Roman"/>
          <w:b/>
          <w:spacing w:val="-6"/>
          <w:sz w:val="24"/>
          <w:szCs w:val="24"/>
          <w:lang w:val="ru-RU" w:eastAsia="ru-RU"/>
        </w:rPr>
        <w:t xml:space="preserve"> </w:t>
      </w:r>
      <w:r w:rsidRPr="008123F9">
        <w:rPr>
          <w:rFonts w:ascii="Times New Roman" w:eastAsia="Times New Roman" w:hAnsi="Times New Roman" w:cs="Times New Roman"/>
          <w:spacing w:val="-6"/>
          <w:sz w:val="24"/>
          <w:szCs w:val="24"/>
          <w:lang w:val="ru-RU" w:eastAsia="ru-RU"/>
        </w:rPr>
        <w:t>(</w:t>
      </w:r>
      <w:r>
        <w:rPr>
          <w:rFonts w:ascii="Times New Roman" w:eastAsia="Times New Roman" w:hAnsi="Times New Roman" w:cs="Times New Roman"/>
          <w:spacing w:val="-6"/>
          <w:sz w:val="24"/>
          <w:szCs w:val="24"/>
          <w:lang w:val="ru-RU" w:eastAsia="ru-RU"/>
        </w:rPr>
        <w:t>двести пятнадцать тысяч семьсот двадцать один</w:t>
      </w:r>
      <w:r w:rsidRPr="008123F9">
        <w:rPr>
          <w:rFonts w:ascii="Times New Roman" w:eastAsia="Times New Roman" w:hAnsi="Times New Roman" w:cs="Times New Roman"/>
          <w:spacing w:val="-6"/>
          <w:sz w:val="24"/>
          <w:szCs w:val="24"/>
          <w:lang w:val="ru-RU" w:eastAsia="ru-RU"/>
        </w:rPr>
        <w:t>) рубл</w:t>
      </w:r>
      <w:r>
        <w:rPr>
          <w:rFonts w:ascii="Times New Roman" w:eastAsia="Times New Roman" w:hAnsi="Times New Roman" w:cs="Times New Roman"/>
          <w:spacing w:val="-6"/>
          <w:sz w:val="24"/>
          <w:szCs w:val="24"/>
          <w:lang w:val="ru-RU" w:eastAsia="ru-RU"/>
        </w:rPr>
        <w:t>ь</w:t>
      </w:r>
      <w:r w:rsidRPr="008123F9">
        <w:rPr>
          <w:rFonts w:ascii="Times New Roman" w:eastAsia="Times New Roman" w:hAnsi="Times New Roman" w:cs="Times New Roman"/>
          <w:spacing w:val="-6"/>
          <w:sz w:val="24"/>
          <w:szCs w:val="24"/>
          <w:lang w:val="ru-RU" w:eastAsia="ru-RU"/>
        </w:rPr>
        <w:t xml:space="preserve"> </w:t>
      </w:r>
      <w:r>
        <w:rPr>
          <w:rFonts w:ascii="Times New Roman" w:eastAsia="Times New Roman" w:hAnsi="Times New Roman" w:cs="Times New Roman"/>
          <w:spacing w:val="-6"/>
          <w:sz w:val="24"/>
          <w:szCs w:val="24"/>
          <w:lang w:val="ru-RU" w:eastAsia="ru-RU"/>
        </w:rPr>
        <w:t>80</w:t>
      </w:r>
      <w:r w:rsidRPr="008123F9">
        <w:rPr>
          <w:rFonts w:ascii="Times New Roman" w:eastAsia="Times New Roman" w:hAnsi="Times New Roman" w:cs="Times New Roman"/>
          <w:spacing w:val="-6"/>
          <w:sz w:val="24"/>
          <w:szCs w:val="24"/>
          <w:lang w:val="ru-RU" w:eastAsia="ru-RU"/>
        </w:rPr>
        <w:t xml:space="preserve"> копеек.</w:t>
      </w:r>
    </w:p>
    <w:p w14:paraId="7815191B" w14:textId="77777777" w:rsidR="00A26017" w:rsidRPr="00094309" w:rsidRDefault="00A26017" w:rsidP="00A26017">
      <w:pPr>
        <w:adjustRightInd w:val="0"/>
        <w:ind w:firstLine="709"/>
        <w:jc w:val="both"/>
        <w:rPr>
          <w:rFonts w:ascii="Times New Roman" w:eastAsia="Times New Roman" w:hAnsi="Times New Roman" w:cs="Times New Roman"/>
          <w:b/>
          <w:spacing w:val="-6"/>
          <w:sz w:val="24"/>
          <w:szCs w:val="24"/>
          <w:lang w:val="ru-RU" w:eastAsia="ru-RU"/>
        </w:rPr>
      </w:pPr>
      <w:r w:rsidRPr="00094309">
        <w:rPr>
          <w:rFonts w:ascii="Times New Roman" w:eastAsia="Times New Roman" w:hAnsi="Times New Roman" w:cs="Times New Roman"/>
          <w:b/>
          <w:spacing w:val="-6"/>
          <w:sz w:val="24"/>
          <w:szCs w:val="24"/>
          <w:lang w:val="ru-RU" w:eastAsia="ru-RU"/>
        </w:rPr>
        <w:t>Цена отсечения:</w:t>
      </w:r>
      <w:r>
        <w:rPr>
          <w:rFonts w:ascii="Times New Roman" w:eastAsia="Times New Roman" w:hAnsi="Times New Roman" w:cs="Times New Roman"/>
          <w:b/>
          <w:spacing w:val="-6"/>
          <w:sz w:val="24"/>
          <w:szCs w:val="24"/>
          <w:lang w:val="ru-RU" w:eastAsia="ru-RU"/>
        </w:rPr>
        <w:t xml:space="preserve"> </w:t>
      </w:r>
      <w:r w:rsidRPr="0076212C">
        <w:rPr>
          <w:rFonts w:ascii="Times New Roman" w:eastAsia="Times New Roman" w:hAnsi="Times New Roman" w:cs="Times New Roman"/>
          <w:spacing w:val="-6"/>
          <w:sz w:val="24"/>
          <w:szCs w:val="24"/>
          <w:lang w:val="ru-RU" w:eastAsia="ru-RU"/>
        </w:rPr>
        <w:t xml:space="preserve">8 000 000 </w:t>
      </w:r>
      <w:r>
        <w:rPr>
          <w:rFonts w:ascii="Times New Roman" w:eastAsia="Times New Roman" w:hAnsi="Times New Roman" w:cs="Times New Roman"/>
          <w:spacing w:val="-6"/>
          <w:sz w:val="24"/>
          <w:szCs w:val="24"/>
          <w:lang w:val="ru-RU" w:eastAsia="ru-RU"/>
        </w:rPr>
        <w:t>(восемь миллионов) рублей 00 копеек</w:t>
      </w:r>
      <w:r>
        <w:rPr>
          <w:rFonts w:ascii="Times New Roman" w:eastAsia="Times New Roman" w:hAnsi="Times New Roman" w:cs="Times New Roman"/>
          <w:b/>
          <w:spacing w:val="-6"/>
          <w:sz w:val="24"/>
          <w:szCs w:val="24"/>
          <w:lang w:val="ru-RU" w:eastAsia="ru-RU"/>
        </w:rPr>
        <w:t xml:space="preserve"> </w:t>
      </w:r>
      <w:r w:rsidRPr="008123F9">
        <w:rPr>
          <w:rFonts w:ascii="Times New Roman" w:eastAsia="Times New Roman" w:hAnsi="Times New Roman" w:cs="Times New Roman"/>
          <w:spacing w:val="-6"/>
          <w:sz w:val="24"/>
          <w:szCs w:val="24"/>
          <w:lang w:val="ru-RU" w:eastAsia="ru-RU"/>
        </w:rPr>
        <w:t>(НДС не облагается).</w:t>
      </w:r>
    </w:p>
    <w:p w14:paraId="5C711F23" w14:textId="77777777" w:rsidR="00A26017" w:rsidRPr="00C67143" w:rsidRDefault="00A26017" w:rsidP="00A26017">
      <w:pPr>
        <w:shd w:val="clear" w:color="auto" w:fill="FFFFFF"/>
        <w:ind w:firstLine="709"/>
        <w:jc w:val="both"/>
        <w:rPr>
          <w:rFonts w:ascii="Times New Roman" w:hAnsi="Times New Roman" w:cs="Times New Roman"/>
          <w:spacing w:val="-6"/>
          <w:sz w:val="24"/>
          <w:szCs w:val="24"/>
          <w:lang w:val="ru-RU"/>
        </w:rPr>
      </w:pPr>
      <w:r w:rsidRPr="00C67143">
        <w:rPr>
          <w:rFonts w:ascii="Times New Roman" w:hAnsi="Times New Roman" w:cs="Times New Roman"/>
          <w:b/>
          <w:bCs/>
          <w:spacing w:val="-6"/>
          <w:sz w:val="24"/>
          <w:szCs w:val="24"/>
          <w:lang w:val="ru-RU"/>
        </w:rPr>
        <w:t>Сумма задатка по Лоту № </w:t>
      </w:r>
      <w:r>
        <w:rPr>
          <w:rFonts w:ascii="Times New Roman" w:hAnsi="Times New Roman" w:cs="Times New Roman"/>
          <w:b/>
          <w:bCs/>
          <w:spacing w:val="-6"/>
          <w:sz w:val="24"/>
          <w:szCs w:val="24"/>
          <w:lang w:val="ru-RU"/>
        </w:rPr>
        <w:t>1</w:t>
      </w:r>
      <w:r w:rsidRPr="00C67143">
        <w:rPr>
          <w:rFonts w:ascii="Times New Roman" w:hAnsi="Times New Roman" w:cs="Times New Roman"/>
          <w:b/>
          <w:bCs/>
          <w:spacing w:val="-6"/>
          <w:sz w:val="24"/>
          <w:szCs w:val="24"/>
          <w:lang w:val="ru-RU"/>
        </w:rPr>
        <w:t xml:space="preserve"> составляет:</w:t>
      </w:r>
      <w:r w:rsidRPr="00C67143">
        <w:rPr>
          <w:rFonts w:ascii="Times New Roman" w:hAnsi="Times New Roman" w:cs="Times New Roman"/>
          <w:spacing w:val="-6"/>
          <w:sz w:val="24"/>
          <w:szCs w:val="24"/>
          <w:lang w:val="ru-RU"/>
        </w:rPr>
        <w:t xml:space="preserve"> </w:t>
      </w:r>
      <w:bookmarkStart w:id="7" w:name="_Hlk165910991"/>
      <w:r>
        <w:rPr>
          <w:rFonts w:ascii="Times New Roman" w:hAnsi="Times New Roman" w:cs="Times New Roman"/>
          <w:spacing w:val="-6"/>
          <w:sz w:val="24"/>
          <w:szCs w:val="24"/>
          <w:lang w:val="ru-RU"/>
        </w:rPr>
        <w:t>1 015 721</w:t>
      </w:r>
      <w:r w:rsidRPr="00C67143">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один миллион пятнадцать тысяч семьсот двадцать один</w:t>
      </w:r>
      <w:r w:rsidRPr="00C67143">
        <w:rPr>
          <w:rFonts w:ascii="Times New Roman" w:hAnsi="Times New Roman" w:cs="Times New Roman"/>
          <w:spacing w:val="-6"/>
          <w:sz w:val="24"/>
          <w:szCs w:val="24"/>
          <w:lang w:val="ru-RU"/>
        </w:rPr>
        <w:t>) рубл</w:t>
      </w:r>
      <w:r>
        <w:rPr>
          <w:rFonts w:ascii="Times New Roman" w:hAnsi="Times New Roman" w:cs="Times New Roman"/>
          <w:spacing w:val="-6"/>
          <w:sz w:val="24"/>
          <w:szCs w:val="24"/>
          <w:lang w:val="ru-RU"/>
        </w:rPr>
        <w:t>ь</w:t>
      </w:r>
      <w:r w:rsidRPr="00C67143">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80</w:t>
      </w:r>
      <w:r w:rsidRPr="00C67143">
        <w:rPr>
          <w:rFonts w:ascii="Times New Roman" w:hAnsi="Times New Roman" w:cs="Times New Roman"/>
          <w:spacing w:val="-6"/>
          <w:sz w:val="24"/>
          <w:szCs w:val="24"/>
          <w:lang w:val="ru-RU"/>
        </w:rPr>
        <w:t xml:space="preserve"> копеек </w:t>
      </w:r>
      <w:bookmarkEnd w:id="7"/>
      <w:r w:rsidRPr="00C67143">
        <w:rPr>
          <w:rFonts w:ascii="Times New Roman" w:hAnsi="Times New Roman" w:cs="Times New Roman"/>
          <w:spacing w:val="-6"/>
          <w:sz w:val="24"/>
          <w:szCs w:val="24"/>
          <w:lang w:val="ru-RU"/>
        </w:rPr>
        <w:t>(НДС не облагается).</w:t>
      </w:r>
    </w:p>
    <w:p w14:paraId="3EC17FA6" w14:textId="77777777" w:rsidR="0051673C" w:rsidRPr="00B22DDE" w:rsidRDefault="0051673C" w:rsidP="00427EA8">
      <w:pPr>
        <w:pStyle w:val="TextBoldCenter"/>
        <w:numPr>
          <w:ilvl w:val="1"/>
          <w:numId w:val="17"/>
        </w:numPr>
        <w:spacing w:before="120"/>
        <w:ind w:left="0" w:firstLine="709"/>
        <w:jc w:val="both"/>
        <w:rPr>
          <w:spacing w:val="-6"/>
          <w:sz w:val="24"/>
          <w:szCs w:val="24"/>
        </w:rPr>
      </w:pPr>
      <w:r w:rsidRPr="00B22DDE">
        <w:rPr>
          <w:spacing w:val="-6"/>
          <w:sz w:val="24"/>
          <w:szCs w:val="24"/>
        </w:rPr>
        <w:t>Задаток перечисляется на условиях договора о задатке (Раздел VIII Документации)</w:t>
      </w:r>
    </w:p>
    <w:p w14:paraId="204AD01C" w14:textId="77777777" w:rsidR="0051673C" w:rsidRPr="00B22DDE" w:rsidRDefault="0051673C" w:rsidP="0051673C">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711E7C9D"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399F86F3"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40702810800250009461;</w:t>
      </w:r>
    </w:p>
    <w:p w14:paraId="3808F21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4A3D3A92"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9FCCC6E"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623B662F" w14:textId="0E0DD5D1"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1BCC0B31" w14:textId="54AB610C"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Получатель:</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
          <w:spacing w:val="-6"/>
          <w:sz w:val="24"/>
          <w:szCs w:val="24"/>
          <w:lang w:val="ru-RU"/>
        </w:rPr>
        <w:t>ООО</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«РТ-Капитал»</w:t>
      </w:r>
      <w:r w:rsidRPr="00B22DDE">
        <w:rPr>
          <w:rFonts w:ascii="Times New Roman" w:hAnsi="Times New Roman" w:cs="Times New Roman"/>
          <w:spacing w:val="-6"/>
          <w:sz w:val="24"/>
          <w:szCs w:val="24"/>
          <w:lang w:val="ru-RU"/>
        </w:rPr>
        <w:t xml:space="preserve">, в срок, </w:t>
      </w:r>
      <w:r w:rsidRPr="00B22DDE">
        <w:rPr>
          <w:rFonts w:ascii="Times New Roman" w:hAnsi="Times New Roman" w:cs="Times New Roman"/>
          <w:b/>
          <w:spacing w:val="-6"/>
          <w:sz w:val="24"/>
          <w:szCs w:val="24"/>
          <w:lang w:val="ru-RU"/>
        </w:rPr>
        <w:t xml:space="preserve">не позднее </w:t>
      </w:r>
      <w:r w:rsidR="00A26017">
        <w:rPr>
          <w:rFonts w:ascii="Times New Roman" w:hAnsi="Times New Roman" w:cs="Times New Roman"/>
          <w:b/>
          <w:spacing w:val="-6"/>
          <w:sz w:val="24"/>
          <w:szCs w:val="24"/>
          <w:lang w:val="ru-RU"/>
        </w:rPr>
        <w:t>02</w:t>
      </w:r>
      <w:r w:rsidRPr="00B22DDE">
        <w:rPr>
          <w:rFonts w:ascii="Times New Roman" w:hAnsi="Times New Roman" w:cs="Times New Roman"/>
          <w:b/>
          <w:spacing w:val="-6"/>
          <w:sz w:val="24"/>
          <w:szCs w:val="24"/>
          <w:lang w:val="ru-RU"/>
        </w:rPr>
        <w:t>.</w:t>
      </w:r>
      <w:r w:rsidR="00A26017">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A26017">
        <w:rPr>
          <w:rFonts w:ascii="Times New Roman" w:hAnsi="Times New Roman" w:cs="Times New Roman"/>
          <w:b/>
          <w:spacing w:val="-6"/>
          <w:sz w:val="24"/>
          <w:szCs w:val="24"/>
          <w:lang w:val="ru-RU"/>
        </w:rPr>
        <w:t>24</w:t>
      </w:r>
      <w:r w:rsidRPr="00B22DDE">
        <w:rPr>
          <w:rFonts w:ascii="Times New Roman" w:hAnsi="Times New Roman" w:cs="Times New Roman"/>
          <w:spacing w:val="-6"/>
          <w:sz w:val="24"/>
          <w:szCs w:val="24"/>
          <w:lang w:val="ru-RU"/>
        </w:rPr>
        <w:t>.</w:t>
      </w:r>
    </w:p>
    <w:p w14:paraId="7DD622C6" w14:textId="77777777" w:rsidR="0051673C" w:rsidRPr="00B22DDE" w:rsidRDefault="0051673C" w:rsidP="0051673C">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1B010D2E" w14:textId="77777777" w:rsidR="0051673C" w:rsidRPr="00B22DDE" w:rsidRDefault="0051673C" w:rsidP="0051673C">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12634BF2" w14:textId="77777777" w:rsidR="0051673C" w:rsidRPr="00B22DDE" w:rsidRDefault="0051673C" w:rsidP="0051673C">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0665392A" w14:textId="77777777"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44EC736" w14:textId="77777777" w:rsidR="0051673C" w:rsidRPr="00B22DDE" w:rsidRDefault="0051673C" w:rsidP="0051673C">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lastRenderedPageBreak/>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D3D6359"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07190336"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659CD2BB" w14:textId="77777777" w:rsidR="0051673C" w:rsidRPr="00B22DDE" w:rsidRDefault="0051673C" w:rsidP="0051673C">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4C4D3EE7" w14:textId="77777777" w:rsidR="0051673C" w:rsidRPr="00B22DDE" w:rsidRDefault="0051673C" w:rsidP="00427EA8">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4A72FE22" w14:textId="4C36F388"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начала приема Заявок:</w:t>
      </w:r>
      <w:r w:rsidRPr="00B22DDE">
        <w:rPr>
          <w:rFonts w:ascii="Times New Roman" w:hAnsi="Times New Roman" w:cs="Times New Roman"/>
          <w:spacing w:val="-6"/>
          <w:sz w:val="24"/>
          <w:szCs w:val="24"/>
          <w:lang w:val="ru-RU"/>
        </w:rPr>
        <w:t xml:space="preserve"> </w:t>
      </w:r>
      <w:r w:rsidR="00A26017">
        <w:rPr>
          <w:rFonts w:ascii="Times New Roman" w:hAnsi="Times New Roman" w:cs="Times New Roman"/>
          <w:b/>
          <w:spacing w:val="-6"/>
          <w:sz w:val="24"/>
          <w:szCs w:val="24"/>
          <w:lang w:val="ru-RU"/>
        </w:rPr>
        <w:t>21</w:t>
      </w:r>
      <w:r w:rsidRPr="00B22DDE">
        <w:rPr>
          <w:rFonts w:ascii="Times New Roman" w:hAnsi="Times New Roman" w:cs="Times New Roman"/>
          <w:b/>
          <w:spacing w:val="-6"/>
          <w:sz w:val="24"/>
          <w:szCs w:val="24"/>
          <w:lang w:val="ru-RU"/>
        </w:rPr>
        <w:t>.</w:t>
      </w:r>
      <w:r w:rsidR="00A26017">
        <w:rPr>
          <w:rFonts w:ascii="Times New Roman" w:hAnsi="Times New Roman" w:cs="Times New Roman"/>
          <w:b/>
          <w:spacing w:val="-6"/>
          <w:sz w:val="24"/>
          <w:szCs w:val="24"/>
          <w:lang w:val="ru-RU"/>
        </w:rPr>
        <w:t>08</w:t>
      </w:r>
      <w:r w:rsidRPr="00B22DDE">
        <w:rPr>
          <w:rFonts w:ascii="Times New Roman" w:hAnsi="Times New Roman" w:cs="Times New Roman"/>
          <w:b/>
          <w:spacing w:val="-6"/>
          <w:sz w:val="24"/>
          <w:szCs w:val="24"/>
          <w:lang w:val="ru-RU"/>
        </w:rPr>
        <w:t>.20</w:t>
      </w:r>
      <w:r w:rsidR="00A2601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A26017">
        <w:rPr>
          <w:rFonts w:ascii="Times New Roman" w:hAnsi="Times New Roman" w:cs="Times New Roman"/>
          <w:b/>
          <w:spacing w:val="-6"/>
          <w:sz w:val="24"/>
          <w:szCs w:val="24"/>
          <w:lang w:val="ru-RU"/>
        </w:rPr>
        <w:t>15</w:t>
      </w:r>
      <w:r w:rsidRPr="00B22DDE">
        <w:rPr>
          <w:rFonts w:ascii="Times New Roman" w:hAnsi="Times New Roman" w:cs="Times New Roman"/>
          <w:b/>
          <w:spacing w:val="-6"/>
          <w:sz w:val="24"/>
          <w:szCs w:val="24"/>
          <w:lang w:val="ru-RU"/>
        </w:rPr>
        <w:t>:</w:t>
      </w:r>
      <w:r w:rsidR="00A26017">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0"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388C2C81" w14:textId="49B702EE" w:rsidR="0051673C" w:rsidRPr="00B22DDE" w:rsidRDefault="0051673C" w:rsidP="0051673C">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окончания подачи Заявок:</w:t>
      </w:r>
      <w:r w:rsidRPr="00B22DDE">
        <w:rPr>
          <w:rFonts w:ascii="Times New Roman" w:hAnsi="Times New Roman" w:cs="Times New Roman"/>
          <w:spacing w:val="-6"/>
          <w:sz w:val="24"/>
          <w:szCs w:val="24"/>
          <w:lang w:val="ru-RU"/>
        </w:rPr>
        <w:t xml:space="preserve"> </w:t>
      </w:r>
      <w:r w:rsidR="00A26017">
        <w:rPr>
          <w:rFonts w:ascii="Times New Roman" w:hAnsi="Times New Roman" w:cs="Times New Roman"/>
          <w:b/>
          <w:spacing w:val="-6"/>
          <w:sz w:val="24"/>
          <w:szCs w:val="24"/>
          <w:lang w:val="ru-RU"/>
        </w:rPr>
        <w:t>02</w:t>
      </w:r>
      <w:r w:rsidRPr="00B22DDE">
        <w:rPr>
          <w:rFonts w:ascii="Times New Roman" w:hAnsi="Times New Roman" w:cs="Times New Roman"/>
          <w:b/>
          <w:spacing w:val="-6"/>
          <w:sz w:val="24"/>
          <w:szCs w:val="24"/>
          <w:lang w:val="ru-RU"/>
        </w:rPr>
        <w:t>.</w:t>
      </w:r>
      <w:r w:rsidR="00A26017">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A2601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A26017">
        <w:rPr>
          <w:rFonts w:ascii="Times New Roman" w:hAnsi="Times New Roman" w:cs="Times New Roman"/>
          <w:b/>
          <w:spacing w:val="-6"/>
          <w:sz w:val="24"/>
          <w:szCs w:val="24"/>
          <w:lang w:val="ru-RU"/>
        </w:rPr>
        <w:t>17</w:t>
      </w:r>
      <w:r w:rsidRPr="00B22DDE">
        <w:rPr>
          <w:rFonts w:ascii="Times New Roman" w:hAnsi="Times New Roman" w:cs="Times New Roman"/>
          <w:b/>
          <w:spacing w:val="-6"/>
          <w:sz w:val="24"/>
          <w:szCs w:val="24"/>
          <w:lang w:val="ru-RU"/>
        </w:rPr>
        <w:t>:</w:t>
      </w:r>
      <w:r w:rsidR="00A26017">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(по московскому времени)</w:t>
      </w:r>
      <w:r w:rsidRPr="00B22DDE">
        <w:rPr>
          <w:rFonts w:ascii="Times New Roman" w:hAnsi="Times New Roman" w:cs="Times New Roman"/>
          <w:b/>
          <w:spacing w:val="-6"/>
          <w:sz w:val="24"/>
          <w:szCs w:val="24"/>
          <w:lang w:val="ru-RU"/>
        </w:rPr>
        <w:t xml:space="preserve"> </w:t>
      </w:r>
      <w:r w:rsidRPr="00B22DDE">
        <w:rPr>
          <w:rFonts w:ascii="Times New Roman" w:hAnsi="Times New Roman" w:cs="Times New Roman"/>
          <w:bCs/>
          <w:spacing w:val="-6"/>
          <w:sz w:val="24"/>
          <w:szCs w:val="24"/>
          <w:lang w:val="ru-RU"/>
        </w:rPr>
        <w:t xml:space="preserve">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1"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49415A5" w14:textId="6412927D"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Дата, время и место рассмотрения Заявок:</w:t>
      </w:r>
      <w:r w:rsidRPr="00B22DDE">
        <w:rPr>
          <w:rFonts w:ascii="Times New Roman" w:hAnsi="Times New Roman" w:cs="Times New Roman"/>
          <w:spacing w:val="-6"/>
          <w:sz w:val="24"/>
          <w:szCs w:val="24"/>
          <w:lang w:val="ru-RU"/>
        </w:rPr>
        <w:t xml:space="preserve"> </w:t>
      </w:r>
      <w:r w:rsidR="00A26017">
        <w:rPr>
          <w:rFonts w:ascii="Times New Roman" w:hAnsi="Times New Roman" w:cs="Times New Roman"/>
          <w:b/>
          <w:spacing w:val="-6"/>
          <w:sz w:val="24"/>
          <w:szCs w:val="24"/>
          <w:lang w:val="ru-RU"/>
        </w:rPr>
        <w:t>04</w:t>
      </w:r>
      <w:r w:rsidRPr="00B22DDE">
        <w:rPr>
          <w:rFonts w:ascii="Times New Roman" w:hAnsi="Times New Roman" w:cs="Times New Roman"/>
          <w:b/>
          <w:spacing w:val="-6"/>
          <w:sz w:val="24"/>
          <w:szCs w:val="24"/>
          <w:lang w:val="ru-RU"/>
        </w:rPr>
        <w:t>.</w:t>
      </w:r>
      <w:r w:rsidR="00A26017">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A2601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A26017">
        <w:rPr>
          <w:rFonts w:ascii="Times New Roman" w:hAnsi="Times New Roman" w:cs="Times New Roman"/>
          <w:b/>
          <w:spacing w:val="-6"/>
          <w:sz w:val="24"/>
          <w:szCs w:val="24"/>
          <w:lang w:val="ru-RU"/>
        </w:rPr>
        <w:t>11</w:t>
      </w:r>
      <w:r w:rsidRPr="00B22DDE">
        <w:rPr>
          <w:rFonts w:ascii="Times New Roman" w:hAnsi="Times New Roman" w:cs="Times New Roman"/>
          <w:b/>
          <w:spacing w:val="-6"/>
          <w:sz w:val="24"/>
          <w:szCs w:val="24"/>
          <w:lang w:val="ru-RU"/>
        </w:rPr>
        <w:t>:</w:t>
      </w:r>
      <w:r w:rsidR="00A26017">
        <w:rPr>
          <w:rFonts w:ascii="Times New Roman" w:hAnsi="Times New Roman" w:cs="Times New Roman"/>
          <w:b/>
          <w:spacing w:val="-6"/>
          <w:sz w:val="24"/>
          <w:szCs w:val="24"/>
          <w:lang w:val="ru-RU"/>
        </w:rPr>
        <w:t>00</w:t>
      </w:r>
      <w:r w:rsidRPr="00B22DDE">
        <w:rPr>
          <w:rFonts w:ascii="Times New Roman" w:hAnsi="Times New Roman" w:cs="Times New Roman"/>
          <w:spacing w:val="-6"/>
          <w:sz w:val="24"/>
          <w:szCs w:val="24"/>
          <w:lang w:val="ru-RU"/>
        </w:rPr>
        <w:t xml:space="preserve"> </w:t>
      </w:r>
      <w:r w:rsidRPr="00B22DDE">
        <w:rPr>
          <w:rFonts w:ascii="Times New Roman" w:hAnsi="Times New Roman" w:cs="Times New Roman"/>
          <w:bCs/>
          <w:spacing w:val="-6"/>
          <w:sz w:val="24"/>
          <w:szCs w:val="24"/>
          <w:lang w:val="ru-RU"/>
        </w:rPr>
        <w:t xml:space="preserve">(по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2"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00F5167" w14:textId="16EF19F3" w:rsidR="0051673C" w:rsidRPr="00B22DDE" w:rsidRDefault="0051673C" w:rsidP="0051673C">
      <w:pPr>
        <w:ind w:firstLine="709"/>
        <w:jc w:val="both"/>
        <w:rPr>
          <w:rFonts w:ascii="Times New Roman" w:hAnsi="Times New Roman" w:cs="Times New Roman"/>
          <w:spacing w:val="-6"/>
          <w:sz w:val="24"/>
          <w:szCs w:val="24"/>
          <w:lang w:val="ru-RU"/>
        </w:rPr>
      </w:pPr>
      <w:r w:rsidRPr="00B22DDE">
        <w:rPr>
          <w:rFonts w:ascii="Times New Roman" w:hAnsi="Times New Roman" w:cs="Times New Roman"/>
          <w:b/>
          <w:bCs/>
          <w:spacing w:val="-6"/>
          <w:sz w:val="24"/>
          <w:szCs w:val="24"/>
          <w:lang w:val="ru-RU"/>
        </w:rPr>
        <w:t>Дата, время и место проведения Продажи:</w:t>
      </w:r>
      <w:r w:rsidRPr="00B22DDE">
        <w:rPr>
          <w:rFonts w:ascii="Times New Roman" w:hAnsi="Times New Roman" w:cs="Times New Roman"/>
          <w:bCs/>
          <w:spacing w:val="-6"/>
          <w:sz w:val="24"/>
          <w:szCs w:val="24"/>
          <w:lang w:val="ru-RU"/>
        </w:rPr>
        <w:t xml:space="preserve"> </w:t>
      </w:r>
      <w:r w:rsidR="00A26017">
        <w:rPr>
          <w:rFonts w:ascii="Times New Roman" w:hAnsi="Times New Roman" w:cs="Times New Roman"/>
          <w:b/>
          <w:spacing w:val="-6"/>
          <w:sz w:val="24"/>
          <w:szCs w:val="24"/>
          <w:lang w:val="ru-RU"/>
        </w:rPr>
        <w:t>04</w:t>
      </w:r>
      <w:r w:rsidRPr="00B22DDE">
        <w:rPr>
          <w:rFonts w:ascii="Times New Roman" w:hAnsi="Times New Roman" w:cs="Times New Roman"/>
          <w:b/>
          <w:spacing w:val="-6"/>
          <w:sz w:val="24"/>
          <w:szCs w:val="24"/>
          <w:lang w:val="ru-RU"/>
        </w:rPr>
        <w:t>.</w:t>
      </w:r>
      <w:r w:rsidR="00A26017">
        <w:rPr>
          <w:rFonts w:ascii="Times New Roman" w:hAnsi="Times New Roman" w:cs="Times New Roman"/>
          <w:b/>
          <w:spacing w:val="-6"/>
          <w:sz w:val="24"/>
          <w:szCs w:val="24"/>
          <w:lang w:val="ru-RU"/>
        </w:rPr>
        <w:t>10</w:t>
      </w:r>
      <w:r w:rsidRPr="00B22DDE">
        <w:rPr>
          <w:rFonts w:ascii="Times New Roman" w:hAnsi="Times New Roman" w:cs="Times New Roman"/>
          <w:b/>
          <w:spacing w:val="-6"/>
          <w:sz w:val="24"/>
          <w:szCs w:val="24"/>
          <w:lang w:val="ru-RU"/>
        </w:rPr>
        <w:t>.20</w:t>
      </w:r>
      <w:r w:rsidR="00A26017">
        <w:rPr>
          <w:rFonts w:ascii="Times New Roman" w:hAnsi="Times New Roman" w:cs="Times New Roman"/>
          <w:b/>
          <w:spacing w:val="-6"/>
          <w:sz w:val="24"/>
          <w:szCs w:val="24"/>
          <w:lang w:val="ru-RU"/>
        </w:rPr>
        <w:t>24</w:t>
      </w:r>
      <w:r w:rsidRPr="00B22DDE">
        <w:rPr>
          <w:rFonts w:ascii="Times New Roman" w:hAnsi="Times New Roman" w:cs="Times New Roman"/>
          <w:b/>
          <w:spacing w:val="-6"/>
          <w:sz w:val="24"/>
          <w:szCs w:val="24"/>
          <w:lang w:val="ru-RU"/>
        </w:rPr>
        <w:t xml:space="preserve"> в </w:t>
      </w:r>
      <w:r w:rsidR="00A26017">
        <w:rPr>
          <w:rFonts w:ascii="Times New Roman" w:hAnsi="Times New Roman" w:cs="Times New Roman"/>
          <w:b/>
          <w:spacing w:val="-6"/>
          <w:sz w:val="24"/>
          <w:szCs w:val="24"/>
          <w:lang w:val="ru-RU"/>
        </w:rPr>
        <w:t>12</w:t>
      </w:r>
      <w:r w:rsidRPr="00B22DDE">
        <w:rPr>
          <w:rFonts w:ascii="Times New Roman" w:hAnsi="Times New Roman" w:cs="Times New Roman"/>
          <w:b/>
          <w:spacing w:val="-6"/>
          <w:sz w:val="24"/>
          <w:szCs w:val="24"/>
          <w:lang w:val="ru-RU"/>
        </w:rPr>
        <w:t>:</w:t>
      </w:r>
      <w:r w:rsidR="00A26017">
        <w:rPr>
          <w:rFonts w:ascii="Times New Roman" w:hAnsi="Times New Roman" w:cs="Times New Roman"/>
          <w:b/>
          <w:spacing w:val="-6"/>
          <w:sz w:val="24"/>
          <w:szCs w:val="24"/>
          <w:lang w:val="ru-RU"/>
        </w:rPr>
        <w:t>00</w:t>
      </w:r>
      <w:r w:rsidRPr="00B22DDE">
        <w:rPr>
          <w:rFonts w:ascii="Times New Roman" w:hAnsi="Times New Roman" w:cs="Times New Roman"/>
          <w:bCs/>
          <w:spacing w:val="-6"/>
          <w:sz w:val="24"/>
          <w:szCs w:val="24"/>
          <w:lang w:val="ru-RU"/>
        </w:rPr>
        <w:t xml:space="preserve"> (по московскому времени) на </w:t>
      </w:r>
      <w:r w:rsidRPr="00B22DDE">
        <w:rPr>
          <w:rFonts w:ascii="Times New Roman" w:hAnsi="Times New Roman" w:cs="Times New Roman"/>
          <w:spacing w:val="-6"/>
          <w:sz w:val="24"/>
          <w:szCs w:val="24"/>
          <w:lang w:val="ru-RU"/>
        </w:rPr>
        <w:t>электронной</w:t>
      </w:r>
      <w:r w:rsidRPr="00B22DDE">
        <w:rPr>
          <w:rFonts w:ascii="Times New Roman" w:hAnsi="Times New Roman" w:cs="Times New Roman"/>
          <w:bCs/>
          <w:spacing w:val="-6"/>
          <w:sz w:val="24"/>
          <w:szCs w:val="24"/>
          <w:lang w:val="ru-RU"/>
        </w:rPr>
        <w:t xml:space="preserve"> площадке </w:t>
      </w:r>
      <w:hyperlink r:id="rId13" w:history="1">
        <w:r w:rsidRPr="00B22DDE">
          <w:rPr>
            <w:rStyle w:val="ab"/>
            <w:rFonts w:ascii="Times New Roman" w:hAnsi="Times New Roman" w:cs="Times New Roman"/>
            <w:b/>
            <w:spacing w:val="-6"/>
          </w:rPr>
          <w:t>www</w:t>
        </w:r>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etprf</w:t>
        </w:r>
        <w:proofErr w:type="spellEnd"/>
        <w:r w:rsidRPr="00B22DDE">
          <w:rPr>
            <w:rStyle w:val="ab"/>
            <w:rFonts w:ascii="Times New Roman" w:hAnsi="Times New Roman" w:cs="Times New Roman"/>
            <w:b/>
            <w:spacing w:val="-6"/>
            <w:lang w:val="ru-RU"/>
          </w:rPr>
          <w:t>.</w:t>
        </w:r>
        <w:proofErr w:type="spellStart"/>
        <w:r w:rsidRPr="00B22DDE">
          <w:rPr>
            <w:rStyle w:val="ab"/>
            <w:rFonts w:ascii="Times New Roman" w:hAnsi="Times New Roman" w:cs="Times New Roman"/>
            <w:b/>
            <w:spacing w:val="-6"/>
          </w:rPr>
          <w:t>ru</w:t>
        </w:r>
        <w:proofErr w:type="spellEnd"/>
      </w:hyperlink>
      <w:r w:rsidRPr="00B22DDE">
        <w:rPr>
          <w:rFonts w:ascii="Times New Roman" w:hAnsi="Times New Roman" w:cs="Times New Roman"/>
          <w:b/>
          <w:spacing w:val="-6"/>
          <w:sz w:val="24"/>
          <w:szCs w:val="24"/>
          <w:lang w:val="ru-RU"/>
        </w:rPr>
        <w:t>.</w:t>
      </w:r>
    </w:p>
    <w:p w14:paraId="7890E164" w14:textId="77777777" w:rsidR="00A26017" w:rsidRPr="00F637B1" w:rsidRDefault="00A26017" w:rsidP="00A26017">
      <w:pPr>
        <w:pStyle w:val="a6"/>
        <w:numPr>
          <w:ilvl w:val="1"/>
          <w:numId w:val="17"/>
        </w:numPr>
        <w:autoSpaceDE w:val="0"/>
        <w:autoSpaceDN w:val="0"/>
        <w:adjustRightInd w:val="0"/>
        <w:spacing w:after="0" w:line="240" w:lineRule="auto"/>
        <w:ind w:left="0" w:firstLine="709"/>
        <w:jc w:val="both"/>
        <w:rPr>
          <w:rFonts w:ascii="Times New Roman" w:hAnsi="Times New Roman" w:cs="Times New Roman"/>
          <w:spacing w:val="-10"/>
          <w:sz w:val="24"/>
          <w:szCs w:val="24"/>
        </w:rPr>
      </w:pPr>
      <w:r w:rsidRPr="00CE6538">
        <w:rPr>
          <w:rFonts w:ascii="Times New Roman" w:hAnsi="Times New Roman" w:cs="Times New Roman"/>
          <w:spacing w:val="-10"/>
          <w:sz w:val="24"/>
          <w:szCs w:val="24"/>
        </w:rPr>
        <w:t xml:space="preserve">Ограничения на участие в Продаже: 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w:t>
      </w:r>
      <w:r>
        <w:rPr>
          <w:rFonts w:ascii="Times New Roman" w:hAnsi="Times New Roman" w:cs="Times New Roman"/>
          <w:spacing w:val="-10"/>
          <w:sz w:val="24"/>
          <w:szCs w:val="24"/>
        </w:rPr>
        <w:t>№ </w:t>
      </w:r>
      <w:r w:rsidRPr="00CE6538">
        <w:rPr>
          <w:rFonts w:ascii="Times New Roman" w:hAnsi="Times New Roman" w:cs="Times New Roman"/>
          <w:spacing w:val="-10"/>
          <w:sz w:val="24"/>
          <w:szCs w:val="24"/>
        </w:rPr>
        <w:t>81</w:t>
      </w:r>
      <w:r>
        <w:rPr>
          <w:rFonts w:ascii="Times New Roman" w:hAnsi="Times New Roman" w:cs="Times New Roman"/>
          <w:spacing w:val="-10"/>
          <w:sz w:val="24"/>
          <w:szCs w:val="24"/>
        </w:rPr>
        <w:br/>
        <w:t>«</w:t>
      </w:r>
      <w:r w:rsidRPr="00CE6538">
        <w:rPr>
          <w:rFonts w:ascii="Times New Roman" w:hAnsi="Times New Roman" w:cs="Times New Roman"/>
          <w:spacing w:val="-10"/>
          <w:sz w:val="24"/>
          <w:szCs w:val="24"/>
        </w:rPr>
        <w:t>О дополнительных временных мерах экономического характера по обеспечению финансовой стабильности Российской Федерации</w:t>
      </w:r>
      <w:r>
        <w:rPr>
          <w:rFonts w:ascii="Times New Roman" w:hAnsi="Times New Roman" w:cs="Times New Roman"/>
          <w:spacing w:val="-10"/>
          <w:sz w:val="24"/>
          <w:szCs w:val="24"/>
        </w:rPr>
        <w:t>»</w:t>
      </w:r>
      <w:r w:rsidRPr="00CE6538">
        <w:rPr>
          <w:rFonts w:ascii="Times New Roman" w:hAnsi="Times New Roman" w:cs="Times New Roman"/>
          <w:spacing w:val="-10"/>
          <w:sz w:val="24"/>
          <w:szCs w:val="24"/>
        </w:rPr>
        <w:t>.</w:t>
      </w:r>
    </w:p>
    <w:p w14:paraId="62098815" w14:textId="53CB5B8E"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6"/>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22B67ABA" w14:textId="1C81F670"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A26017">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A26017">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4D8EF707"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00A7AFFF" w14:textId="78B26961"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sidR="001C2531">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sidR="001C2531">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C17850E" w14:textId="1EC9AFA9" w:rsidR="0051673C"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A26017">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A26017">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6D58457F" w14:textId="7B1EF97E" w:rsidR="0051673C" w:rsidRPr="004139A8" w:rsidRDefault="0051673C" w:rsidP="0051673C">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8"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8"/>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4E161D">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A26017">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A26017">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E6F1584" w14:textId="314AAB74" w:rsidR="0051673C" w:rsidRPr="0051673C" w:rsidRDefault="0051673C" w:rsidP="0051673C">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lastRenderedPageBreak/>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sidR="004E161D">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sidR="004E161D">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369956E0" w14:textId="5B591AA5"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4E161D">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4E161D">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33A694D6"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18A897D5" w14:textId="77777777" w:rsidR="0051673C" w:rsidRPr="0051673C" w:rsidRDefault="0051673C" w:rsidP="0051673C">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6D581CD"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17E14A86" w14:textId="77777777" w:rsidR="0051673C" w:rsidRPr="00C92F07" w:rsidRDefault="0051673C" w:rsidP="0051673C">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38F4C13C" w14:textId="77777777" w:rsidR="0051673C" w:rsidRPr="00C92F07" w:rsidRDefault="0051673C" w:rsidP="00427EA8">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20A5EA5F"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181D149B" w14:textId="77777777" w:rsidR="0051673C" w:rsidRPr="00C92F07" w:rsidRDefault="0051673C" w:rsidP="00427EA8">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9"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9"/>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2EAC4CD6"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230C6F02" w14:textId="77777777" w:rsidR="0051673C" w:rsidRPr="00B24683"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0"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sidR="00B24683">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2F0B5B39"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61B755B9" w14:textId="77777777" w:rsidR="0051673C" w:rsidRPr="00C41D4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C41D43">
        <w:rPr>
          <w:rFonts w:ascii="Times New Roman" w:hAnsi="Times New Roman" w:cs="Times New Roman"/>
          <w:spacing w:val="-6"/>
          <w:sz w:val="24"/>
          <w:szCs w:val="24"/>
          <w:lang w:val="ru-RU"/>
        </w:rPr>
        <w:t>.: +7(495)580-71-15;</w:t>
      </w:r>
    </w:p>
    <w:p w14:paraId="51608701" w14:textId="77777777" w:rsidR="0051673C" w:rsidRPr="00C41D43" w:rsidRDefault="0051673C" w:rsidP="0051673C">
      <w:pPr>
        <w:ind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E</w:t>
      </w:r>
      <w:r w:rsidRPr="00C41D43">
        <w:rPr>
          <w:rFonts w:ascii="Times New Roman" w:hAnsi="Times New Roman" w:cs="Times New Roman"/>
          <w:spacing w:val="-6"/>
          <w:sz w:val="24"/>
          <w:szCs w:val="24"/>
        </w:rPr>
        <w:t>-</w:t>
      </w:r>
      <w:r w:rsidRPr="00B24683">
        <w:rPr>
          <w:rFonts w:ascii="Times New Roman" w:hAnsi="Times New Roman" w:cs="Times New Roman"/>
          <w:spacing w:val="-6"/>
          <w:sz w:val="24"/>
          <w:szCs w:val="24"/>
        </w:rPr>
        <w:t>mail</w:t>
      </w:r>
      <w:r w:rsidRPr="00C41D43">
        <w:rPr>
          <w:rFonts w:ascii="Times New Roman" w:hAnsi="Times New Roman" w:cs="Times New Roman"/>
          <w:spacing w:val="-6"/>
          <w:sz w:val="24"/>
          <w:szCs w:val="24"/>
        </w:rPr>
        <w:t xml:space="preserve">: </w:t>
      </w:r>
      <w:hyperlink r:id="rId14" w:history="1">
        <w:r w:rsidRPr="00B24683">
          <w:rPr>
            <w:rStyle w:val="ab"/>
            <w:rFonts w:ascii="Times New Roman" w:hAnsi="Times New Roman" w:cs="Times New Roman"/>
            <w:spacing w:val="-6"/>
            <w:sz w:val="24"/>
            <w:szCs w:val="24"/>
          </w:rPr>
          <w:t>info</w:t>
        </w:r>
        <w:r w:rsidRPr="00C41D43">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C41D43">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C41D43">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hyperlink>
      <w:r w:rsidRPr="00C41D43">
        <w:rPr>
          <w:rStyle w:val="ab"/>
          <w:rFonts w:ascii="Times New Roman" w:hAnsi="Times New Roman" w:cs="Times New Roman"/>
          <w:spacing w:val="-6"/>
          <w:sz w:val="24"/>
          <w:szCs w:val="24"/>
        </w:rPr>
        <w:t xml:space="preserve">, </w:t>
      </w:r>
      <w:r w:rsidRPr="00B24683">
        <w:rPr>
          <w:rStyle w:val="ab"/>
          <w:rFonts w:ascii="Times New Roman" w:hAnsi="Times New Roman" w:cs="Times New Roman"/>
          <w:spacing w:val="-6"/>
          <w:sz w:val="24"/>
          <w:szCs w:val="24"/>
        </w:rPr>
        <w:t>torgi</w:t>
      </w:r>
      <w:r w:rsidRPr="00C41D43">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rt</w:t>
      </w:r>
      <w:r w:rsidRPr="00C41D43">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capital</w:t>
      </w:r>
      <w:r w:rsidRPr="00C41D43">
        <w:rPr>
          <w:rStyle w:val="ab"/>
          <w:rFonts w:ascii="Times New Roman" w:hAnsi="Times New Roman" w:cs="Times New Roman"/>
          <w:spacing w:val="-6"/>
          <w:sz w:val="24"/>
          <w:szCs w:val="24"/>
        </w:rPr>
        <w:t>.</w:t>
      </w:r>
      <w:r w:rsidRPr="00B24683">
        <w:rPr>
          <w:rStyle w:val="ab"/>
          <w:rFonts w:ascii="Times New Roman" w:hAnsi="Times New Roman" w:cs="Times New Roman"/>
          <w:spacing w:val="-6"/>
          <w:sz w:val="24"/>
          <w:szCs w:val="24"/>
        </w:rPr>
        <w:t>ru</w:t>
      </w:r>
      <w:r w:rsidRPr="00C41D43">
        <w:rPr>
          <w:rFonts w:ascii="Times New Roman" w:hAnsi="Times New Roman" w:cs="Times New Roman"/>
          <w:spacing w:val="-6"/>
          <w:sz w:val="24"/>
          <w:szCs w:val="24"/>
        </w:rPr>
        <w:t>;</w:t>
      </w:r>
    </w:p>
    <w:p w14:paraId="7F28014F" w14:textId="77777777" w:rsidR="0051673C" w:rsidRPr="00B24683" w:rsidRDefault="0051673C" w:rsidP="0051673C">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hyperlink r:id="rId15" w:history="1">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hyperlink>
      <w:r w:rsidRPr="00B24683">
        <w:rPr>
          <w:rStyle w:val="ab"/>
          <w:rFonts w:ascii="Times New Roman" w:hAnsi="Times New Roman" w:cs="Times New Roman"/>
          <w:spacing w:val="-6"/>
          <w:sz w:val="24"/>
          <w:szCs w:val="24"/>
          <w:lang w:val="ru-RU"/>
        </w:rPr>
        <w:t>.</w:t>
      </w:r>
    </w:p>
    <w:p w14:paraId="0AE83690" w14:textId="77777777" w:rsidR="00A26017" w:rsidRPr="00CA3D2E" w:rsidRDefault="00A26017" w:rsidP="00A26017">
      <w:pPr>
        <w:pStyle w:val="a6"/>
        <w:numPr>
          <w:ilvl w:val="1"/>
          <w:numId w:val="17"/>
        </w:numPr>
        <w:spacing w:before="120" w:after="0"/>
        <w:ind w:left="0" w:firstLine="709"/>
        <w:jc w:val="both"/>
        <w:rPr>
          <w:rFonts w:ascii="Times New Roman" w:hAnsi="Times New Roman" w:cs="Times New Roman"/>
          <w:spacing w:val="-6"/>
          <w:sz w:val="24"/>
          <w:szCs w:val="24"/>
        </w:rPr>
      </w:pPr>
      <w:bookmarkStart w:id="11" w:name="_Toc230144036"/>
      <w:r w:rsidRPr="00CA3D2E">
        <w:rPr>
          <w:rFonts w:ascii="Times New Roman" w:hAnsi="Times New Roman" w:cs="Times New Roman"/>
          <w:spacing w:val="-6"/>
          <w:sz w:val="24"/>
          <w:szCs w:val="24"/>
        </w:rPr>
        <w:t xml:space="preserve">Собственником является </w:t>
      </w:r>
      <w:bookmarkStart w:id="12" w:name="_Hlk121915656"/>
      <w:r w:rsidRPr="00CA3D2E">
        <w:rPr>
          <w:rFonts w:ascii="Times New Roman" w:hAnsi="Times New Roman" w:cs="Times New Roman"/>
          <w:spacing w:val="-6"/>
          <w:sz w:val="24"/>
          <w:szCs w:val="24"/>
        </w:rPr>
        <w:t>акционерное</w:t>
      </w:r>
      <w:r w:rsidRPr="009D607D">
        <w:rPr>
          <w:rFonts w:ascii="Times New Roman" w:hAnsi="Times New Roman" w:cs="Times New Roman"/>
          <w:spacing w:val="-6"/>
          <w:sz w:val="24"/>
          <w:szCs w:val="24"/>
        </w:rPr>
        <w:t xml:space="preserve"> </w:t>
      </w:r>
      <w:r>
        <w:rPr>
          <w:rFonts w:ascii="Times New Roman" w:hAnsi="Times New Roman" w:cs="Times New Roman"/>
          <w:spacing w:val="-6"/>
          <w:sz w:val="24"/>
          <w:szCs w:val="24"/>
        </w:rPr>
        <w:t>общество</w:t>
      </w:r>
      <w:r w:rsidRPr="00CA3D2E">
        <w:rPr>
          <w:rFonts w:ascii="Times New Roman" w:hAnsi="Times New Roman" w:cs="Times New Roman"/>
          <w:spacing w:val="-6"/>
          <w:sz w:val="24"/>
          <w:szCs w:val="24"/>
        </w:rPr>
        <w:t xml:space="preserve"> </w:t>
      </w:r>
      <w:bookmarkEnd w:id="12"/>
      <w:r w:rsidRPr="00CA3D2E">
        <w:rPr>
          <w:rFonts w:ascii="Times New Roman" w:hAnsi="Times New Roman" w:cs="Times New Roman"/>
          <w:spacing w:val="-6"/>
          <w:sz w:val="24"/>
          <w:szCs w:val="24"/>
        </w:rPr>
        <w:t>«Производственное объединение «Завод имени Серго» (АО «ПОЗиС»).</w:t>
      </w:r>
    </w:p>
    <w:p w14:paraId="0981DF20" w14:textId="77777777" w:rsidR="00A26017" w:rsidRPr="00F637B1" w:rsidRDefault="00A26017" w:rsidP="00A26017">
      <w:pPr>
        <w:ind w:firstLine="709"/>
        <w:jc w:val="both"/>
        <w:rPr>
          <w:rFonts w:ascii="Times New Roman" w:hAnsi="Times New Roman" w:cs="Times New Roman"/>
          <w:spacing w:val="-6"/>
          <w:sz w:val="24"/>
          <w:szCs w:val="24"/>
          <w:shd w:val="clear" w:color="auto" w:fill="FFFFFF"/>
          <w:lang w:val="ru-RU"/>
        </w:rPr>
      </w:pPr>
      <w:r w:rsidRPr="00CA3D2E">
        <w:rPr>
          <w:rFonts w:ascii="Times New Roman" w:hAnsi="Times New Roman" w:cs="Times New Roman"/>
          <w:spacing w:val="-6"/>
          <w:sz w:val="24"/>
          <w:szCs w:val="24"/>
          <w:lang w:val="ru-RU"/>
        </w:rPr>
        <w:t xml:space="preserve">Адрес Собственника: 422546, Республика Татарстан, </w:t>
      </w:r>
      <w:r>
        <w:rPr>
          <w:rFonts w:ascii="Times New Roman" w:hAnsi="Times New Roman" w:cs="Times New Roman"/>
          <w:spacing w:val="-6"/>
          <w:sz w:val="24"/>
          <w:szCs w:val="24"/>
          <w:lang w:val="ru-RU"/>
        </w:rPr>
        <w:t xml:space="preserve">р-н Зеленодольский, </w:t>
      </w:r>
      <w:r w:rsidRPr="00CA3D2E">
        <w:rPr>
          <w:rFonts w:ascii="Times New Roman" w:hAnsi="Times New Roman" w:cs="Times New Roman"/>
          <w:spacing w:val="-6"/>
          <w:sz w:val="24"/>
          <w:szCs w:val="24"/>
          <w:lang w:val="ru-RU"/>
        </w:rPr>
        <w:t>г. Зеленодольск, ул. Привокзальная, д. 4.</w:t>
      </w:r>
    </w:p>
    <w:p w14:paraId="133E7898" w14:textId="77777777" w:rsidR="0051673C" w:rsidRPr="00C92F07" w:rsidRDefault="0051673C" w:rsidP="00427EA8">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1"/>
      <w:r>
        <w:rPr>
          <w:rFonts w:ascii="Times New Roman" w:hAnsi="Times New Roman" w:cs="Times New Roman"/>
          <w:b/>
          <w:sz w:val="24"/>
          <w:szCs w:val="24"/>
        </w:rPr>
        <w:t>.</w:t>
      </w:r>
    </w:p>
    <w:p w14:paraId="5EA52739" w14:textId="77777777" w:rsidR="0051673C" w:rsidRPr="00C92F07" w:rsidRDefault="0051673C" w:rsidP="00427EA8">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3" w:name="_Toc229476270"/>
      <w:bookmarkStart w:id="14"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3"/>
      <w:bookmarkEnd w:id="14"/>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0"/>
    <w:p w14:paraId="00DEA4E8"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15" w:name="_Hlk99699533"/>
      <w:r w:rsidRPr="00B24683">
        <w:rPr>
          <w:rFonts w:ascii="Times New Roman" w:hAnsi="Times New Roman" w:cs="Times New Roman"/>
          <w:spacing w:val="-6"/>
          <w:sz w:val="24"/>
          <w:szCs w:val="24"/>
        </w:rPr>
        <w:t>астей:</w:t>
      </w:r>
    </w:p>
    <w:p w14:paraId="7868FAAC"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15"/>
      <w:r w:rsidRPr="00B24683">
        <w:rPr>
          <w:rFonts w:ascii="Times New Roman" w:hAnsi="Times New Roman" w:cs="Times New Roman"/>
          <w:spacing w:val="-6"/>
          <w:sz w:val="24"/>
          <w:szCs w:val="24"/>
        </w:rPr>
        <w:t>ния Продажи»;</w:t>
      </w:r>
    </w:p>
    <w:p w14:paraId="6E6580A2" w14:textId="77777777" w:rsidR="0051673C" w:rsidRPr="00B24683" w:rsidRDefault="0051673C" w:rsidP="00427EA8">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4704BEA9"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6" w:name="КД_пор_сроки_предостав"/>
      <w:bookmarkEnd w:id="16"/>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1C134452"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2A30B8FC" w14:textId="77777777" w:rsidR="0051673C" w:rsidRPr="00B24683" w:rsidRDefault="0051673C" w:rsidP="00B24683">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6"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2A35620E" w14:textId="77777777" w:rsidR="0051673C" w:rsidRPr="00C92F07" w:rsidRDefault="0051673C" w:rsidP="00427EA8">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5CFF8A0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525E16D0" w14:textId="77777777" w:rsidR="0051673C" w:rsidRPr="00A235FE" w:rsidRDefault="0051673C" w:rsidP="00427EA8">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7E9E0A37" w14:textId="77777777" w:rsidR="0051673C" w:rsidRPr="00A235FE" w:rsidRDefault="0051673C" w:rsidP="00427EA8">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0FFAEC53"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7" w:name="_Toc229476266"/>
      <w:bookmarkStart w:id="18" w:name="_Toc230144040"/>
      <w:bookmarkStart w:id="19" w:name="_Toc229476271"/>
      <w:bookmarkStart w:id="20" w:name="_Toc230144038"/>
      <w:r w:rsidRPr="00C92F07">
        <w:rPr>
          <w:rFonts w:ascii="Times New Roman" w:hAnsi="Times New Roman" w:cs="Times New Roman"/>
          <w:b/>
          <w:sz w:val="24"/>
          <w:szCs w:val="24"/>
        </w:rPr>
        <w:t xml:space="preserve">УСЛОВИЯ УЧАСТИЯ В </w:t>
      </w:r>
      <w:bookmarkEnd w:id="17"/>
      <w:bookmarkEnd w:id="18"/>
      <w:r>
        <w:rPr>
          <w:rFonts w:ascii="Times New Roman" w:hAnsi="Times New Roman" w:cs="Times New Roman"/>
          <w:b/>
          <w:sz w:val="24"/>
          <w:szCs w:val="24"/>
        </w:rPr>
        <w:t>ПРОДАЖЕ.</w:t>
      </w:r>
    </w:p>
    <w:p w14:paraId="2848E7DF" w14:textId="77777777" w:rsidR="0051673C" w:rsidRPr="00C92F07" w:rsidRDefault="0051673C" w:rsidP="00427EA8">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1" w:name="_Toc229476267"/>
      <w:bookmarkStart w:id="22"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1"/>
      <w:bookmarkEnd w:id="22"/>
      <w:r>
        <w:rPr>
          <w:rFonts w:ascii="Times New Roman" w:hAnsi="Times New Roman" w:cs="Times New Roman"/>
          <w:b/>
          <w:sz w:val="24"/>
          <w:szCs w:val="24"/>
        </w:rPr>
        <w:t>Продаже.</w:t>
      </w:r>
    </w:p>
    <w:p w14:paraId="0FF426F0" w14:textId="56597390"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24867F42"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6CCD80C"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B8932BB"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296BF8C4" w14:textId="77777777" w:rsidR="0051673C" w:rsidRPr="00B24683" w:rsidRDefault="0051673C" w:rsidP="00427EA8">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2E333FF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sidR="005328D4">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7F298227"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7672FE70"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3497FAA9"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4577F57E"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2611C348"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127D7933" w14:textId="77777777" w:rsidR="0051673C" w:rsidRPr="00B24683" w:rsidRDefault="0051673C" w:rsidP="00427EA8">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729F5D69"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Перечень указанных оснований отказа Претенденту в участии в Продаже является исчерпывающим.</w:t>
      </w:r>
    </w:p>
    <w:p w14:paraId="66CF74B6" w14:textId="77777777" w:rsidR="0051673C" w:rsidRPr="00B24683"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3FBD55CA" w14:textId="77777777" w:rsidR="0051673C" w:rsidRPr="00C92F07" w:rsidRDefault="0051673C" w:rsidP="00427EA8">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3" w:name="_Toc230144042"/>
      <w:r w:rsidRPr="00C92F07">
        <w:rPr>
          <w:rFonts w:ascii="Times New Roman" w:hAnsi="Times New Roman" w:cs="Times New Roman"/>
          <w:b/>
          <w:sz w:val="24"/>
          <w:szCs w:val="24"/>
        </w:rPr>
        <w:t>ЗАЯВКИ</w:t>
      </w:r>
      <w:bookmarkEnd w:id="23"/>
      <w:r>
        <w:rPr>
          <w:rFonts w:ascii="Times New Roman" w:hAnsi="Times New Roman" w:cs="Times New Roman"/>
          <w:b/>
          <w:sz w:val="24"/>
          <w:szCs w:val="24"/>
        </w:rPr>
        <w:t>.</w:t>
      </w:r>
    </w:p>
    <w:p w14:paraId="5D9100E5" w14:textId="77777777" w:rsidR="0051673C" w:rsidRPr="00C92F07" w:rsidRDefault="0051673C" w:rsidP="00427EA8">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4" w:name="_Toc229476272"/>
      <w:bookmarkStart w:id="25" w:name="_Toc230144043"/>
      <w:r w:rsidRPr="00C92F07">
        <w:rPr>
          <w:rFonts w:ascii="Times New Roman" w:hAnsi="Times New Roman" w:cs="Times New Roman"/>
          <w:b/>
          <w:sz w:val="24"/>
          <w:szCs w:val="24"/>
        </w:rPr>
        <w:t>Оформление Заявки</w:t>
      </w:r>
      <w:bookmarkEnd w:id="24"/>
      <w:bookmarkEnd w:id="25"/>
      <w:r>
        <w:rPr>
          <w:rFonts w:ascii="Times New Roman" w:hAnsi="Times New Roman" w:cs="Times New Roman"/>
          <w:b/>
          <w:sz w:val="24"/>
          <w:szCs w:val="24"/>
        </w:rPr>
        <w:t>.</w:t>
      </w:r>
    </w:p>
    <w:p w14:paraId="1EDC3B38"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1D887A6"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7"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а подача Претендентом </w:t>
      </w:r>
      <w:r w:rsidRPr="00B24683">
        <w:rPr>
          <w:rFonts w:ascii="Times New Roman" w:hAnsi="Times New Roman" w:cs="Times New Roman"/>
          <w:spacing w:val="-6"/>
          <w:sz w:val="24"/>
          <w:szCs w:val="24"/>
        </w:rPr>
        <w:lastRenderedPageBreak/>
        <w:t>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6AD89689"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1213FE8F"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4197703" w14:textId="77777777" w:rsidR="0051673C" w:rsidRPr="00B24683" w:rsidRDefault="0051673C" w:rsidP="0051673C">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7FF7775E"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3AB43B7" w14:textId="77777777" w:rsidR="0051673C" w:rsidRPr="00B24683" w:rsidRDefault="0051673C" w:rsidP="00B24683">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C5192FA"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10807650"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2B47875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72202238"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6"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55CDA3B9" w14:textId="77777777" w:rsidR="0051673C" w:rsidRPr="00B24683" w:rsidRDefault="0051673C" w:rsidP="00B2468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0EC0E8"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6"/>
      <w:r>
        <w:rPr>
          <w:rFonts w:ascii="Times New Roman" w:hAnsi="Times New Roman" w:cs="Times New Roman"/>
          <w:b/>
          <w:sz w:val="24"/>
          <w:szCs w:val="24"/>
        </w:rPr>
        <w:t>.</w:t>
      </w:r>
    </w:p>
    <w:p w14:paraId="4A0B4FCF" w14:textId="77777777" w:rsidR="0051673C" w:rsidRPr="00A235FE" w:rsidRDefault="0051673C" w:rsidP="00844E97">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7" w:name="_Toc230144045"/>
      <w:bookmarkStart w:id="28"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2F0195A3"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6AD65518"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7"/>
    <w:p w14:paraId="3B8B737A" w14:textId="77777777" w:rsidR="0051673C" w:rsidRPr="00A235FE"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FD9EF9A"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16C9D072" w14:textId="77777777" w:rsidR="0051673C" w:rsidRPr="00844E97"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574E75A9"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7804C2D6" w14:textId="77777777" w:rsidR="0051673C" w:rsidRPr="00844E97" w:rsidRDefault="0051673C" w:rsidP="00427EA8">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 xml:space="preserve">. </w:t>
      </w:r>
    </w:p>
    <w:p w14:paraId="69B381E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268B65FE"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lastRenderedPageBreak/>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CD48A67" w14:textId="77777777" w:rsidR="0051673C" w:rsidRPr="00844E97" w:rsidRDefault="0051673C" w:rsidP="00427EA8">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10CE760D"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B938206" w14:textId="77777777" w:rsidR="0051673C" w:rsidRPr="00ED3176" w:rsidRDefault="0051673C" w:rsidP="00427EA8">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44F00DF3" w14:textId="77777777" w:rsidR="0051673C" w:rsidRPr="00C92F07" w:rsidRDefault="0051673C" w:rsidP="00427EA8">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48540116" w14:textId="472C38A6" w:rsidR="0051673C" w:rsidRPr="00B721E9" w:rsidRDefault="0051673C" w:rsidP="00844E97">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sidR="00FB0FAA">
        <w:rPr>
          <w:rFonts w:ascii="Times New Roman" w:hAnsi="Times New Roman" w:cs="Times New Roman"/>
          <w:b/>
          <w:spacing w:val="-6"/>
          <w:sz w:val="24"/>
          <w:szCs w:val="24"/>
        </w:rPr>
        <w:t xml:space="preserve"> </w:t>
      </w:r>
      <w:r w:rsidR="00744D0C">
        <w:rPr>
          <w:rFonts w:ascii="Times New Roman" w:hAnsi="Times New Roman" w:cs="Times New Roman"/>
          <w:b/>
          <w:spacing w:val="-6"/>
          <w:sz w:val="24"/>
          <w:szCs w:val="24"/>
        </w:rPr>
        <w:t>Э</w:t>
      </w:r>
      <w:r w:rsidR="00FB0FAA">
        <w:rPr>
          <w:rFonts w:ascii="Times New Roman" w:hAnsi="Times New Roman" w:cs="Times New Roman"/>
          <w:b/>
          <w:spacing w:val="-6"/>
          <w:sz w:val="24"/>
          <w:szCs w:val="24"/>
        </w:rPr>
        <w:t>лектронный образ следующих документов</w:t>
      </w:r>
      <w:r w:rsidRPr="00B721E9">
        <w:rPr>
          <w:rFonts w:ascii="Times New Roman" w:hAnsi="Times New Roman" w:cs="Times New Roman"/>
          <w:b/>
          <w:spacing w:val="-6"/>
          <w:sz w:val="24"/>
          <w:szCs w:val="24"/>
        </w:rPr>
        <w:t>:</w:t>
      </w:r>
    </w:p>
    <w:p w14:paraId="59BA92B7"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659B5BA2" w14:textId="77777777" w:rsidR="0051673C" w:rsidRPr="00844E97" w:rsidRDefault="0051673C" w:rsidP="00844E97">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141737F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59C99CBF" w14:textId="2EA69AB1"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sidR="005C71CB">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268F2BD2"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5D90E85C"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1B2EFFCB"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7517D793" w14:textId="77777777"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2EB61186" w14:textId="3932A680" w:rsidR="0051673C" w:rsidRPr="00844E97" w:rsidRDefault="0051673C" w:rsidP="00FA4CF0">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695902">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о его соответствии требованиям п. 1.4. Документации.</w:t>
      </w:r>
    </w:p>
    <w:p w14:paraId="19CB038B" w14:textId="77777777" w:rsidR="0051673C" w:rsidRPr="00844E97" w:rsidRDefault="0051673C" w:rsidP="00FA4CF0">
      <w:pPr>
        <w:pStyle w:val="a6"/>
        <w:numPr>
          <w:ilvl w:val="1"/>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1C53B860"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52D4FC49"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4FDF6C50" w14:textId="77777777" w:rsidR="0051673C" w:rsidRPr="00844E97" w:rsidRDefault="0051673C" w:rsidP="00844E97">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94B1333"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lastRenderedPageBreak/>
        <w:t>От Претендентов – индивидуальных предпринимателей:</w:t>
      </w:r>
    </w:p>
    <w:p w14:paraId="602C7912"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52D96CF"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60FF52EC"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3E1D0BC4" w14:textId="77777777" w:rsidR="0051673C" w:rsidRPr="00844E97" w:rsidRDefault="0051673C" w:rsidP="00844E97">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B59247C"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25D9916D"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26ACB72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4AFA06C3"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74E25342"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29A104D0" w14:textId="77777777"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21426087" w14:textId="281199F4" w:rsidR="0051673C" w:rsidRPr="00844E97" w:rsidRDefault="0051673C"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sidR="003C22B8">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3C22B8">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A7DE108" w14:textId="77777777" w:rsidR="00DE51F6" w:rsidRPr="00ED3176" w:rsidRDefault="00DE51F6" w:rsidP="00DE51F6">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083F0F4C" w14:textId="5822D08A" w:rsidR="0051673C" w:rsidRPr="00844E97" w:rsidRDefault="00DE51F6" w:rsidP="00844E97">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sidR="0051673C" w:rsidRPr="00844E97">
        <w:rPr>
          <w:rFonts w:ascii="Times New Roman" w:hAnsi="Times New Roman" w:cs="Times New Roman"/>
          <w:spacing w:val="-6"/>
          <w:sz w:val="24"/>
          <w:szCs w:val="24"/>
        </w:rPr>
        <w:t>список участников (для обществ с ограниченной ответственностью).</w:t>
      </w:r>
    </w:p>
    <w:p w14:paraId="763A8E47" w14:textId="672A4EC5"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3F71386C" w14:textId="77777777" w:rsidR="0051673C" w:rsidRPr="00844E97" w:rsidRDefault="0051673C" w:rsidP="00FA4CF0">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758E602C"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720C6920" w14:textId="77777777" w:rsidR="0051673C" w:rsidRPr="00844E97" w:rsidRDefault="0051673C" w:rsidP="00844E97">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6129D541" w14:textId="4AA72F0D" w:rsidR="0051673C" w:rsidRPr="00844E97" w:rsidRDefault="00247E40"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FD2145">
        <w:rPr>
          <w:rFonts w:ascii="Times New Roman" w:hAnsi="Times New Roman" w:cs="Times New Roman"/>
          <w:spacing w:val="-6"/>
          <w:sz w:val="24"/>
          <w:szCs w:val="24"/>
        </w:rPr>
        <w:t xml:space="preserve">сертификат и/или иное) </w:t>
      </w:r>
      <w:r w:rsidR="0051673C" w:rsidRPr="00844E97">
        <w:rPr>
          <w:rFonts w:ascii="Times New Roman" w:hAnsi="Times New Roman" w:cs="Times New Roman"/>
          <w:spacing w:val="-6"/>
          <w:sz w:val="24"/>
          <w:szCs w:val="24"/>
        </w:rPr>
        <w:t>о директорах и секретаре</w:t>
      </w:r>
      <w:r w:rsidR="00FD2145" w:rsidRPr="00FD2145">
        <w:rPr>
          <w:rFonts w:ascii="Times New Roman" w:hAnsi="Times New Roman" w:cs="Times New Roman"/>
          <w:spacing w:val="-6"/>
          <w:sz w:val="24"/>
          <w:szCs w:val="24"/>
        </w:rPr>
        <w:t xml:space="preserve"> </w:t>
      </w:r>
      <w:r w:rsidR="00FD2145">
        <w:rPr>
          <w:rFonts w:ascii="Times New Roman" w:hAnsi="Times New Roman" w:cs="Times New Roman"/>
          <w:spacing w:val="-6"/>
          <w:sz w:val="24"/>
          <w:szCs w:val="24"/>
        </w:rPr>
        <w:t>или ин</w:t>
      </w:r>
      <w:r w:rsidR="00036105">
        <w:rPr>
          <w:rFonts w:ascii="Times New Roman" w:hAnsi="Times New Roman" w:cs="Times New Roman"/>
          <w:spacing w:val="-6"/>
          <w:sz w:val="24"/>
          <w:szCs w:val="24"/>
        </w:rPr>
        <w:t>ых</w:t>
      </w:r>
      <w:r w:rsidR="00FD2145">
        <w:rPr>
          <w:rFonts w:ascii="Times New Roman" w:hAnsi="Times New Roman" w:cs="Times New Roman"/>
          <w:spacing w:val="-6"/>
          <w:sz w:val="24"/>
          <w:szCs w:val="24"/>
        </w:rPr>
        <w:t xml:space="preserve"> уполномоченных органов</w:t>
      </w:r>
      <w:r w:rsidR="0051673C" w:rsidRPr="00844E97">
        <w:rPr>
          <w:rFonts w:ascii="Times New Roman" w:hAnsi="Times New Roman" w:cs="Times New Roman"/>
          <w:spacing w:val="-6"/>
          <w:sz w:val="24"/>
          <w:szCs w:val="24"/>
        </w:rPr>
        <w:t>;</w:t>
      </w:r>
    </w:p>
    <w:p w14:paraId="1CE6F65B"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124809">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6385CF6F" w14:textId="77777777" w:rsidR="0051673C" w:rsidRPr="00844E97" w:rsidRDefault="0051673C" w:rsidP="00844E97">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1F73AF04" w14:textId="77777777" w:rsidR="0051673C" w:rsidRPr="00844E97" w:rsidRDefault="0051673C" w:rsidP="00FA4CF0">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340DF030" w14:textId="77777777" w:rsidR="0051673C" w:rsidRPr="00844E97" w:rsidRDefault="0051673C" w:rsidP="00FA4CF0">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15C44312" w14:textId="77777777" w:rsidR="0051673C" w:rsidRPr="00844E97" w:rsidRDefault="0051673C" w:rsidP="00FA4CF0">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254DD704"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363E8740" w14:textId="77777777" w:rsidR="0051673C" w:rsidRPr="00844E97" w:rsidRDefault="0051673C" w:rsidP="00844E97">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 xml:space="preserve">Федерации; </w:t>
      </w:r>
    </w:p>
    <w:p w14:paraId="17D77114" w14:textId="77777777" w:rsidR="0051673C" w:rsidRPr="00844E97"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lastRenderedPageBreak/>
        <w:t>Ответственность за достоверность представленной информации и документов несет Претендент.</w:t>
      </w:r>
    </w:p>
    <w:p w14:paraId="3F19C30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5A5C2801" w14:textId="77777777" w:rsidR="0051673C" w:rsidRPr="00E519A7" w:rsidRDefault="004E161D" w:rsidP="004E75E3">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51673C"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1C77923F"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sidR="005328D4">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3232333C" w14:textId="77777777" w:rsidR="0051673C" w:rsidRPr="00A235FE" w:rsidRDefault="0051673C" w:rsidP="00FA4CF0">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4AE44F0D"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33B97FCA" w14:textId="77777777" w:rsidR="0051673C" w:rsidRPr="00C92F07" w:rsidRDefault="0051673C" w:rsidP="00FA4CF0">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E682898"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2CEA429C"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320A2A06"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4AFAE95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sidR="00145DDF">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16D7960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7A3BDC5"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0FB41AFE"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0B7C2F62"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3632836A"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AE857EB" w14:textId="0AC4D54D"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E81A71D"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5EF4EE15"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755E80B4"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457C7ADE"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53826BB1" w14:textId="77777777" w:rsidR="0051673C" w:rsidRPr="00145DDF" w:rsidRDefault="0051673C" w:rsidP="00145DDF">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D6A455C"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00F3AF05" w14:textId="77777777"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1F8E0911" w14:textId="3C379AB4" w:rsidR="0051673C" w:rsidRPr="00145DDF" w:rsidRDefault="0051673C" w:rsidP="00FA4CF0">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sidR="00283586">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26FE9823"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101F363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186FC6B8"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13273DCD" w14:textId="77777777" w:rsidR="0051673C" w:rsidRPr="00145DDF" w:rsidRDefault="0051673C" w:rsidP="00145DDF">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sidR="00145DDF">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637A9F19"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2367E6C"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2F9CF2D1" w14:textId="77777777" w:rsidR="0051673C" w:rsidRPr="00145DDF" w:rsidRDefault="0051673C" w:rsidP="00FA4CF0">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331BFFE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543477A3"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площадкой в Электронном журнале, ко</w:t>
      </w:r>
      <w:r w:rsidR="00B24683" w:rsidRPr="00145DDF">
        <w:rPr>
          <w:rFonts w:ascii="Times New Roman" w:hAnsi="Times New Roman" w:cs="Times New Roman"/>
          <w:color w:val="000000"/>
          <w:spacing w:val="-6"/>
          <w:sz w:val="24"/>
          <w:szCs w:val="24"/>
        </w:rPr>
        <w:t>торый направляется Организатору</w:t>
      </w:r>
      <w:r w:rsidRPr="00145DDF">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7BDE8FB0"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w:t>
      </w:r>
      <w:r w:rsidRPr="00145DDF">
        <w:rPr>
          <w:rFonts w:ascii="Times New Roman" w:hAnsi="Times New Roman" w:cs="Times New Roman"/>
          <w:color w:val="000000"/>
          <w:spacing w:val="-6"/>
          <w:sz w:val="24"/>
          <w:szCs w:val="24"/>
          <w:lang w:val="ru-RU"/>
        </w:rPr>
        <w:lastRenderedPageBreak/>
        <w:t>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243B4D39" w14:textId="77777777" w:rsidR="0051673C" w:rsidRPr="00145DDF" w:rsidRDefault="0051673C" w:rsidP="00FA4CF0">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120E47F8"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48EBBAC7"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16693B4A"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5E1434F0"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483FB7B9"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4F781A8F" w14:textId="77777777" w:rsidR="0051673C" w:rsidRPr="00145DDF" w:rsidRDefault="0051673C" w:rsidP="00145DDF">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 xml:space="preserve">приобрести Имущество по Начальной (стартовой) цене Имущества. </w:t>
      </w:r>
    </w:p>
    <w:p w14:paraId="4D9FBE6F" w14:textId="77777777" w:rsidR="0051673C" w:rsidRPr="00145DDF" w:rsidRDefault="0051673C" w:rsidP="00FA4CF0">
      <w:pPr>
        <w:pStyle w:val="TextBasTxt"/>
        <w:numPr>
          <w:ilvl w:val="2"/>
          <w:numId w:val="73"/>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0459840A" w14:textId="77777777" w:rsidR="0051673C" w:rsidRPr="00145DDF" w:rsidRDefault="0051673C" w:rsidP="00FA4CF0">
      <w:pPr>
        <w:pStyle w:val="TextBasTxt"/>
        <w:numPr>
          <w:ilvl w:val="2"/>
          <w:numId w:val="73"/>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792B33B1" w14:textId="77777777" w:rsidR="0051673C" w:rsidRPr="00145DDF" w:rsidRDefault="0051673C" w:rsidP="00145DDF">
      <w:pPr>
        <w:pStyle w:val="TextBasTxt"/>
        <w:numPr>
          <w:ilvl w:val="0"/>
          <w:numId w:val="29"/>
        </w:numPr>
        <w:ind w:left="0" w:firstLine="709"/>
        <w:rPr>
          <w:spacing w:val="-6"/>
        </w:rPr>
      </w:pPr>
      <w:r w:rsidRPr="00145DDF">
        <w:rPr>
          <w:spacing w:val="-6"/>
        </w:rPr>
        <w:t>наименование Имущества и иные, позволяющие его индивидуализировать сведения;</w:t>
      </w:r>
    </w:p>
    <w:p w14:paraId="096B191F" w14:textId="77777777" w:rsidR="0051673C" w:rsidRPr="00145DDF" w:rsidRDefault="0051673C" w:rsidP="00145DDF">
      <w:pPr>
        <w:pStyle w:val="TextBasTxt"/>
        <w:numPr>
          <w:ilvl w:val="0"/>
          <w:numId w:val="29"/>
        </w:numPr>
        <w:ind w:left="0" w:firstLine="709"/>
        <w:rPr>
          <w:spacing w:val="-6"/>
        </w:rPr>
      </w:pPr>
      <w:r w:rsidRPr="00145DDF">
        <w:rPr>
          <w:spacing w:val="-6"/>
        </w:rPr>
        <w:t>цена Имущества, предложенная Победителем;</w:t>
      </w:r>
    </w:p>
    <w:p w14:paraId="6CAF6BA3" w14:textId="77777777" w:rsidR="0051673C" w:rsidRPr="00145DDF" w:rsidRDefault="0051673C" w:rsidP="00145DDF">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20C140F5" w14:textId="77777777" w:rsidR="0051673C" w:rsidRPr="00145DDF" w:rsidRDefault="0051673C" w:rsidP="00FA4CF0">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0E5AA7B"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75CA025A" w14:textId="77777777" w:rsidR="0051673C" w:rsidRPr="00145DDF" w:rsidRDefault="0051673C" w:rsidP="00145DDF">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61C93672"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7F3AA813" w14:textId="77777777" w:rsidR="0051673C" w:rsidRPr="00145DDF" w:rsidRDefault="0051673C" w:rsidP="00145DDF">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84ED9FD" w14:textId="3C36B9EB"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sidR="001C2531">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sid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540D86C4" w14:textId="1A872DA3"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sidR="00283586">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25F7EE76" w14:textId="77777777" w:rsidR="0051673C" w:rsidRPr="00145DDF" w:rsidRDefault="0051673C" w:rsidP="00145DDF">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383F5DE" w14:textId="77777777" w:rsidR="0051673C" w:rsidRPr="00145DDF" w:rsidRDefault="0051673C" w:rsidP="00145DDF">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7C06AF"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79195AE3" w14:textId="77777777" w:rsidR="0051673C" w:rsidRPr="00145DDF" w:rsidRDefault="0051673C" w:rsidP="00FA4CF0">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5CC0A535" w14:textId="77777777" w:rsidR="0051673C" w:rsidRPr="00C92F07" w:rsidRDefault="0051673C" w:rsidP="00FA4CF0">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658ECE13" w14:textId="77777777" w:rsidR="0051673C" w:rsidRPr="00145DDF" w:rsidRDefault="0051673C" w:rsidP="0051673C">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3284975B"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23AF397B" w14:textId="77777777" w:rsidR="0051673C" w:rsidRPr="00C92F07" w:rsidRDefault="0051673C" w:rsidP="00427EA8">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8"/>
    <w:p w14:paraId="143CD8BC" w14:textId="77777777"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7D536ED9" w14:textId="7C1DEEA4" w:rsidR="0051673C" w:rsidRPr="00A235FE" w:rsidRDefault="0051673C" w:rsidP="00427EA8">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004E161D"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9"/>
    <w:bookmarkEnd w:id="20"/>
    <w:p w14:paraId="04D070C6" w14:textId="77777777" w:rsidR="0051673C" w:rsidRPr="0051673C" w:rsidRDefault="0051673C" w:rsidP="0051673C">
      <w:pPr>
        <w:ind w:firstLine="709"/>
        <w:contextualSpacing/>
        <w:jc w:val="both"/>
        <w:rPr>
          <w:rFonts w:ascii="Times New Roman" w:hAnsi="Times New Roman" w:cs="Times New Roman"/>
          <w:spacing w:val="-6"/>
          <w:sz w:val="24"/>
          <w:szCs w:val="24"/>
          <w:lang w:val="ru-RU"/>
        </w:rPr>
        <w:sectPr w:rsidR="0051673C" w:rsidRPr="0051673C" w:rsidSect="00B761E6">
          <w:type w:val="continuous"/>
          <w:pgSz w:w="11906" w:h="16838" w:code="9"/>
          <w:pgMar w:top="1134" w:right="567" w:bottom="1134" w:left="1134" w:header="567" w:footer="567" w:gutter="0"/>
          <w:cols w:space="708"/>
          <w:titlePg/>
          <w:docGrid w:linePitch="360"/>
        </w:sectPr>
      </w:pPr>
    </w:p>
    <w:p w14:paraId="4B830BCF" w14:textId="77777777" w:rsidR="0051673C" w:rsidRPr="00C92F07" w:rsidRDefault="0051673C" w:rsidP="0051673C">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29" w:name="Содерж_свед_на_конвер"/>
      <w:bookmarkStart w:id="30" w:name="Коверт_ЗУК"/>
      <w:bookmarkStart w:id="31" w:name="Форма_заявки_на_уч_в_конкурсе"/>
      <w:bookmarkStart w:id="32" w:name="_Toc230144066"/>
      <w:bookmarkEnd w:id="29"/>
      <w:bookmarkEnd w:id="30"/>
      <w:bookmarkEnd w:id="31"/>
    </w:p>
    <w:p w14:paraId="7D68E0A8"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2"/>
    </w:p>
    <w:p w14:paraId="3B7F92C7" w14:textId="77777777" w:rsidR="0051673C" w:rsidRPr="00204735" w:rsidRDefault="0051673C" w:rsidP="0051673C">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282EBEFA"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46138C4" w14:textId="77777777" w:rsidR="0051673C" w:rsidRPr="0051673C" w:rsidRDefault="0051673C" w:rsidP="0051673C">
      <w:pPr>
        <w:ind w:firstLine="709"/>
        <w:mirrorIndents/>
        <w:jc w:val="both"/>
        <w:rPr>
          <w:rFonts w:ascii="Times New Roman" w:hAnsi="Times New Roman" w:cs="Times New Roman"/>
          <w:b/>
          <w:bCs/>
          <w:sz w:val="24"/>
          <w:szCs w:val="24"/>
          <w:lang w:val="ru-RU"/>
        </w:rPr>
      </w:pPr>
    </w:p>
    <w:p w14:paraId="40CB76A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5894523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4D21F3FF"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2A9A6171"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7F9903C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2C33511F"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47BBEC1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0F5D731F" w14:textId="77777777" w:rsidR="0051673C" w:rsidRPr="0051673C" w:rsidRDefault="0051673C" w:rsidP="0051673C">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0F161F4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5EBB281B"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4CFE85E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B64A113"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3E8436C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71369189"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57A30C6"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4BAE0D72"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6F46AF5E"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05C2AB01"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1826F09A"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p>
    <w:p w14:paraId="28E8F001" w14:textId="77777777" w:rsidR="0051673C" w:rsidRPr="0051673C" w:rsidRDefault="0051673C" w:rsidP="0051673C">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0B4C28B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03C2998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5B876CA2"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755F7856"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6A98744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75B0A293"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1459CDC0"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54370B6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5EBD414A"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1D7E89AE"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1A748ADD" w14:textId="77777777" w:rsidR="0051673C" w:rsidRPr="0051673C" w:rsidRDefault="0051673C" w:rsidP="0051673C">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04001209" w14:textId="77777777" w:rsidR="0051673C" w:rsidRPr="0051673C" w:rsidRDefault="0051673C" w:rsidP="0051673C">
      <w:pPr>
        <w:ind w:firstLine="709"/>
        <w:mirrorIndents/>
        <w:jc w:val="both"/>
        <w:rPr>
          <w:rFonts w:ascii="Times New Roman" w:hAnsi="Times New Roman" w:cs="Times New Roman"/>
          <w:sz w:val="24"/>
          <w:szCs w:val="24"/>
          <w:lang w:val="ru-RU"/>
        </w:rPr>
      </w:pPr>
    </w:p>
    <w:p w14:paraId="11C09D44"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255E03CF" w14:textId="77777777" w:rsidR="0051673C" w:rsidRPr="0051673C" w:rsidRDefault="0051673C" w:rsidP="0051673C">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22C4E854" w14:textId="77777777" w:rsidR="0051673C" w:rsidRPr="0051673C" w:rsidRDefault="0051673C" w:rsidP="0051673C">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7711A6F8"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7B3F6ABB"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4AEE84D7" w14:textId="77777777" w:rsidR="0051673C" w:rsidRPr="0051673C" w:rsidRDefault="0051673C" w:rsidP="0051673C">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3B6AFE2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2A4F40A"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lastRenderedPageBreak/>
        <w:t>__________________________</w:t>
      </w:r>
    </w:p>
    <w:p w14:paraId="5D32DD40" w14:textId="77777777" w:rsidR="0051673C" w:rsidRPr="0051673C" w:rsidRDefault="0051673C" w:rsidP="0051673C">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035ED43E" w14:textId="77777777" w:rsidR="0051673C" w:rsidRPr="0051673C" w:rsidRDefault="0051673C" w:rsidP="0051673C">
      <w:pPr>
        <w:pBdr>
          <w:bottom w:val="single" w:sz="12" w:space="1" w:color="auto"/>
        </w:pBdr>
        <w:mirrorIndents/>
        <w:jc w:val="both"/>
        <w:rPr>
          <w:rFonts w:ascii="Times New Roman" w:hAnsi="Times New Roman" w:cs="Times New Roman"/>
          <w:sz w:val="24"/>
          <w:szCs w:val="24"/>
          <w:lang w:val="ru-RU"/>
        </w:rPr>
      </w:pPr>
    </w:p>
    <w:p w14:paraId="680108E4" w14:textId="77777777" w:rsidR="0051673C" w:rsidRPr="0051673C" w:rsidRDefault="0051673C" w:rsidP="0051673C">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ABEFFC7" w14:textId="77777777" w:rsidR="0051673C" w:rsidRPr="0051673C" w:rsidRDefault="0051673C" w:rsidP="0051673C">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5C672CD0" w14:textId="77777777" w:rsidR="0051673C" w:rsidRPr="00204735" w:rsidRDefault="0051673C" w:rsidP="0051673C">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имущества)</w:t>
      </w:r>
    </w:p>
    <w:p w14:paraId="7D2F1840"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12C256A6"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482DA79" w14:textId="3634E2CF"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A26017">
        <w:rPr>
          <w:rFonts w:ascii="Times New Roman" w:hAnsi="Times New Roman" w:cs="Times New Roman"/>
          <w:sz w:val="24"/>
          <w:szCs w:val="24"/>
        </w:rPr>
        <w:t>14</w:t>
      </w:r>
      <w:r w:rsidRPr="00964E32">
        <w:rPr>
          <w:rFonts w:ascii="Times New Roman" w:hAnsi="Times New Roman" w:cs="Times New Roman"/>
          <w:sz w:val="24"/>
          <w:szCs w:val="24"/>
        </w:rPr>
        <w:t> (</w:t>
      </w:r>
      <w:r w:rsidR="00A26017">
        <w:rPr>
          <w:rFonts w:ascii="Times New Roman" w:hAnsi="Times New Roman" w:cs="Times New Roman"/>
          <w:sz w:val="24"/>
          <w:szCs w:val="24"/>
        </w:rPr>
        <w:t>четырнадцати</w:t>
      </w:r>
      <w:r w:rsidRPr="00964E32">
        <w:rPr>
          <w:rFonts w:ascii="Times New Roman" w:hAnsi="Times New Roman" w:cs="Times New Roman"/>
          <w:sz w:val="24"/>
          <w:szCs w:val="24"/>
        </w:rPr>
        <w:t xml:space="preserve">) 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6B042853" w14:textId="77777777" w:rsidR="0051673C" w:rsidRPr="00964E32" w:rsidRDefault="0051673C" w:rsidP="00FA4CF0">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198BE63A"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270BEC1B" w14:textId="2358FADF"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sidR="00283586">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0F6D81A8"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713C632" w14:textId="61ABA055" w:rsidR="0051673C"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ознакомлен с характеристиками Имущества, указанными в Документации;</w:t>
      </w:r>
    </w:p>
    <w:p w14:paraId="1032C5DB" w14:textId="2B3AD7F4" w:rsidR="004C4967" w:rsidRPr="004C4967" w:rsidRDefault="004C4967" w:rsidP="00C41D43">
      <w:pPr>
        <w:pStyle w:val="a6"/>
        <w:numPr>
          <w:ilvl w:val="0"/>
          <w:numId w:val="46"/>
        </w:numPr>
        <w:adjustRightInd w:val="0"/>
        <w:spacing w:after="0" w:line="240" w:lineRule="auto"/>
        <w:ind w:left="0" w:firstLine="709"/>
        <w:contextualSpacing w:val="0"/>
        <w:mirrorIndents/>
        <w:jc w:val="both"/>
        <w:rPr>
          <w:rFonts w:ascii="Times New Roman" w:hAnsi="Times New Roman" w:cs="Times New Roman"/>
          <w:sz w:val="24"/>
          <w:szCs w:val="24"/>
        </w:rPr>
      </w:pPr>
      <w:r w:rsidRPr="004C4967">
        <w:rPr>
          <w:rFonts w:ascii="Times New Roman" w:eastAsia="Proxima Nova ExCn Rg" w:hAnsi="Times New Roman" w:cs="Times New Roman"/>
          <w:sz w:val="24"/>
          <w:szCs w:val="24"/>
        </w:rPr>
        <w:t xml:space="preserve">ознакомлен с информацией о том, что </w:t>
      </w:r>
      <w:r w:rsidRPr="004C4967">
        <w:rPr>
          <w:rFonts w:ascii="Times New Roman" w:hAnsi="Times New Roman" w:cs="Times New Roman"/>
          <w:sz w:val="24"/>
          <w:szCs w:val="24"/>
        </w:rPr>
        <w:t>н</w:t>
      </w:r>
      <w:r w:rsidRPr="004C4967">
        <w:rPr>
          <w:rFonts w:ascii="Times New Roman" w:hAnsi="Times New Roman" w:cs="Times New Roman"/>
          <w:color w:val="000000"/>
          <w:spacing w:val="-6"/>
          <w:sz w:val="24"/>
          <w:szCs w:val="24"/>
        </w:rPr>
        <w:t>а земельном участке с к</w:t>
      </w:r>
      <w:r w:rsidRPr="004C4967">
        <w:rPr>
          <w:rFonts w:ascii="Times New Roman" w:hAnsi="Times New Roman" w:cs="Times New Roman"/>
          <w:spacing w:val="-6"/>
          <w:sz w:val="24"/>
          <w:szCs w:val="24"/>
        </w:rPr>
        <w:t xml:space="preserve">адастровым номером: 16:49:010903:26 </w:t>
      </w:r>
      <w:r w:rsidRPr="004C4967">
        <w:rPr>
          <w:rFonts w:ascii="Times New Roman" w:hAnsi="Times New Roman" w:cs="Times New Roman"/>
          <w:color w:val="000000"/>
          <w:spacing w:val="-6"/>
          <w:sz w:val="24"/>
          <w:szCs w:val="24"/>
        </w:rPr>
        <w:t>находится объект капитального строительства (здание, склад для хранения красок), не зарегистрированный в установленном законодательством Российской Федерации порядке (на кадастровом учете не состоит). Указанный объект находится в аварийном состоянии, не используется с 2016 года, консервация в отношении объекта не производилась. Указанное обстоятельство не повлияло на решение Претендента об участии в Продаже;</w:t>
      </w:r>
    </w:p>
    <w:p w14:paraId="4CA766E5" w14:textId="77777777" w:rsidR="0051673C" w:rsidRPr="00964E32"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4D234D69" w14:textId="77777777" w:rsidR="00C46F89" w:rsidRDefault="0051673C"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соответствую требованиям, установленным к претендентам Документацией</w:t>
      </w:r>
      <w:r w:rsidR="00C46F89">
        <w:rPr>
          <w:rFonts w:ascii="Times New Roman" w:hAnsi="Times New Roman" w:cs="Times New Roman"/>
          <w:sz w:val="24"/>
          <w:szCs w:val="24"/>
        </w:rPr>
        <w:t>;</w:t>
      </w:r>
    </w:p>
    <w:p w14:paraId="5E5D9666" w14:textId="36E4D5E2" w:rsidR="00CE7F1C" w:rsidRDefault="00C46F89" w:rsidP="00FA4CF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FC72A8">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A26017">
        <w:rPr>
          <w:rFonts w:ascii="Times New Roman" w:hAnsi="Times New Roman" w:cs="Times New Roman"/>
          <w:sz w:val="24"/>
          <w:szCs w:val="24"/>
        </w:rPr>
        <w:t>.</w:t>
      </w:r>
    </w:p>
    <w:p w14:paraId="3F18CFE9" w14:textId="578993C2"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35ECEA99"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5CF0B7F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19CE440B" w14:textId="77777777" w:rsidR="0051673C" w:rsidRPr="00964E32" w:rsidRDefault="0051673C" w:rsidP="0051673C">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w:t>
      </w:r>
      <w:r w:rsidRPr="00964E32">
        <w:rPr>
          <w:rFonts w:ascii="Times New Roman" w:hAnsi="Times New Roman" w:cs="Times New Roman"/>
          <w:sz w:val="24"/>
          <w:szCs w:val="24"/>
          <w:lang w:val="ru-RU"/>
        </w:rPr>
        <w:lastRenderedPageBreak/>
        <w:t>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19150E26" w14:textId="77777777" w:rsidR="0051673C" w:rsidRPr="00964E32" w:rsidRDefault="0051673C" w:rsidP="0051673C">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57CC8B77" w14:textId="77777777" w:rsidR="0051673C" w:rsidRPr="00964E32" w:rsidRDefault="0051673C" w:rsidP="0051673C">
      <w:pPr>
        <w:ind w:firstLine="709"/>
        <w:mirrorIndents/>
        <w:jc w:val="both"/>
        <w:rPr>
          <w:rFonts w:ascii="Times New Roman" w:hAnsi="Times New Roman" w:cs="Times New Roman"/>
          <w:lang w:val="ru-RU"/>
        </w:rPr>
      </w:pPr>
    </w:p>
    <w:p w14:paraId="5D0F2EE4"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A86D8CA" w14:textId="77777777"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12378FCF" w14:textId="3366D1E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7894A42E" w14:textId="0A90063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796B6A73" w14:textId="53F67076"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28DFB3CB" w14:textId="304549CB" w:rsidR="0051673C" w:rsidRPr="00964E32" w:rsidRDefault="0051673C" w:rsidP="0051673C">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sidR="00964E32">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29012985"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2CA2A4B1" w14:textId="77777777" w:rsidR="0051673C" w:rsidRPr="0051673C" w:rsidRDefault="0051673C" w:rsidP="0051673C">
      <w:pPr>
        <w:ind w:firstLine="709"/>
        <w:mirrorIndents/>
        <w:jc w:val="both"/>
        <w:rPr>
          <w:rFonts w:ascii="Times New Roman" w:hAnsi="Times New Roman" w:cs="Times New Roman"/>
          <w:i/>
          <w:sz w:val="24"/>
          <w:szCs w:val="24"/>
          <w:lang w:val="ru-RU"/>
        </w:rPr>
      </w:pPr>
    </w:p>
    <w:p w14:paraId="7694D7D0"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47284BA3"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6FEA7677" w14:textId="77777777" w:rsidR="0051673C" w:rsidRPr="0051673C" w:rsidRDefault="0051673C" w:rsidP="0051673C">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10CFB3A9" w14:textId="77777777" w:rsidR="0051673C" w:rsidRPr="0051673C" w:rsidRDefault="0051673C" w:rsidP="0051673C">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0B2C1AC3" w14:textId="77777777" w:rsidR="0051673C" w:rsidRPr="0051673C" w:rsidRDefault="0051673C" w:rsidP="0051673C">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360B5F71"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6D593928"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2F29BD6" w14:textId="77777777" w:rsidR="0051673C" w:rsidRPr="0051673C" w:rsidRDefault="0051673C" w:rsidP="0051673C">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00510E3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409B845D"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2931AD98"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71DD5EDB"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548CF21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E2F4F6A"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8067C29"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6BD604E3"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0C866A0F"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1B9F8304"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171E175" w14:textId="77777777" w:rsidR="0051673C" w:rsidRPr="0051673C" w:rsidRDefault="0051673C" w:rsidP="0051673C">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18E31767"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5925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FCC488E"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B0862D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BC42093"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E22A52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7225DB65"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15EADEC"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184316DF"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0D11E36"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180D61B"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56A2B781"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3B66A6B5" w14:textId="77777777" w:rsidR="0051673C" w:rsidRPr="0051673C" w:rsidRDefault="0051673C" w:rsidP="0051673C">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6C16353C"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B052394" w14:textId="77777777" w:rsidR="0051673C" w:rsidRPr="0051673C" w:rsidRDefault="0051673C" w:rsidP="0051673C">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F32A414"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54CD7FC3" w14:textId="77777777" w:rsidR="0051673C" w:rsidRPr="0051673C" w:rsidRDefault="0051673C" w:rsidP="0051673C">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6AAB3647" w14:textId="77777777" w:rsidR="0051673C" w:rsidRPr="0051673C" w:rsidRDefault="0051673C" w:rsidP="0051673C">
      <w:pPr>
        <w:tabs>
          <w:tab w:val="left" w:pos="1620"/>
        </w:tabs>
        <w:jc w:val="center"/>
        <w:rPr>
          <w:rFonts w:ascii="Times New Roman" w:hAnsi="Times New Roman" w:cs="Times New Roman"/>
          <w:i/>
          <w:sz w:val="24"/>
          <w:szCs w:val="24"/>
          <w:lang w:val="ru-RU"/>
        </w:rPr>
      </w:pPr>
    </w:p>
    <w:p w14:paraId="454E24D9" w14:textId="77777777" w:rsidR="0051673C" w:rsidRPr="0051673C" w:rsidRDefault="0051673C" w:rsidP="0051673C">
      <w:pPr>
        <w:tabs>
          <w:tab w:val="left" w:pos="1620"/>
        </w:tabs>
        <w:jc w:val="center"/>
        <w:rPr>
          <w:rFonts w:ascii="Times New Roman" w:hAnsi="Times New Roman" w:cs="Times New Roman"/>
          <w:b/>
          <w:sz w:val="24"/>
          <w:szCs w:val="24"/>
          <w:lang w:val="ru-RU"/>
        </w:rPr>
      </w:pPr>
    </w:p>
    <w:p w14:paraId="61E8779D" w14:textId="77777777" w:rsidR="0051673C" w:rsidRPr="0051673C" w:rsidRDefault="0051673C" w:rsidP="0051673C">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2E41B99F" w14:textId="77777777" w:rsidR="0051673C" w:rsidRPr="0051673C" w:rsidRDefault="0051673C" w:rsidP="0051673C">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2A7ADEB5" w14:textId="77777777" w:rsidR="0051673C" w:rsidRPr="00974F61" w:rsidRDefault="0051673C" w:rsidP="0051673C">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46BE8658" w14:textId="77777777" w:rsidR="0051673C" w:rsidRPr="0051673C" w:rsidRDefault="0051673C" w:rsidP="0051673C">
      <w:pPr>
        <w:tabs>
          <w:tab w:val="left" w:pos="1620"/>
        </w:tabs>
        <w:jc w:val="right"/>
        <w:rPr>
          <w:rFonts w:ascii="Times New Roman" w:hAnsi="Times New Roman" w:cs="Times New Roman"/>
          <w:b/>
          <w:sz w:val="24"/>
          <w:szCs w:val="24"/>
          <w:lang w:val="ru-RU"/>
        </w:rPr>
      </w:pPr>
    </w:p>
    <w:p w14:paraId="1634A77A" w14:textId="77777777" w:rsidR="0051673C" w:rsidRPr="0051673C" w:rsidRDefault="0051673C" w:rsidP="0051673C">
      <w:pPr>
        <w:tabs>
          <w:tab w:val="left" w:pos="1620"/>
        </w:tabs>
        <w:jc w:val="both"/>
        <w:rPr>
          <w:rFonts w:ascii="Times New Roman" w:hAnsi="Times New Roman" w:cs="Times New Roman"/>
          <w:b/>
          <w:sz w:val="24"/>
          <w:szCs w:val="24"/>
          <w:lang w:val="ru-RU"/>
        </w:rPr>
      </w:pPr>
    </w:p>
    <w:p w14:paraId="7D09AE10" w14:textId="77777777" w:rsidR="0051673C" w:rsidRPr="0051673C" w:rsidRDefault="0051673C" w:rsidP="0051673C">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7767853C" w14:textId="77777777" w:rsidR="0051673C" w:rsidRPr="0051673C" w:rsidRDefault="0051673C" w:rsidP="0051673C">
      <w:pPr>
        <w:ind w:firstLine="709"/>
        <w:jc w:val="center"/>
        <w:rPr>
          <w:rFonts w:ascii="Times New Roman" w:hAnsi="Times New Roman" w:cs="Times New Roman"/>
          <w:b/>
          <w:sz w:val="24"/>
          <w:szCs w:val="24"/>
          <w:lang w:val="ru-RU"/>
        </w:rPr>
      </w:pPr>
    </w:p>
    <w:p w14:paraId="596F3E84" w14:textId="77777777" w:rsidR="0051673C" w:rsidRPr="0051673C" w:rsidRDefault="0051673C" w:rsidP="0051673C">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1BBE2133"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680C73CC"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40C343E2"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E1008B9" w14:textId="77777777" w:rsidR="0051673C" w:rsidRPr="0051673C" w:rsidRDefault="0051673C" w:rsidP="0051673C">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82B6FF4" w14:textId="77777777" w:rsidR="0051673C" w:rsidRPr="0051673C" w:rsidRDefault="0051673C" w:rsidP="0051673C">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6572E02B"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sidR="00974F61">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sidR="005E48BD">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030ECD7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9EDA4D3"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5CD914E2"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0F0317F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04BB2DDC"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1BDAFD3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B309B24"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52BC9975"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2857EE21"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50572C8C" w14:textId="77777777" w:rsidR="005E48B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3B54D86B"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40FF4761" w14:textId="77777777" w:rsidR="005E48BD" w:rsidRPr="005530AD"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1C622B28" w14:textId="77777777" w:rsidR="005E48BD" w:rsidRPr="00331D0A" w:rsidRDefault="005E48BD" w:rsidP="005E48BD">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7D1E6BFA" w14:textId="77777777" w:rsidR="005E48BD" w:rsidRPr="00331D0A" w:rsidRDefault="005E48BD" w:rsidP="005E48BD">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2B87AD85"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0F18A01C" w14:textId="77777777" w:rsidR="0051673C" w:rsidRPr="00C92F07"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3EC30F04" w14:textId="77777777" w:rsidR="005E48BD" w:rsidRPr="0075564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5C23D2CF" w14:textId="77777777" w:rsidR="005E48BD" w:rsidRDefault="005E48BD" w:rsidP="005E48B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655B3E8A"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87B312F"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D548C4" w14:textId="77777777" w:rsidR="005E48BD" w:rsidRDefault="0051673C"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5E48BD">
        <w:rPr>
          <w:rFonts w:ascii="Times New Roman" w:hAnsi="Times New Roman" w:cs="Times New Roman"/>
          <w:sz w:val="24"/>
          <w:szCs w:val="24"/>
          <w:lang w:val="ru-RU"/>
        </w:rPr>
        <w:t>;</w:t>
      </w:r>
    </w:p>
    <w:p w14:paraId="3E554D69" w14:textId="5398B709" w:rsidR="0051673C" w:rsidRPr="0051673C" w:rsidRDefault="005E48BD" w:rsidP="00427EA8">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6987968D"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11A77E29"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619FA3B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974F61">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974F61">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4578B00" w14:textId="77777777" w:rsidR="0051673C" w:rsidRPr="0051673C" w:rsidRDefault="0051673C" w:rsidP="0051673C">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6D7C66B3"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87CC9DA"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6588E88"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4E60C52E" w14:textId="77777777" w:rsidR="0051673C" w:rsidRPr="0051673C" w:rsidRDefault="0051673C" w:rsidP="0051673C">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71796461" w14:textId="77777777" w:rsidR="0051673C" w:rsidRPr="0051673C" w:rsidRDefault="0051673C" w:rsidP="0051673C">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590CC1F1" w14:textId="77777777" w:rsidR="0051673C" w:rsidRPr="0051673C" w:rsidRDefault="0051673C" w:rsidP="0051673C">
      <w:pPr>
        <w:shd w:val="clear" w:color="auto" w:fill="FFFFFF"/>
        <w:jc w:val="both"/>
        <w:rPr>
          <w:rFonts w:ascii="Times New Roman" w:hAnsi="Times New Roman" w:cs="Times New Roman"/>
          <w:sz w:val="24"/>
          <w:szCs w:val="24"/>
          <w:lang w:val="ru-RU"/>
        </w:rPr>
      </w:pPr>
    </w:p>
    <w:p w14:paraId="5979192F" w14:textId="77777777" w:rsidR="0051673C" w:rsidRPr="0051673C" w:rsidRDefault="0051673C" w:rsidP="0051673C">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15C809BA" w14:textId="77777777" w:rsidR="0051673C" w:rsidRPr="0051673C" w:rsidRDefault="0051673C" w:rsidP="0051673C">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3629DC65" w14:textId="77777777" w:rsidR="0051673C" w:rsidRPr="00974F61" w:rsidRDefault="0051673C" w:rsidP="0051673C">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7EF8CE87" w14:textId="77777777" w:rsidR="0051673C" w:rsidRPr="0051673C" w:rsidRDefault="0051673C" w:rsidP="0051673C">
      <w:pPr>
        <w:tabs>
          <w:tab w:val="left" w:pos="1620"/>
        </w:tabs>
        <w:jc w:val="center"/>
        <w:outlineLvl w:val="0"/>
        <w:rPr>
          <w:rFonts w:ascii="Times New Roman" w:hAnsi="Times New Roman" w:cs="Times New Roman"/>
          <w:b/>
          <w:sz w:val="24"/>
          <w:szCs w:val="24"/>
          <w:lang w:val="ru-RU"/>
        </w:rPr>
      </w:pPr>
    </w:p>
    <w:p w14:paraId="2A1807F5" w14:textId="77777777" w:rsidR="0051673C" w:rsidRPr="00974F61" w:rsidRDefault="0051673C" w:rsidP="0051673C">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76F5FFAB"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p>
    <w:p w14:paraId="565E2FC4" w14:textId="77777777" w:rsidR="0051673C" w:rsidRPr="00974F61" w:rsidRDefault="0051673C" w:rsidP="0051673C">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765B5ABA" w14:textId="77777777" w:rsidR="0051673C" w:rsidRPr="00974F61" w:rsidRDefault="0051673C" w:rsidP="0051673C">
      <w:pPr>
        <w:tabs>
          <w:tab w:val="left" w:pos="1620"/>
        </w:tabs>
        <w:jc w:val="both"/>
        <w:outlineLvl w:val="0"/>
        <w:rPr>
          <w:rFonts w:ascii="Times New Roman" w:hAnsi="Times New Roman" w:cs="Times New Roman"/>
          <w:b/>
          <w:color w:val="FF0000"/>
          <w:sz w:val="24"/>
          <w:szCs w:val="24"/>
          <w:lang w:val="ru-RU"/>
        </w:rPr>
      </w:pPr>
    </w:p>
    <w:p w14:paraId="29B47A52"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0BC5733C"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30E2774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7B0788C8"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6B17494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77623254"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«РТ-Капитал», ИНН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7704770859, ОГРН</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1107746989954, адрес: 119048, г</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Москва, ул.</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Усачёва, д</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0D31BA21"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Персональные данные), на обработку которых в форме распространения я даю согласие</w:t>
      </w:r>
      <w:r w:rsidR="005E48BD">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47BE2FF9"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5D9CFEA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6AE18569"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68C7F0F2"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97372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3CE9F831"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76E3497D"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08872A83"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44769EDC"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15B92B67"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7BC2BAD9" w14:textId="77777777" w:rsidR="005E48B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78870C04" w14:textId="77777777" w:rsidR="005E48BD" w:rsidRPr="00331D0A"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6FE4F8F3" w14:textId="77777777" w:rsidR="005E48BD" w:rsidRPr="005530AD" w:rsidRDefault="005E48BD" w:rsidP="005E48BD">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3E2F7A17" w14:textId="77777777" w:rsidR="005E48BD" w:rsidRPr="005E48BD" w:rsidRDefault="005E48BD" w:rsidP="00E519A7">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14:paraId="3E6B88EA"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sidRP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E705A91" w14:textId="4E9A961D" w:rsidR="0051673C" w:rsidRPr="006B4D4B" w:rsidRDefault="0051673C" w:rsidP="00427EA8">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sidR="005E48BD">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15B3E7DE" w14:textId="5B088861" w:rsidR="005E48BD" w:rsidRPr="000B4080" w:rsidRDefault="005E48BD" w:rsidP="004E75E3">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31D2EF44" w14:textId="77777777" w:rsidR="005E48BD"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0431BF5A" w14:textId="77777777" w:rsidR="005E48BD" w:rsidRPr="00D301CF" w:rsidRDefault="005E48BD" w:rsidP="005E48B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386834A" w14:textId="66DCE87F" w:rsidR="00947D33" w:rsidRPr="00E519A7" w:rsidRDefault="005E48BD" w:rsidP="00947D33">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99C5F54" w14:textId="77777777" w:rsidR="00E519A7" w:rsidRDefault="00E519A7" w:rsidP="00E519A7">
      <w:pPr>
        <w:pStyle w:val="a6"/>
        <w:numPr>
          <w:ilvl w:val="0"/>
          <w:numId w:val="13"/>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4CA9E59A" w14:textId="283985D2" w:rsidR="00B75068" w:rsidRPr="00B75068" w:rsidRDefault="00036105" w:rsidP="00E519A7">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w:t>
      </w:r>
      <w:r w:rsidR="00B75068" w:rsidRPr="00B75068">
        <w:rPr>
          <w:rFonts w:ascii="Times New Roman" w:hAnsi="Times New Roman" w:cs="Times New Roman"/>
          <w:sz w:val="24"/>
          <w:szCs w:val="24"/>
        </w:rPr>
        <w:t xml:space="preserve">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B75068" w:rsidRPr="00991CA0" w14:paraId="343F1C93"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2CDA1079"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4B6CF6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B75068" w:rsidRPr="00991CA0" w14:paraId="033825F6"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743806CB" w14:textId="77777777" w:rsidR="00B75068" w:rsidRPr="005817F9" w:rsidRDefault="00756CD8" w:rsidP="00624C7E">
            <w:pPr>
              <w:spacing w:line="276" w:lineRule="auto"/>
              <w:ind w:firstLine="709"/>
              <w:rPr>
                <w:rFonts w:ascii="Times New Roman" w:hAnsi="Times New Roman" w:cs="Times New Roman"/>
                <w:sz w:val="24"/>
                <w:szCs w:val="24"/>
              </w:rPr>
            </w:pPr>
            <w:hyperlink r:id="rId18" w:history="1">
              <w:r w:rsidR="00B75068"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469A052"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0AC35C75" w14:textId="77777777" w:rsidTr="00624C7E">
        <w:tc>
          <w:tcPr>
            <w:tcW w:w="5097" w:type="dxa"/>
            <w:tcBorders>
              <w:top w:val="single" w:sz="4" w:space="0" w:color="auto"/>
              <w:left w:val="single" w:sz="4" w:space="0" w:color="auto"/>
              <w:bottom w:val="single" w:sz="4" w:space="0" w:color="auto"/>
              <w:right w:val="single" w:sz="4" w:space="0" w:color="auto"/>
            </w:tcBorders>
            <w:hideMark/>
          </w:tcPr>
          <w:p w14:paraId="1C14FC60" w14:textId="77777777" w:rsidR="00B75068" w:rsidRPr="005817F9" w:rsidRDefault="00B75068" w:rsidP="00624C7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6C22B695" w14:textId="77777777" w:rsidR="00B75068" w:rsidRPr="00991CA0" w:rsidRDefault="00B75068" w:rsidP="00624C7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B75068" w:rsidRPr="00991CA0" w14:paraId="209ACDF2" w14:textId="77777777" w:rsidTr="00624C7E">
        <w:tc>
          <w:tcPr>
            <w:tcW w:w="5097" w:type="dxa"/>
            <w:tcBorders>
              <w:top w:val="single" w:sz="4" w:space="0" w:color="auto"/>
              <w:left w:val="single" w:sz="4" w:space="0" w:color="auto"/>
              <w:bottom w:val="single" w:sz="4" w:space="0" w:color="auto"/>
              <w:right w:val="single" w:sz="4" w:space="0" w:color="auto"/>
            </w:tcBorders>
          </w:tcPr>
          <w:p w14:paraId="03BE9E65" w14:textId="77777777" w:rsidR="00B75068" w:rsidRDefault="00B75068" w:rsidP="00624C7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42CF2A69" w14:textId="77777777" w:rsidR="00B75068" w:rsidRPr="00991CA0" w:rsidRDefault="00B75068" w:rsidP="00624C7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6DDB818C" w14:textId="77777777" w:rsidR="00B75068" w:rsidRPr="00A6178D" w:rsidRDefault="00B75068" w:rsidP="00E519A7">
      <w:pPr>
        <w:widowControl/>
        <w:shd w:val="clear" w:color="auto" w:fill="FFFFFF"/>
        <w:autoSpaceDE/>
        <w:autoSpaceDN/>
        <w:ind w:left="709"/>
        <w:jc w:val="both"/>
        <w:rPr>
          <w:rFonts w:ascii="Times New Roman" w:hAnsi="Times New Roman" w:cs="Times New Roman"/>
          <w:spacing w:val="-6"/>
          <w:sz w:val="24"/>
          <w:szCs w:val="24"/>
          <w:lang w:val="ru-RU"/>
        </w:rPr>
      </w:pPr>
    </w:p>
    <w:p w14:paraId="1905C063" w14:textId="77777777" w:rsidR="00A6178D" w:rsidRPr="00AF3281" w:rsidRDefault="00A6178D" w:rsidP="00A6178D">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0CB2586E"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30F72BDC" w14:textId="77777777" w:rsidR="00A6178D" w:rsidRPr="00AF3281" w:rsidRDefault="00A6178D" w:rsidP="00A6178D">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155A5DBB" w14:textId="77777777" w:rsidR="00A6178D" w:rsidRPr="00AF3281" w:rsidRDefault="00A6178D" w:rsidP="00A6178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46CA9B5C" w14:textId="73CD676B" w:rsidR="00A6178D" w:rsidRPr="00AF3281" w:rsidRDefault="00A6178D" w:rsidP="00A6178D">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sidR="000B4080">
        <w:rPr>
          <w:rFonts w:ascii="Times New Roman" w:hAnsi="Times New Roman" w:cs="Times New Roman"/>
          <w:sz w:val="24"/>
          <w:szCs w:val="24"/>
        </w:rPr>
        <w:t>.</w:t>
      </w:r>
    </w:p>
    <w:p w14:paraId="20D3232D"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5EF92B4B"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17FED40F"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sidR="006B4D4B">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sid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261A07F0" w14:textId="77777777" w:rsidR="0051673C" w:rsidRPr="006B4D4B" w:rsidRDefault="0051673C" w:rsidP="0051673C">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4FAF3669"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0FC74B24"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6B9A5441" w14:textId="77777777" w:rsidR="0051673C" w:rsidRPr="006B4D4B" w:rsidRDefault="0051673C" w:rsidP="0051673C">
      <w:pPr>
        <w:tabs>
          <w:tab w:val="left" w:pos="1620"/>
          <w:tab w:val="left" w:pos="8504"/>
        </w:tabs>
        <w:outlineLvl w:val="0"/>
        <w:rPr>
          <w:rFonts w:ascii="Times New Roman" w:hAnsi="Times New Roman" w:cs="Times New Roman"/>
          <w:b/>
          <w:spacing w:val="-6"/>
          <w:sz w:val="24"/>
          <w:szCs w:val="24"/>
          <w:lang w:val="ru-RU"/>
        </w:rPr>
      </w:pPr>
    </w:p>
    <w:p w14:paraId="1A9F39F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697EEE53"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p>
    <w:p w14:paraId="4589D831" w14:textId="77777777" w:rsidR="0051673C" w:rsidRPr="006B4D4B" w:rsidRDefault="0051673C" w:rsidP="0051673C">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5437BB2C" w14:textId="77777777" w:rsidR="0051673C" w:rsidRPr="006B4D4B" w:rsidRDefault="0051673C" w:rsidP="0051673C">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9146BFC" w14:textId="77777777" w:rsidR="0051673C" w:rsidRPr="0051673C" w:rsidRDefault="0051673C" w:rsidP="0051673C">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1F7F9D0F"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7DB8FB52" w14:textId="6D2CABF0"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3C8E85CE"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2B003F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75958D5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55C6F05" w14:textId="77777777" w:rsidR="0051673C" w:rsidRPr="0051673C" w:rsidRDefault="0051673C" w:rsidP="0051673C">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461BC4A5"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3" w:name="_Hlk98755189"/>
      <w:r w:rsidRPr="0051673C">
        <w:rPr>
          <w:rFonts w:ascii="Times New Roman" w:hAnsi="Times New Roman" w:cs="Times New Roman"/>
          <w:sz w:val="24"/>
          <w:szCs w:val="24"/>
          <w:lang w:val="ru-RU"/>
        </w:rPr>
        <w:t>ДЕКЛАРАЦИЯ</w:t>
      </w:r>
    </w:p>
    <w:p w14:paraId="3253BFC4"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33"/>
    </w:p>
    <w:p w14:paraId="51F0832A"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2E4CE9B"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ED6DCCF" w14:textId="77777777" w:rsidR="0051673C" w:rsidRPr="0051673C" w:rsidRDefault="0051673C" w:rsidP="006B4D4B">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43E1DC7F"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4AD4D22C"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18FBA40"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61E9020A"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43001CD7" w14:textId="03EDFFD8" w:rsidR="0051673C" w:rsidRPr="006B4D4B" w:rsidRDefault="0051673C" w:rsidP="00FA4CF0">
      <w:pPr>
        <w:pStyle w:val="a6"/>
        <w:numPr>
          <w:ilvl w:val="0"/>
          <w:numId w:val="74"/>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765F2A76" w14:textId="77777777" w:rsidR="0051673C" w:rsidRPr="006B4D4B" w:rsidRDefault="0051673C" w:rsidP="00FA4CF0">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3BECE036"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09624E76" w14:textId="77777777" w:rsidR="0051673C" w:rsidRPr="0051673C" w:rsidRDefault="0051673C" w:rsidP="0051673C">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1B68CC5A"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p>
    <w:p w14:paraId="1E74571D" w14:textId="77777777" w:rsidR="0051673C" w:rsidRPr="0051673C" w:rsidRDefault="0051673C" w:rsidP="0051673C">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703EB2C6" w14:textId="77777777" w:rsidR="0051673C" w:rsidRPr="0051673C" w:rsidRDefault="0051673C" w:rsidP="0051673C">
      <w:pPr>
        <w:tabs>
          <w:tab w:val="left" w:pos="284"/>
        </w:tabs>
        <w:jc w:val="both"/>
        <w:rPr>
          <w:rFonts w:ascii="Times New Roman" w:hAnsi="Times New Roman" w:cs="Times New Roman"/>
          <w:b/>
          <w:bCs/>
          <w:sz w:val="24"/>
          <w:szCs w:val="24"/>
          <w:lang w:val="ru-RU"/>
        </w:rPr>
      </w:pPr>
    </w:p>
    <w:p w14:paraId="305D3B75" w14:textId="77777777" w:rsidR="0051673C" w:rsidRPr="0051673C" w:rsidRDefault="0051673C" w:rsidP="0051673C">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03BED624" w14:textId="77777777"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4B29E65D" w14:textId="65CD030E" w:rsidR="0051673C" w:rsidRPr="006B4D4B" w:rsidRDefault="0051673C" w:rsidP="0051673C">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21775BF9" w14:textId="77777777" w:rsidR="0051673C" w:rsidRPr="0051673C" w:rsidRDefault="0051673C" w:rsidP="0051673C">
      <w:pPr>
        <w:outlineLvl w:val="0"/>
        <w:rPr>
          <w:rFonts w:ascii="Times New Roman" w:hAnsi="Times New Roman" w:cs="Times New Roman"/>
          <w:b/>
          <w:sz w:val="24"/>
          <w:szCs w:val="24"/>
          <w:lang w:val="ru-RU"/>
        </w:rPr>
      </w:pPr>
    </w:p>
    <w:p w14:paraId="7B101F4B" w14:textId="77777777" w:rsidR="0051673C" w:rsidRPr="0051673C" w:rsidRDefault="0051673C" w:rsidP="0051673C">
      <w:pPr>
        <w:outlineLvl w:val="0"/>
        <w:rPr>
          <w:rFonts w:ascii="Times New Roman" w:hAnsi="Times New Roman" w:cs="Times New Roman"/>
          <w:b/>
          <w:sz w:val="24"/>
          <w:szCs w:val="24"/>
          <w:lang w:val="ru-RU"/>
        </w:rPr>
      </w:pPr>
    </w:p>
    <w:p w14:paraId="348D7729" w14:textId="77777777" w:rsidR="0051673C" w:rsidRPr="0051673C" w:rsidRDefault="0051673C" w:rsidP="0051673C">
      <w:pPr>
        <w:outlineLvl w:val="0"/>
        <w:rPr>
          <w:rFonts w:ascii="Times New Roman" w:hAnsi="Times New Roman" w:cs="Times New Roman"/>
          <w:b/>
          <w:sz w:val="24"/>
          <w:szCs w:val="24"/>
          <w:lang w:val="ru-RU"/>
        </w:rPr>
      </w:pPr>
    </w:p>
    <w:p w14:paraId="32211D90"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3B77E3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1632699"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53CC7008" w14:textId="77777777" w:rsidR="0051673C" w:rsidRPr="0051673C" w:rsidRDefault="0051673C" w:rsidP="0051673C">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64F2C270" w14:textId="77777777" w:rsidR="0051673C" w:rsidRPr="0051673C" w:rsidRDefault="0051673C" w:rsidP="006B4D4B">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sidR="006B4D4B">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01A3EB1"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19E3FDBF"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sidR="006B4D4B">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5A8A3C03" w14:textId="77777777" w:rsidR="0051673C" w:rsidRPr="0051673C" w:rsidRDefault="0051673C" w:rsidP="006B4D4B">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042D1EB4" w14:textId="77777777" w:rsidR="0051673C" w:rsidRPr="0051673C" w:rsidRDefault="0051673C" w:rsidP="006B4D4B">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sidR="006B4D4B">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sidR="006B4D4B">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51FF8A2D"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364AF52"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58A6C7DC"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14E326B"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FF0F122" w14:textId="5C7CB28C" w:rsidR="0051673C" w:rsidRPr="006B4D4B" w:rsidRDefault="0051673C" w:rsidP="00FA4CF0">
      <w:pPr>
        <w:pStyle w:val="a6"/>
        <w:numPr>
          <w:ilvl w:val="0"/>
          <w:numId w:val="75"/>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sidR="006B4D4B">
        <w:rPr>
          <w:rFonts w:ascii="Times New Roman" w:hAnsi="Times New Roman" w:cs="Times New Roman"/>
          <w:sz w:val="24"/>
          <w:szCs w:val="24"/>
        </w:rPr>
        <w:t> </w:t>
      </w:r>
      <w:r w:rsidRPr="006B4D4B">
        <w:rPr>
          <w:rFonts w:ascii="Times New Roman" w:hAnsi="Times New Roman" w:cs="Times New Roman"/>
          <w:sz w:val="24"/>
          <w:szCs w:val="24"/>
        </w:rPr>
        <w:t>1.4.</w:t>
      </w:r>
      <w:r w:rsidR="006B4D4B">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595FA361" w14:textId="77777777" w:rsidR="0051673C" w:rsidRPr="006B4D4B" w:rsidRDefault="0051673C" w:rsidP="00FA4CF0">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450BAE28" w14:textId="77777777" w:rsidR="0051673C" w:rsidRPr="0051673C" w:rsidRDefault="0051673C" w:rsidP="0051673C">
      <w:pPr>
        <w:tabs>
          <w:tab w:val="left" w:pos="284"/>
        </w:tabs>
        <w:jc w:val="both"/>
        <w:rPr>
          <w:rFonts w:ascii="Times New Roman" w:hAnsi="Times New Roman" w:cs="Times New Roman"/>
          <w:sz w:val="24"/>
          <w:szCs w:val="24"/>
          <w:lang w:val="ru-RU"/>
        </w:rPr>
      </w:pPr>
    </w:p>
    <w:p w14:paraId="6C252047" w14:textId="77777777" w:rsidR="0051673C" w:rsidRPr="00D22238" w:rsidRDefault="0051673C" w:rsidP="0051673C">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7542546" w14:textId="77777777" w:rsidR="0051673C" w:rsidRPr="00D22238" w:rsidRDefault="0051673C" w:rsidP="0051673C">
      <w:pPr>
        <w:tabs>
          <w:tab w:val="left" w:pos="284"/>
          <w:tab w:val="num" w:pos="540"/>
        </w:tabs>
        <w:rPr>
          <w:rFonts w:ascii="Times New Roman" w:eastAsia="Times New Roman" w:hAnsi="Times New Roman" w:cs="Times New Roman"/>
          <w:bCs/>
          <w:sz w:val="24"/>
          <w:szCs w:val="24"/>
          <w:lang w:eastAsia="ru-RU"/>
        </w:rPr>
      </w:pPr>
    </w:p>
    <w:p w14:paraId="2226D469" w14:textId="77777777" w:rsidR="0051673C" w:rsidRPr="00D22238" w:rsidRDefault="006B4D4B" w:rsidP="0051673C">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51673C"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51673C"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51673C" w:rsidRPr="00D22238">
        <w:rPr>
          <w:rFonts w:ascii="Times New Roman" w:eastAsia="Times New Roman" w:hAnsi="Times New Roman" w:cs="Times New Roman"/>
          <w:b/>
          <w:bCs/>
          <w:sz w:val="24"/>
          <w:szCs w:val="24"/>
          <w:lang w:eastAsia="ru-RU"/>
        </w:rPr>
        <w:t>г.</w:t>
      </w:r>
    </w:p>
    <w:p w14:paraId="46AF7BCA" w14:textId="77777777" w:rsidR="0051673C" w:rsidRPr="00D22238" w:rsidRDefault="0051673C" w:rsidP="0051673C">
      <w:pPr>
        <w:tabs>
          <w:tab w:val="left" w:pos="284"/>
        </w:tabs>
        <w:jc w:val="both"/>
        <w:rPr>
          <w:rFonts w:ascii="Times New Roman" w:hAnsi="Times New Roman" w:cs="Times New Roman"/>
          <w:b/>
          <w:bCs/>
          <w:sz w:val="24"/>
          <w:szCs w:val="24"/>
        </w:rPr>
      </w:pPr>
    </w:p>
    <w:p w14:paraId="552CBE56" w14:textId="77777777" w:rsidR="0051673C" w:rsidRPr="00B51A74" w:rsidRDefault="0051673C" w:rsidP="0051673C">
      <w:pPr>
        <w:pStyle w:val="a3"/>
        <w:tabs>
          <w:tab w:val="left" w:pos="284"/>
        </w:tabs>
        <w:ind w:left="-709"/>
        <w:rPr>
          <w:b/>
        </w:rPr>
      </w:pPr>
    </w:p>
    <w:p w14:paraId="308ECDCC" w14:textId="77777777" w:rsidR="0051673C" w:rsidRDefault="0051673C" w:rsidP="0051673C">
      <w:pPr>
        <w:rPr>
          <w:rFonts w:ascii="Times New Roman" w:hAnsi="Times New Roman" w:cs="Times New Roman"/>
          <w:sz w:val="24"/>
          <w:szCs w:val="24"/>
        </w:rPr>
      </w:pPr>
      <w:r>
        <w:rPr>
          <w:rFonts w:ascii="Times New Roman" w:hAnsi="Times New Roman" w:cs="Times New Roman"/>
          <w:sz w:val="24"/>
          <w:szCs w:val="24"/>
        </w:rPr>
        <w:br w:type="page"/>
      </w:r>
    </w:p>
    <w:p w14:paraId="7179DBCE" w14:textId="77777777" w:rsidR="0051673C" w:rsidRPr="00C92F07"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4" w:name="Адрес_помещ"/>
      <w:bookmarkStart w:id="35" w:name="Адрес_орг_конкурса"/>
      <w:bookmarkStart w:id="36" w:name="Информационная_карта"/>
      <w:bookmarkEnd w:id="34"/>
      <w:bookmarkEnd w:id="35"/>
      <w:bookmarkEnd w:id="36"/>
      <w:r w:rsidRPr="00C92F07">
        <w:rPr>
          <w:rFonts w:ascii="Times New Roman" w:hAnsi="Times New Roman" w:cs="Times New Roman"/>
          <w:b/>
          <w:sz w:val="24"/>
          <w:szCs w:val="24"/>
        </w:rPr>
        <w:lastRenderedPageBreak/>
        <w:t>ФОРМА ДОГОВОРА О ЗАДАТКЕ</w:t>
      </w:r>
      <w:bookmarkStart w:id="37" w:name="_Toc229476288"/>
      <w:bookmarkStart w:id="38" w:name="_Toc230144069"/>
    </w:p>
    <w:p w14:paraId="6AF25FBA" w14:textId="77777777" w:rsidR="0051673C" w:rsidRDefault="0051673C" w:rsidP="0051673C">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6F4F4001" w14:textId="77777777" w:rsidR="0051673C" w:rsidRPr="00F301FE" w:rsidRDefault="0051673C" w:rsidP="0051673C">
      <w:pPr>
        <w:rPr>
          <w:rFonts w:ascii="Times New Roman" w:hAnsi="Times New Roman" w:cs="Times New Roman"/>
          <w:sz w:val="24"/>
          <w:szCs w:val="24"/>
        </w:rPr>
      </w:pPr>
    </w:p>
    <w:p w14:paraId="4E5753AF" w14:textId="77777777" w:rsidR="0051673C" w:rsidRDefault="0051673C" w:rsidP="0051673C">
      <w:pPr>
        <w:jc w:val="both"/>
        <w:rPr>
          <w:rFonts w:ascii="Times New Roman" w:hAnsi="Times New Roman" w:cs="Times New Roman"/>
          <w:sz w:val="24"/>
          <w:szCs w:val="24"/>
        </w:rPr>
        <w:sectPr w:rsidR="0051673C" w:rsidSect="00A165AD">
          <w:headerReference w:type="even" r:id="rId20"/>
          <w:footerReference w:type="first" r:id="rId21"/>
          <w:pgSz w:w="11906" w:h="16838"/>
          <w:pgMar w:top="1134" w:right="567" w:bottom="1134" w:left="1134" w:header="709" w:footer="709" w:gutter="0"/>
          <w:cols w:space="708"/>
          <w:docGrid w:linePitch="360"/>
        </w:sectPr>
      </w:pPr>
    </w:p>
    <w:p w14:paraId="07323B04" w14:textId="77777777" w:rsidR="0051673C" w:rsidRPr="00111EFD" w:rsidRDefault="0051673C" w:rsidP="0051673C">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2D0EC526" w14:textId="77777777" w:rsidR="0051673C" w:rsidRDefault="0051673C" w:rsidP="0051673C">
      <w:pPr>
        <w:jc w:val="right"/>
        <w:rPr>
          <w:rFonts w:ascii="Times New Roman" w:hAnsi="Times New Roman" w:cs="Times New Roman"/>
          <w:color w:val="000000"/>
          <w:sz w:val="24"/>
          <w:szCs w:val="24"/>
        </w:rPr>
        <w:sectPr w:rsidR="0051673C"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2AADFB3A" w14:textId="77777777" w:rsidR="0051673C" w:rsidRPr="00111EFD" w:rsidRDefault="0051673C" w:rsidP="0051673C">
      <w:pPr>
        <w:rPr>
          <w:rFonts w:ascii="Times New Roman" w:hAnsi="Times New Roman" w:cs="Times New Roman"/>
          <w:sz w:val="24"/>
          <w:szCs w:val="24"/>
        </w:rPr>
      </w:pPr>
    </w:p>
    <w:p w14:paraId="6F8BB14A"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5D1D6030"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4AFFF877"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58EBBDB4" w14:textId="2462D1FE"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собственности </w:t>
      </w:r>
      <w:r w:rsidR="00A26017" w:rsidRPr="00A26017">
        <w:rPr>
          <w:rFonts w:ascii="Times New Roman" w:hAnsi="Times New Roman" w:cs="Times New Roman"/>
          <w:spacing w:val="-6"/>
          <w:sz w:val="24"/>
          <w:szCs w:val="24"/>
        </w:rPr>
        <w:t xml:space="preserve">акционерного общества «Производственное объединение «Завод имени Серго»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66D97F60" w14:textId="17A4CA2B"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Задаток устанавливается в сумме: </w:t>
      </w:r>
      <w:r w:rsidR="00A26017" w:rsidRPr="00A26017">
        <w:rPr>
          <w:rFonts w:ascii="Times New Roman" w:hAnsi="Times New Roman" w:cs="Times New Roman"/>
          <w:spacing w:val="-6"/>
          <w:sz w:val="24"/>
          <w:szCs w:val="24"/>
        </w:rPr>
        <w:t>1 015 721 (один миллион пятнадцать тысяч семьсот двадцать один) рубль 80 копеек (НДС не облагается).</w:t>
      </w:r>
    </w:p>
    <w:p w14:paraId="40F86FA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15E1059C" w14:textId="6D6A9CF6"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A6178D">
        <w:rPr>
          <w:rFonts w:ascii="Times New Roman" w:hAnsi="Times New Roman" w:cs="Times New Roman"/>
          <w:spacing w:val="-6"/>
          <w:sz w:val="24"/>
          <w:szCs w:val="24"/>
        </w:rPr>
        <w:t xml:space="preserve">в размере </w:t>
      </w:r>
      <w:r w:rsidR="00A26017" w:rsidRPr="00A26017">
        <w:rPr>
          <w:rFonts w:ascii="Times New Roman" w:hAnsi="Times New Roman" w:cs="Times New Roman"/>
          <w:spacing w:val="-6"/>
          <w:sz w:val="24"/>
          <w:szCs w:val="24"/>
        </w:rPr>
        <w:t>1 015 721 (один миллион пятнадцать тысяч семьсот двадцать один) рубль 80 копеек</w:t>
      </w:r>
      <w:r w:rsidR="00A26017">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A26017">
        <w:rPr>
          <w:rFonts w:ascii="Times New Roman" w:hAnsi="Times New Roman" w:cs="Times New Roman"/>
          <w:b/>
          <w:spacing w:val="-6"/>
          <w:sz w:val="24"/>
          <w:szCs w:val="24"/>
        </w:rPr>
        <w:t>02.10.2024</w:t>
      </w:r>
      <w:r w:rsidRPr="00111EFD">
        <w:rPr>
          <w:rFonts w:ascii="Times New Roman" w:hAnsi="Times New Roman" w:cs="Times New Roman"/>
          <w:spacing w:val="-6"/>
          <w:sz w:val="24"/>
          <w:szCs w:val="24"/>
        </w:rPr>
        <w:t>.</w:t>
      </w:r>
    </w:p>
    <w:p w14:paraId="74A0E944" w14:textId="77777777" w:rsidR="0051673C" w:rsidRPr="0051673C" w:rsidRDefault="0051673C" w:rsidP="0051673C">
      <w:pPr>
        <w:ind w:firstLine="709"/>
        <w:jc w:val="both"/>
        <w:rPr>
          <w:rFonts w:ascii="Times New Roman" w:hAnsi="Times New Roman" w:cs="Times New Roman"/>
          <w:spacing w:val="-6"/>
          <w:sz w:val="24"/>
          <w:szCs w:val="24"/>
          <w:lang w:val="ru-RU"/>
        </w:rPr>
      </w:pPr>
      <w:r w:rsidRPr="0051673C">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C21CD5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7D045C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sidR="006B4D4B">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2C11805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36765BE8"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75B0B13D"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8C68D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9E1D47"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lastRenderedPageBreak/>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03D5F03C"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416DCD3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C65AEC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53EE4023"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61F5B9F" w14:textId="77777777" w:rsidR="0051673C" w:rsidRPr="00111EFD"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C0AEBF5" w14:textId="77777777" w:rsidR="0051673C" w:rsidRPr="00E801DA" w:rsidRDefault="0051673C" w:rsidP="00427EA8">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3A0ADFF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E3E9E8F"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5355A4A5" w14:textId="77777777" w:rsidR="0051673C" w:rsidRPr="0051673C" w:rsidRDefault="0051673C" w:rsidP="0051673C">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179A3FD6"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38FABD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09BF37D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07CCD399"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57DE4E6D"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06738E22" w14:textId="77777777"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1A205C5C" w14:textId="29DE87F3" w:rsidR="0051673C" w:rsidRPr="00111EFD" w:rsidRDefault="0051673C" w:rsidP="00427EA8">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sidR="004E161D">
        <w:rPr>
          <w:rFonts w:ascii="Times New Roman" w:hAnsi="Times New Roman" w:cs="Times New Roman"/>
          <w:color w:val="000000"/>
          <w:spacing w:val="-10"/>
          <w:sz w:val="24"/>
          <w:szCs w:val="24"/>
        </w:rPr>
        <w:t>в</w:t>
      </w:r>
      <w:r w:rsidR="004E161D"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w:t>
      </w:r>
      <w:r w:rsidR="004E161D" w:rsidRPr="00B905C6">
        <w:rPr>
          <w:rFonts w:ascii="Times New Roman" w:hAnsi="Times New Roman" w:cs="Times New Roman"/>
          <w:color w:val="000000"/>
          <w:spacing w:val="-10"/>
          <w:sz w:val="24"/>
          <w:szCs w:val="24"/>
        </w:rPr>
        <w:lastRenderedPageBreak/>
        <w:t>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4E161D">
        <w:rPr>
          <w:rFonts w:ascii="Times New Roman" w:hAnsi="Times New Roman" w:cs="Times New Roman"/>
          <w:color w:val="000000"/>
          <w:spacing w:val="-10"/>
          <w:sz w:val="24"/>
          <w:szCs w:val="24"/>
        </w:rPr>
        <w:t>.</w:t>
      </w:r>
    </w:p>
    <w:p w14:paraId="6683FD20"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7092AE4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635E5F0"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1CC30EEB"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022001FA" w14:textId="77777777" w:rsidR="0051673C" w:rsidRPr="00111EFD" w:rsidRDefault="0051673C" w:rsidP="0051673C">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20F8749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69CA09D"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71CA91E1"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4B65D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E8EC1BE"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45AB91A8" w14:textId="77777777" w:rsidR="0051673C" w:rsidRPr="00111EFD" w:rsidRDefault="0051673C" w:rsidP="00427EA8">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1FFBFB5" w14:textId="77777777" w:rsidR="0051673C" w:rsidRPr="00111EFD" w:rsidRDefault="0051673C" w:rsidP="00427EA8">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B4D4B" w14:paraId="429876FE" w14:textId="77777777" w:rsidTr="00A165AD">
        <w:tc>
          <w:tcPr>
            <w:tcW w:w="4961" w:type="dxa"/>
            <w:gridSpan w:val="3"/>
          </w:tcPr>
          <w:p w14:paraId="2B6A6F40" w14:textId="77777777" w:rsidR="0051673C" w:rsidRPr="006B4D4B" w:rsidRDefault="0051673C" w:rsidP="00B24683">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2D3AC4B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51673C" w:rsidRPr="00C41D43" w14:paraId="1D9A616E" w14:textId="77777777" w:rsidTr="00A165AD">
        <w:tc>
          <w:tcPr>
            <w:tcW w:w="4961" w:type="dxa"/>
            <w:gridSpan w:val="3"/>
          </w:tcPr>
          <w:p w14:paraId="6E19CD0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6EDC89A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51673C" w:rsidRPr="006B4D4B" w14:paraId="6AF9F714" w14:textId="77777777" w:rsidTr="00A165AD">
        <w:tc>
          <w:tcPr>
            <w:tcW w:w="993" w:type="dxa"/>
          </w:tcPr>
          <w:p w14:paraId="469879A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8" w:type="dxa"/>
            <w:gridSpan w:val="2"/>
          </w:tcPr>
          <w:p w14:paraId="627EBF99" w14:textId="77777777" w:rsidR="0051673C" w:rsidRPr="006B4D4B" w:rsidRDefault="0051673C" w:rsidP="00A165AD">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33892D92" w14:textId="77777777" w:rsidR="0051673C" w:rsidRPr="006B4D4B" w:rsidRDefault="0051673C" w:rsidP="00A165AD">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30A5FD7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4172FB84" w14:textId="77777777" w:rsidTr="00A165AD">
        <w:tc>
          <w:tcPr>
            <w:tcW w:w="993" w:type="dxa"/>
          </w:tcPr>
          <w:p w14:paraId="1288983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1D44BA8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70B444C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4EC0470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62C7148C" w14:textId="77777777" w:rsidTr="00A165AD">
        <w:tc>
          <w:tcPr>
            <w:tcW w:w="993" w:type="dxa"/>
          </w:tcPr>
          <w:p w14:paraId="7327D476"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5A0EA7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7F2C9F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6E0221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1012DD12" w14:textId="77777777" w:rsidTr="00A165AD">
        <w:tc>
          <w:tcPr>
            <w:tcW w:w="993" w:type="dxa"/>
          </w:tcPr>
          <w:p w14:paraId="0A6C3360"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73FBAE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1968597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533E17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3D3EC57B" w14:textId="77777777" w:rsidTr="00A165AD">
        <w:tc>
          <w:tcPr>
            <w:tcW w:w="993" w:type="dxa"/>
          </w:tcPr>
          <w:p w14:paraId="3EB7BB4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299968E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40702810800250009461</w:t>
            </w:r>
          </w:p>
        </w:tc>
        <w:tc>
          <w:tcPr>
            <w:tcW w:w="993" w:type="dxa"/>
          </w:tcPr>
          <w:p w14:paraId="7D5AC114"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1DAE27E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2B435FD" w14:textId="77777777" w:rsidTr="00A165AD">
        <w:tc>
          <w:tcPr>
            <w:tcW w:w="993" w:type="dxa"/>
          </w:tcPr>
          <w:p w14:paraId="2C2AC85E"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05578F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6A0E8C1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4B226CC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AF95CB4" w14:textId="77777777" w:rsidTr="00A165AD">
        <w:tc>
          <w:tcPr>
            <w:tcW w:w="993" w:type="dxa"/>
          </w:tcPr>
          <w:p w14:paraId="5687CBA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329CADF9"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3FCAEDF1"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6717112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074B3D6" w14:textId="77777777" w:rsidTr="00A165AD">
        <w:tc>
          <w:tcPr>
            <w:tcW w:w="993" w:type="dxa"/>
          </w:tcPr>
          <w:p w14:paraId="4B66624C"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lastRenderedPageBreak/>
              <w:t>БИК:</w:t>
            </w:r>
          </w:p>
        </w:tc>
        <w:tc>
          <w:tcPr>
            <w:tcW w:w="3968" w:type="dxa"/>
            <w:gridSpan w:val="2"/>
          </w:tcPr>
          <w:p w14:paraId="31D5CFA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728C35E5"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07FC988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092CB1F0" w14:textId="77777777" w:rsidTr="00A165AD">
        <w:tc>
          <w:tcPr>
            <w:tcW w:w="993" w:type="dxa"/>
          </w:tcPr>
          <w:p w14:paraId="1823DA15"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32721A18"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5FCE1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1C732A5B"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13540FD" w14:textId="77777777" w:rsidTr="00A165AD">
        <w:tc>
          <w:tcPr>
            <w:tcW w:w="993" w:type="dxa"/>
          </w:tcPr>
          <w:p w14:paraId="12B3059A"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14:paraId="78EAAE5F"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5E307303"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03B927B7" w14:textId="77777777" w:rsidR="0051673C" w:rsidRPr="006B4D4B" w:rsidRDefault="0051673C" w:rsidP="00A165AD">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51673C" w:rsidRPr="006B4D4B" w14:paraId="7C3944DA" w14:textId="77777777" w:rsidTr="00A165AD">
        <w:tc>
          <w:tcPr>
            <w:tcW w:w="9917" w:type="dxa"/>
            <w:gridSpan w:val="6"/>
          </w:tcPr>
          <w:p w14:paraId="230B1BE1"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BD59988" w14:textId="77777777" w:rsidTr="00A165AD">
        <w:tc>
          <w:tcPr>
            <w:tcW w:w="9917" w:type="dxa"/>
            <w:gridSpan w:val="6"/>
          </w:tcPr>
          <w:p w14:paraId="3C134F4A" w14:textId="77777777" w:rsidR="0051673C" w:rsidRPr="006B4D4B" w:rsidRDefault="0051673C" w:rsidP="00A165AD">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t>ПОДПИСИ СТОРОН:</w:t>
            </w:r>
          </w:p>
        </w:tc>
      </w:tr>
      <w:tr w:rsidR="0051673C" w:rsidRPr="006B4D4B" w14:paraId="49106CFF" w14:textId="77777777" w:rsidTr="00A165AD">
        <w:tc>
          <w:tcPr>
            <w:tcW w:w="9917" w:type="dxa"/>
            <w:gridSpan w:val="6"/>
          </w:tcPr>
          <w:p w14:paraId="5C6FD377" w14:textId="77777777" w:rsidR="0051673C" w:rsidRPr="006B4D4B" w:rsidRDefault="0051673C" w:rsidP="00A165AD">
            <w:pPr>
              <w:contextualSpacing/>
              <w:rPr>
                <w:rFonts w:ascii="Times New Roman" w:hAnsi="Times New Roman" w:cs="Times New Roman"/>
                <w:bCs/>
                <w:sz w:val="24"/>
                <w:szCs w:val="24"/>
              </w:rPr>
            </w:pPr>
          </w:p>
        </w:tc>
      </w:tr>
      <w:tr w:rsidR="0051673C" w:rsidRPr="006B4D4B" w14:paraId="40CAD800" w14:textId="77777777" w:rsidTr="00A165AD">
        <w:tc>
          <w:tcPr>
            <w:tcW w:w="4961" w:type="dxa"/>
            <w:gridSpan w:val="3"/>
          </w:tcPr>
          <w:p w14:paraId="16325AA4" w14:textId="77777777" w:rsidR="0051673C" w:rsidRPr="006B4D4B" w:rsidRDefault="0051673C" w:rsidP="00B24683">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24CBFD8D" w14:textId="77777777" w:rsidR="0051673C" w:rsidRPr="006B4D4B" w:rsidRDefault="0051673C" w:rsidP="00A165AD">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51673C" w:rsidRPr="006B4D4B" w14:paraId="4281BF44" w14:textId="77777777" w:rsidTr="00A165AD">
        <w:tc>
          <w:tcPr>
            <w:tcW w:w="4961" w:type="dxa"/>
            <w:gridSpan w:val="3"/>
          </w:tcPr>
          <w:p w14:paraId="40CD404E" w14:textId="77777777" w:rsidR="0051673C" w:rsidRPr="006B4D4B" w:rsidRDefault="0051673C" w:rsidP="00A165AD">
            <w:pPr>
              <w:contextualSpacing/>
              <w:rPr>
                <w:rFonts w:ascii="Times New Roman" w:hAnsi="Times New Roman" w:cs="Times New Roman"/>
                <w:b/>
                <w:bCs/>
                <w:sz w:val="24"/>
                <w:szCs w:val="24"/>
              </w:rPr>
            </w:pPr>
          </w:p>
        </w:tc>
        <w:tc>
          <w:tcPr>
            <w:tcW w:w="4956" w:type="dxa"/>
            <w:gridSpan w:val="3"/>
          </w:tcPr>
          <w:p w14:paraId="1D28D50B" w14:textId="77777777" w:rsidR="0051673C" w:rsidRPr="006B4D4B" w:rsidRDefault="0051673C" w:rsidP="00A165AD">
            <w:pPr>
              <w:contextualSpacing/>
              <w:rPr>
                <w:rFonts w:ascii="Times New Roman" w:hAnsi="Times New Roman" w:cs="Times New Roman"/>
                <w:b/>
                <w:bCs/>
                <w:sz w:val="24"/>
                <w:szCs w:val="24"/>
              </w:rPr>
            </w:pPr>
          </w:p>
        </w:tc>
      </w:tr>
      <w:tr w:rsidR="0051673C" w:rsidRPr="00C41D43" w14:paraId="2D3374F1" w14:textId="77777777" w:rsidTr="00A165AD">
        <w:tc>
          <w:tcPr>
            <w:tcW w:w="4961" w:type="dxa"/>
            <w:gridSpan w:val="3"/>
          </w:tcPr>
          <w:p w14:paraId="06937D5B"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633CC3E1"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51673C" w:rsidRPr="00C41D43" w14:paraId="240D97F3" w14:textId="77777777" w:rsidTr="00A165AD">
        <w:tc>
          <w:tcPr>
            <w:tcW w:w="4961" w:type="dxa"/>
            <w:gridSpan w:val="3"/>
          </w:tcPr>
          <w:p w14:paraId="2A1A121A"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45352D09"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C41D43" w14:paraId="7414582E" w14:textId="77777777" w:rsidTr="00A165AD">
        <w:tc>
          <w:tcPr>
            <w:tcW w:w="4961" w:type="dxa"/>
            <w:gridSpan w:val="3"/>
          </w:tcPr>
          <w:p w14:paraId="388B0B69" w14:textId="77777777" w:rsidR="0051673C" w:rsidRPr="006B4D4B" w:rsidRDefault="0051673C" w:rsidP="00A165AD">
            <w:pPr>
              <w:contextualSpacing/>
              <w:rPr>
                <w:rFonts w:ascii="Times New Roman" w:hAnsi="Times New Roman" w:cs="Times New Roman"/>
                <w:b/>
                <w:bCs/>
                <w:sz w:val="24"/>
                <w:szCs w:val="24"/>
                <w:lang w:val="ru-RU"/>
              </w:rPr>
            </w:pPr>
          </w:p>
        </w:tc>
        <w:tc>
          <w:tcPr>
            <w:tcW w:w="4956" w:type="dxa"/>
            <w:gridSpan w:val="3"/>
          </w:tcPr>
          <w:p w14:paraId="49419595" w14:textId="77777777" w:rsidR="0051673C" w:rsidRPr="006B4D4B" w:rsidRDefault="0051673C" w:rsidP="00A165AD">
            <w:pPr>
              <w:contextualSpacing/>
              <w:rPr>
                <w:rFonts w:ascii="Times New Roman" w:hAnsi="Times New Roman" w:cs="Times New Roman"/>
                <w:b/>
                <w:bCs/>
                <w:sz w:val="24"/>
                <w:szCs w:val="24"/>
                <w:lang w:val="ru-RU"/>
              </w:rPr>
            </w:pPr>
          </w:p>
        </w:tc>
      </w:tr>
      <w:tr w:rsidR="0051673C" w:rsidRPr="00C41D43" w14:paraId="2F25A64B" w14:textId="77777777" w:rsidTr="00A165AD">
        <w:tc>
          <w:tcPr>
            <w:tcW w:w="2473" w:type="dxa"/>
            <w:gridSpan w:val="2"/>
          </w:tcPr>
          <w:p w14:paraId="4B87E1DC" w14:textId="77777777" w:rsidR="0051673C" w:rsidRPr="006B4D4B" w:rsidRDefault="0051673C" w:rsidP="00A165AD">
            <w:pPr>
              <w:contextualSpacing/>
              <w:rPr>
                <w:rFonts w:ascii="Times New Roman" w:hAnsi="Times New Roman" w:cs="Times New Roman"/>
                <w:sz w:val="24"/>
                <w:szCs w:val="24"/>
                <w:lang w:val="ru-RU"/>
              </w:rPr>
            </w:pPr>
          </w:p>
        </w:tc>
        <w:tc>
          <w:tcPr>
            <w:tcW w:w="2488" w:type="dxa"/>
          </w:tcPr>
          <w:p w14:paraId="36F08638"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4459EF41" w14:textId="77777777" w:rsidR="0051673C" w:rsidRPr="006B4D4B" w:rsidRDefault="0051673C" w:rsidP="00A165AD">
            <w:pPr>
              <w:contextualSpacing/>
              <w:rPr>
                <w:rFonts w:ascii="Times New Roman" w:hAnsi="Times New Roman" w:cs="Times New Roman"/>
                <w:sz w:val="24"/>
                <w:szCs w:val="24"/>
                <w:lang w:val="ru-RU"/>
              </w:rPr>
            </w:pPr>
          </w:p>
        </w:tc>
        <w:tc>
          <w:tcPr>
            <w:tcW w:w="2569" w:type="dxa"/>
          </w:tcPr>
          <w:p w14:paraId="493C7372" w14:textId="77777777" w:rsidR="0051673C" w:rsidRPr="006B4D4B" w:rsidRDefault="0051673C" w:rsidP="00A165AD">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51673C" w:rsidRPr="006B4D4B" w14:paraId="5935C01B" w14:textId="77777777" w:rsidTr="00A165AD">
        <w:tc>
          <w:tcPr>
            <w:tcW w:w="2473" w:type="dxa"/>
            <w:gridSpan w:val="2"/>
          </w:tcPr>
          <w:p w14:paraId="526968D5"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488" w:type="dxa"/>
          </w:tcPr>
          <w:p w14:paraId="30E78833" w14:textId="77777777" w:rsidR="0051673C" w:rsidRPr="006B4D4B" w:rsidRDefault="0051673C" w:rsidP="00A165AD">
            <w:pPr>
              <w:contextualSpacing/>
              <w:rPr>
                <w:rFonts w:ascii="Times New Roman" w:hAnsi="Times New Roman" w:cs="Times New Roman"/>
                <w:b/>
                <w:bCs/>
                <w:sz w:val="24"/>
                <w:szCs w:val="24"/>
              </w:rPr>
            </w:pPr>
          </w:p>
        </w:tc>
        <w:tc>
          <w:tcPr>
            <w:tcW w:w="2387" w:type="dxa"/>
            <w:gridSpan w:val="2"/>
          </w:tcPr>
          <w:p w14:paraId="3D60D7AE" w14:textId="77777777" w:rsidR="0051673C" w:rsidRPr="006B4D4B" w:rsidRDefault="0051673C" w:rsidP="00A165AD">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473F0F2B" w14:textId="77777777" w:rsidR="0051673C" w:rsidRPr="006B4D4B" w:rsidRDefault="0051673C" w:rsidP="00A165AD">
            <w:pPr>
              <w:contextualSpacing/>
              <w:rPr>
                <w:rFonts w:ascii="Times New Roman" w:hAnsi="Times New Roman" w:cs="Times New Roman"/>
                <w:b/>
                <w:bCs/>
                <w:sz w:val="24"/>
                <w:szCs w:val="24"/>
              </w:rPr>
            </w:pPr>
          </w:p>
        </w:tc>
      </w:tr>
    </w:tbl>
    <w:p w14:paraId="7E17C3B1" w14:textId="77777777" w:rsidR="0051673C" w:rsidRPr="00C92F07" w:rsidRDefault="0051673C" w:rsidP="0051673C">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70BB4F1D" w14:textId="77777777" w:rsidR="0051673C" w:rsidRPr="000D2F56" w:rsidRDefault="0051673C" w:rsidP="00427EA8">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39" w:name="_Toc229476289"/>
      <w:bookmarkStart w:id="40" w:name="_Toc230144070"/>
      <w:bookmarkEnd w:id="37"/>
      <w:bookmarkEnd w:id="38"/>
      <w:bookmarkEnd w:id="39"/>
      <w:bookmarkEnd w:id="40"/>
    </w:p>
    <w:p w14:paraId="64357C4A" w14:textId="77777777" w:rsidR="0051673C" w:rsidRPr="000D2F56" w:rsidRDefault="0051673C" w:rsidP="0051673C">
      <w:pPr>
        <w:keepNext/>
        <w:jc w:val="center"/>
        <w:outlineLvl w:val="7"/>
        <w:rPr>
          <w:rFonts w:ascii="Times New Roman" w:eastAsia="Calibri" w:hAnsi="Times New Roman" w:cs="Times New Roman"/>
          <w:b/>
          <w:bCs/>
          <w:sz w:val="24"/>
          <w:szCs w:val="24"/>
        </w:rPr>
      </w:pPr>
      <w:r w:rsidRPr="000D2F56">
        <w:rPr>
          <w:rFonts w:ascii="Times New Roman" w:eastAsia="Calibri" w:hAnsi="Times New Roman" w:cs="Times New Roman"/>
          <w:b/>
          <w:bCs/>
          <w:sz w:val="24"/>
          <w:szCs w:val="24"/>
        </w:rPr>
        <w:t xml:space="preserve">Договор купли-продажи имущества </w:t>
      </w:r>
    </w:p>
    <w:p w14:paraId="33942260" w14:textId="77777777" w:rsidR="0051673C" w:rsidRPr="0051673C" w:rsidRDefault="0051673C" w:rsidP="0051673C">
      <w:pPr>
        <w:rPr>
          <w:rFonts w:ascii="Times New Roman" w:eastAsia="Calibri" w:hAnsi="Times New Roman" w:cs="Times New Roman"/>
          <w:color w:val="000000"/>
          <w:sz w:val="24"/>
          <w:szCs w:val="24"/>
          <w:lang w:val="ru-RU"/>
        </w:rPr>
      </w:pPr>
    </w:p>
    <w:p w14:paraId="54F77EBC"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headerReference w:type="even" r:id="rId23"/>
          <w:footerReference w:type="first" r:id="rId24"/>
          <w:type w:val="continuous"/>
          <w:pgSz w:w="11906" w:h="16838"/>
          <w:pgMar w:top="1134" w:right="567" w:bottom="1134" w:left="1134" w:header="709" w:footer="709" w:gutter="0"/>
          <w:cols w:space="720"/>
        </w:sectPr>
      </w:pPr>
    </w:p>
    <w:p w14:paraId="35C5E58A" w14:textId="77777777" w:rsidR="0051673C" w:rsidRPr="0051673C" w:rsidRDefault="0051673C" w:rsidP="0051673C">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 Москва</w:t>
      </w:r>
    </w:p>
    <w:p w14:paraId="0403A08D" w14:textId="77777777" w:rsidR="0051673C" w:rsidRPr="0051673C" w:rsidRDefault="0051673C" w:rsidP="0051673C">
      <w:pPr>
        <w:ind w:right="-84"/>
        <w:jc w:val="right"/>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«___» _____________ 20__ г.</w:t>
      </w:r>
    </w:p>
    <w:p w14:paraId="1A32E44B" w14:textId="77777777" w:rsidR="0051673C" w:rsidRPr="0051673C" w:rsidRDefault="0051673C" w:rsidP="0051673C">
      <w:pPr>
        <w:rPr>
          <w:rFonts w:ascii="Times New Roman" w:eastAsia="Calibri" w:hAnsi="Times New Roman" w:cs="Times New Roman"/>
          <w:color w:val="000000"/>
          <w:sz w:val="24"/>
          <w:szCs w:val="24"/>
          <w:lang w:val="ru-RU"/>
        </w:rPr>
        <w:sectPr w:rsidR="0051673C" w:rsidRPr="0051673C" w:rsidSect="00A165AD">
          <w:type w:val="continuous"/>
          <w:pgSz w:w="11906" w:h="16838"/>
          <w:pgMar w:top="1134" w:right="567" w:bottom="1134" w:left="1134" w:header="709" w:footer="709" w:gutter="0"/>
          <w:cols w:num="2" w:space="708"/>
        </w:sectPr>
      </w:pPr>
    </w:p>
    <w:p w14:paraId="2D6CC506" w14:textId="77777777" w:rsidR="0051673C" w:rsidRPr="0051673C" w:rsidRDefault="0051673C" w:rsidP="0051673C">
      <w:pPr>
        <w:ind w:right="-84"/>
        <w:jc w:val="both"/>
        <w:rPr>
          <w:rFonts w:ascii="Times New Roman" w:eastAsia="Calibri" w:hAnsi="Times New Roman" w:cs="Times New Roman"/>
          <w:color w:val="000000"/>
          <w:spacing w:val="2"/>
          <w:sz w:val="24"/>
          <w:szCs w:val="24"/>
          <w:lang w:val="ru-RU"/>
        </w:rPr>
      </w:pPr>
    </w:p>
    <w:p w14:paraId="40CF3E5D"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с одной стороны, и </w:t>
      </w:r>
    </w:p>
    <w:p w14:paraId="69983EB0" w14:textId="77777777" w:rsidR="0051673C" w:rsidRPr="0051673C" w:rsidRDefault="0051673C" w:rsidP="0051673C">
      <w:pPr>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b/>
          <w:spacing w:val="-6"/>
          <w:sz w:val="24"/>
          <w:szCs w:val="24"/>
          <w:lang w:val="ru-RU"/>
        </w:rPr>
        <w:t>__________</w:t>
      </w:r>
      <w:r w:rsidRPr="0051673C">
        <w:rPr>
          <w:rFonts w:ascii="Times New Roman" w:eastAsia="Calibri" w:hAnsi="Times New Roman" w:cs="Times New Roman"/>
          <w:b/>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действующего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 о нижеследующем:</w:t>
      </w:r>
    </w:p>
    <w:p w14:paraId="10A9DC07" w14:textId="77777777" w:rsidR="0051673C" w:rsidRPr="000D2F56" w:rsidRDefault="0051673C" w:rsidP="00427EA8">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Предмет Договора</w:t>
      </w:r>
    </w:p>
    <w:p w14:paraId="5F6AB635" w14:textId="77777777" w:rsidR="0051673C" w:rsidRPr="0051673C" w:rsidRDefault="0051673C" w:rsidP="00427EA8">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На основании Протокола об итогах </w:t>
      </w:r>
      <w:r w:rsidRPr="0051673C">
        <w:rPr>
          <w:rFonts w:ascii="Times New Roman" w:eastAsia="Calibri" w:hAnsi="Times New Roman" w:cs="Times New Roman"/>
          <w:spacing w:val="-6"/>
          <w:sz w:val="24"/>
          <w:szCs w:val="24"/>
          <w:lang w:val="ru-RU"/>
        </w:rPr>
        <w:t xml:space="preserve">__________ </w:t>
      </w:r>
      <w:r w:rsidRPr="0051673C">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Имущество, Недвижимое имущество с его характеристиками, а по отдельности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объект Недвижимого имущества):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51673C">
        <w:rPr>
          <w:rFonts w:ascii="Times New Roman" w:eastAsia="Calibri" w:hAnsi="Times New Roman" w:cs="Times New Roman"/>
          <w:color w:val="000000"/>
          <w:spacing w:val="-6"/>
          <w:sz w:val="24"/>
          <w:szCs w:val="24"/>
          <w:lang w:val="ru-RU"/>
        </w:rPr>
        <w:t>.</w:t>
      </w:r>
    </w:p>
    <w:p w14:paraId="1BDCFBE7" w14:textId="77777777" w:rsidR="0051673C" w:rsidRPr="000D2F56" w:rsidRDefault="0051673C" w:rsidP="00427EA8">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Договора</w:t>
      </w:r>
      <w:r w:rsidR="00CE144B">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самостоятельно.</w:t>
      </w:r>
      <w:r w:rsidRPr="000D2F56">
        <w:rPr>
          <w:rFonts w:ascii="Times New Roman" w:eastAsia="Calibri" w:hAnsi="Times New Roman" w:cs="Times New Roman"/>
          <w:color w:val="000000"/>
          <w:spacing w:val="-6"/>
          <w:sz w:val="24"/>
          <w:szCs w:val="24"/>
          <w:vertAlign w:val="superscript"/>
        </w:rPr>
        <w:footnoteReference w:id="9"/>
      </w:r>
    </w:p>
    <w:p w14:paraId="07B88EEF" w14:textId="77777777" w:rsidR="0051673C" w:rsidRPr="0051673C" w:rsidRDefault="0051673C" w:rsidP="00427EA8">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51673C">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51673C">
        <w:rPr>
          <w:rFonts w:ascii="Times New Roman" w:eastAsia="Calibri" w:hAnsi="Times New Roman" w:cs="Times New Roman"/>
          <w:i/>
          <w:color w:val="000000"/>
          <w:spacing w:val="-6"/>
          <w:sz w:val="20"/>
          <w:szCs w:val="20"/>
          <w:lang w:val="ru-RU"/>
        </w:rPr>
        <w:t>(указать вид объекта культурного наследия)</w:t>
      </w:r>
      <w:r w:rsidRPr="0051673C">
        <w:rPr>
          <w:rFonts w:ascii="Times New Roman" w:eastAsia="Calibri" w:hAnsi="Times New Roman" w:cs="Times New Roman"/>
          <w:color w:val="000000"/>
          <w:spacing w:val="-6"/>
          <w:sz w:val="24"/>
          <w:szCs w:val="24"/>
          <w:lang w:val="ru-RU"/>
        </w:rPr>
        <w:t xml:space="preserve"> на основании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51673C">
        <w:rPr>
          <w:rFonts w:ascii="Times New Roman" w:eastAsia="Calibri" w:hAnsi="Times New Roman" w:cs="Times New Roman"/>
          <w:color w:val="000000"/>
          <w:spacing w:val="-6"/>
          <w:sz w:val="24"/>
          <w:szCs w:val="24"/>
          <w:lang w:val="ru-RU"/>
        </w:rPr>
        <w:t>.</w:t>
      </w:r>
    </w:p>
    <w:p w14:paraId="4E501B46" w14:textId="77777777" w:rsidR="0051673C" w:rsidRPr="0051673C" w:rsidRDefault="0051673C" w:rsidP="0051673C">
      <w:pPr>
        <w:suppressAutoHyphens/>
        <w:ind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Покупатель обязан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1673C">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1673C">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0D2F56">
        <w:rPr>
          <w:rFonts w:ascii="Times New Roman" w:eastAsia="Calibri" w:hAnsi="Times New Roman" w:cs="Times New Roman"/>
          <w:spacing w:val="-6"/>
          <w:sz w:val="24"/>
          <w:szCs w:val="24"/>
          <w:vertAlign w:val="superscript"/>
        </w:rPr>
        <w:footnoteReference w:id="10"/>
      </w:r>
    </w:p>
    <w:p w14:paraId="72332BF6" w14:textId="77777777" w:rsidR="0051673C" w:rsidRPr="0051673C" w:rsidRDefault="0051673C" w:rsidP="00427EA8">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кв.м., 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нужное)</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1"/>
      </w:r>
    </w:p>
    <w:p w14:paraId="302A6CE9" w14:textId="77777777" w:rsidR="0051673C" w:rsidRPr="0051673C" w:rsidRDefault="0051673C" w:rsidP="00427EA8">
      <w:pPr>
        <w:widowControl/>
        <w:numPr>
          <w:ilvl w:val="1"/>
          <w:numId w:val="32"/>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(кадастровый номер, иные реквизиты)</w:t>
      </w:r>
      <w:r w:rsidRPr="0051673C">
        <w:rPr>
          <w:rFonts w:ascii="Times New Roman" w:eastAsia="Calibri" w:hAnsi="Times New Roman" w:cs="Times New Roman"/>
          <w:color w:val="000000"/>
          <w:spacing w:val="-6"/>
          <w:sz w:val="24"/>
          <w:szCs w:val="24"/>
          <w:lang w:val="ru-RU"/>
        </w:rPr>
        <w:t xml:space="preserve"> расположен в зоне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 xml:space="preserve">(указать объект санитарной охраны водозаборных </w:t>
      </w:r>
      <w:proofErr w:type="gramStart"/>
      <w:r w:rsidRPr="0051673C">
        <w:rPr>
          <w:rFonts w:ascii="Times New Roman" w:eastAsia="Calibri" w:hAnsi="Times New Roman" w:cs="Times New Roman"/>
          <w:i/>
          <w:color w:val="000000"/>
          <w:spacing w:val="-6"/>
          <w:sz w:val="20"/>
          <w:szCs w:val="20"/>
          <w:lang w:val="ru-RU"/>
        </w:rPr>
        <w:t>скважин  и</w:t>
      </w:r>
      <w:proofErr w:type="gramEnd"/>
      <w:r w:rsidRPr="0051673C">
        <w:rPr>
          <w:rFonts w:ascii="Times New Roman" w:eastAsia="Calibri" w:hAnsi="Times New Roman" w:cs="Times New Roman"/>
          <w:i/>
          <w:color w:val="000000"/>
          <w:spacing w:val="-6"/>
          <w:sz w:val="20"/>
          <w:szCs w:val="20"/>
          <w:lang w:val="ru-RU"/>
        </w:rPr>
        <w:t>/или особо охраняемых территорий и/или иное)</w:t>
      </w:r>
      <w:r w:rsidRPr="0051673C">
        <w:rPr>
          <w:rFonts w:ascii="Times New Roman" w:eastAsia="Calibri" w:hAnsi="Times New Roman" w:cs="Times New Roman"/>
          <w:i/>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2"/>
      </w:r>
    </w:p>
    <w:p w14:paraId="66A0F9E3" w14:textId="77777777" w:rsidR="0051673C" w:rsidRPr="0051673C" w:rsidRDefault="0051673C" w:rsidP="00427EA8">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w:t>
      </w:r>
      <w:r w:rsidRPr="0051673C">
        <w:rPr>
          <w:rFonts w:ascii="Times New Roman" w:eastAsia="Calibri" w:hAnsi="Times New Roman" w:cs="Times New Roman"/>
          <w:spacing w:val="-6"/>
          <w:sz w:val="24"/>
          <w:szCs w:val="24"/>
          <w:lang w:val="ru-RU"/>
        </w:rPr>
        <w:lastRenderedPageBreak/>
        <w:t>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w:t>
      </w:r>
      <w:r w:rsidRPr="000D2F56">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vertAlign w:val="superscript"/>
        </w:rPr>
        <w:footnoteReference w:id="13"/>
      </w:r>
    </w:p>
    <w:p w14:paraId="489F7219" w14:textId="77777777" w:rsidR="0051673C" w:rsidRPr="0051673C" w:rsidRDefault="0051673C" w:rsidP="00427EA8">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по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на основании Договора аренды </w:t>
      </w:r>
      <w:r w:rsidRPr="0051673C">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w:t>
      </w:r>
      <w:r w:rsidRPr="000D2F56">
        <w:rPr>
          <w:rFonts w:ascii="Times New Roman" w:eastAsia="Calibri" w:hAnsi="Times New Roman" w:cs="Times New Roman"/>
          <w:color w:val="000000"/>
          <w:spacing w:val="-6"/>
          <w:sz w:val="24"/>
          <w:szCs w:val="24"/>
          <w:vertAlign w:val="superscript"/>
        </w:rPr>
        <w:footnoteReference w:id="14"/>
      </w:r>
    </w:p>
    <w:p w14:paraId="27E913DB" w14:textId="77777777" w:rsidR="0051673C" w:rsidRPr="000D2F56" w:rsidRDefault="0051673C" w:rsidP="00427EA8">
      <w:pPr>
        <w:keepNext/>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Цена Договора</w:t>
      </w:r>
    </w:p>
    <w:p w14:paraId="33AB8C2E" w14:textId="77777777" w:rsidR="0051673C" w:rsidRPr="0051673C" w:rsidRDefault="0051673C" w:rsidP="00427EA8">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Установленная по итогам Продажи</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(Протокол об итогах Продажи от</w:t>
      </w:r>
      <w:r w:rsidRPr="0051673C">
        <w:rPr>
          <w:rFonts w:ascii="Times New Roman" w:eastAsia="Calibri" w:hAnsi="Times New Roman" w:cs="Times New Roman"/>
          <w:bCs/>
          <w:color w:val="000000"/>
          <w:spacing w:val="-6"/>
          <w:sz w:val="24"/>
          <w:szCs w:val="24"/>
          <w:lang w:val="ru-RU"/>
        </w:rPr>
        <w:t xml:space="preserve">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цена Имущества</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(далее</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цена Договора) составляет </w:t>
      </w:r>
      <w:r w:rsidRPr="0051673C">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color w:val="000000"/>
          <w:spacing w:val="-6"/>
          <w:sz w:val="24"/>
          <w:szCs w:val="24"/>
          <w:lang w:val="ru-RU"/>
        </w:rPr>
        <w:t>)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НДС не облагается.</w:t>
      </w:r>
    </w:p>
    <w:p w14:paraId="572D8F76" w14:textId="77777777" w:rsidR="0051673C" w:rsidRPr="0051673C" w:rsidRDefault="0051673C" w:rsidP="00427EA8">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Задаток в размере ___________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внесенный Покупателем на счет ООО</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09E5780A" w14:textId="77777777" w:rsidR="0051673C" w:rsidRPr="0051673C" w:rsidRDefault="0051673C" w:rsidP="00427EA8">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С учетом </w:t>
      </w:r>
      <w:hyperlink r:id="rId25" w:history="1">
        <w:r w:rsidRPr="0051673C">
          <w:rPr>
            <w:rFonts w:ascii="Times New Roman" w:eastAsia="Calibri" w:hAnsi="Times New Roman" w:cs="Times New Roman"/>
            <w:color w:val="000000"/>
            <w:spacing w:val="-6"/>
            <w:sz w:val="24"/>
            <w:szCs w:val="24"/>
            <w:lang w:val="ru-RU"/>
          </w:rPr>
          <w:t>п.</w:t>
        </w:r>
        <w:r w:rsidRPr="000D2F56">
          <w:rPr>
            <w:rFonts w:ascii="Times New Roman" w:eastAsia="Calibri" w:hAnsi="Times New Roman" w:cs="Times New Roman"/>
            <w:color w:val="000000"/>
            <w:spacing w:val="-6"/>
            <w:sz w:val="24"/>
            <w:szCs w:val="24"/>
          </w:rPr>
          <w:t> </w:t>
        </w:r>
      </w:hyperlink>
      <w:r w:rsidRPr="0051673C">
        <w:rPr>
          <w:rFonts w:ascii="Times New Roman" w:eastAsia="Calibri" w:hAnsi="Times New Roman" w:cs="Times New Roman"/>
          <w:color w:val="000000"/>
          <w:spacing w:val="-6"/>
          <w:sz w:val="24"/>
          <w:szCs w:val="24"/>
          <w:lang w:val="ru-RU"/>
        </w:rPr>
        <w:t>2.2.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(__________) рублей __</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w:t>
      </w:r>
    </w:p>
    <w:p w14:paraId="433AC6C3" w14:textId="77777777" w:rsidR="0051673C" w:rsidRPr="000D2F56" w:rsidRDefault="0051673C" w:rsidP="00427EA8">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Платежи по Договору</w:t>
      </w:r>
    </w:p>
    <w:p w14:paraId="40E80A58" w14:textId="65E5BB78" w:rsidR="0051673C" w:rsidRPr="00F90B4A" w:rsidRDefault="0051673C" w:rsidP="00427EA8">
      <w:pPr>
        <w:pStyle w:val="a6"/>
        <w:numPr>
          <w:ilvl w:val="1"/>
          <w:numId w:val="32"/>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 xml:space="preserve">Покупатель обязуется оплатить сумму, указанную в п. 2.3. Договора в течение </w:t>
      </w:r>
      <w:r w:rsidR="004B65E8">
        <w:rPr>
          <w:rFonts w:ascii="Times New Roman" w:eastAsia="Calibri" w:hAnsi="Times New Roman" w:cs="Times New Roman"/>
          <w:color w:val="000000"/>
          <w:spacing w:val="-6"/>
          <w:sz w:val="24"/>
          <w:szCs w:val="24"/>
        </w:rPr>
        <w:t>30</w:t>
      </w:r>
      <w:r w:rsidRPr="00F90B4A">
        <w:rPr>
          <w:rFonts w:ascii="Times New Roman" w:eastAsia="Calibri" w:hAnsi="Times New Roman" w:cs="Times New Roman"/>
          <w:color w:val="000000"/>
          <w:spacing w:val="-6"/>
          <w:sz w:val="24"/>
          <w:szCs w:val="24"/>
        </w:rPr>
        <w:t> (</w:t>
      </w:r>
      <w:r w:rsidR="004B65E8">
        <w:rPr>
          <w:rFonts w:ascii="Times New Roman" w:eastAsia="Calibri" w:hAnsi="Times New Roman" w:cs="Times New Roman"/>
          <w:color w:val="000000"/>
          <w:spacing w:val="-6"/>
          <w:sz w:val="24"/>
          <w:szCs w:val="24"/>
        </w:rPr>
        <w:t>тридцати</w:t>
      </w:r>
      <w:r w:rsidRPr="00F90B4A">
        <w:rPr>
          <w:rFonts w:ascii="Times New Roman" w:eastAsia="Calibri" w:hAnsi="Times New Roman" w:cs="Times New Roman"/>
          <w:color w:val="000000"/>
          <w:spacing w:val="-6"/>
          <w:sz w:val="24"/>
          <w:szCs w:val="24"/>
        </w:rPr>
        <w:t>) рабочих дней с даты подписания Сторонами Договора путем перечисления всей суммы на расчетный счет Продавца.</w:t>
      </w:r>
      <w:r w:rsidR="00D01B40">
        <w:rPr>
          <w:rStyle w:val="aa"/>
          <w:rFonts w:ascii="Times New Roman" w:eastAsia="Calibri" w:hAnsi="Times New Roman" w:cs="Times New Roman"/>
          <w:color w:val="000000"/>
          <w:spacing w:val="-6"/>
          <w:sz w:val="24"/>
          <w:szCs w:val="24"/>
        </w:rPr>
        <w:footnoteReference w:id="15"/>
      </w:r>
    </w:p>
    <w:p w14:paraId="0DCAE764" w14:textId="77777777" w:rsidR="0051673C" w:rsidRPr="00F90B4A" w:rsidRDefault="0051673C" w:rsidP="00427EA8">
      <w:pPr>
        <w:pStyle w:val="a6"/>
        <w:numPr>
          <w:ilvl w:val="1"/>
          <w:numId w:val="40"/>
        </w:numPr>
        <w:spacing w:before="120" w:after="0" w:line="240" w:lineRule="auto"/>
        <w:ind w:left="0" w:firstLine="709"/>
        <w:contextualSpacing w:val="0"/>
        <w:jc w:val="both"/>
        <w:rPr>
          <w:rFonts w:ascii="Times New Roman" w:eastAsia="Calibri" w:hAnsi="Times New Roman" w:cs="Times New Roman"/>
          <w:color w:val="000000"/>
          <w:spacing w:val="-6"/>
          <w:sz w:val="24"/>
          <w:szCs w:val="24"/>
        </w:rPr>
      </w:pPr>
      <w:r w:rsidRPr="00F90B4A">
        <w:rPr>
          <w:rFonts w:ascii="Times New Roman" w:eastAsia="Calibri" w:hAnsi="Times New Roman" w:cs="Times New Roman"/>
          <w:color w:val="000000"/>
          <w:spacing w:val="-6"/>
          <w:sz w:val="24"/>
          <w:szCs w:val="24"/>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3C1B9928" w14:textId="77777777" w:rsidR="0051673C" w:rsidRPr="000D2F56" w:rsidRDefault="0051673C" w:rsidP="00427EA8">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Передача имущества</w:t>
      </w:r>
    </w:p>
    <w:p w14:paraId="09CF655B" w14:textId="1258E058" w:rsidR="0051673C" w:rsidRPr="0051673C" w:rsidRDefault="0051673C" w:rsidP="00427EA8">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sidR="004B65E8">
        <w:rPr>
          <w:rFonts w:ascii="Times New Roman" w:eastAsia="Calibri" w:hAnsi="Times New Roman" w:cs="Times New Roman"/>
          <w:color w:val="000000"/>
          <w:spacing w:val="-6"/>
          <w:sz w:val="24"/>
          <w:szCs w:val="24"/>
          <w:lang w:val="ru-RU"/>
        </w:rPr>
        <w:t>30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4B65E8">
        <w:rPr>
          <w:rFonts w:ascii="Times New Roman" w:eastAsia="Calibri" w:hAnsi="Times New Roman" w:cs="Times New Roman"/>
          <w:spacing w:val="-6"/>
          <w:sz w:val="24"/>
          <w:szCs w:val="24"/>
          <w:lang w:val="ru-RU"/>
        </w:rPr>
        <w:t>тридцати</w:t>
      </w:r>
      <w:r w:rsidRPr="0051673C">
        <w:rPr>
          <w:rFonts w:ascii="Times New Roman" w:eastAsia="Calibri" w:hAnsi="Times New Roman" w:cs="Times New Roman"/>
          <w:color w:val="000000"/>
          <w:spacing w:val="-6"/>
          <w:sz w:val="24"/>
          <w:szCs w:val="24"/>
          <w:lang w:val="ru-RU"/>
        </w:rPr>
        <w:t xml:space="preserve">) календарных дней после поступления денежных средств по Договору на счет Продавца в полном объеме.   </w:t>
      </w:r>
    </w:p>
    <w:p w14:paraId="74701505" w14:textId="77777777" w:rsidR="0051673C" w:rsidRPr="0051673C" w:rsidRDefault="0051673C" w:rsidP="00427EA8">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0AE34D2B" w14:textId="77777777" w:rsidR="0051673C" w:rsidRPr="0051673C" w:rsidRDefault="0051673C" w:rsidP="00427EA8">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4D1410E9" w14:textId="77777777" w:rsidR="0051673C" w:rsidRPr="007F3082" w:rsidRDefault="0051673C" w:rsidP="00427EA8">
      <w:pPr>
        <w:widowControl/>
        <w:numPr>
          <w:ilvl w:val="2"/>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7F3082">
        <w:rPr>
          <w:rFonts w:ascii="Times New Roman" w:eastAsia="Calibri" w:hAnsi="Times New Roman" w:cs="Times New Roman"/>
          <w:color w:val="000000"/>
          <w:spacing w:val="-6"/>
          <w:sz w:val="24"/>
          <w:szCs w:val="24"/>
        </w:rPr>
        <w:t>обязуется соблюдать:</w:t>
      </w:r>
    </w:p>
    <w:p w14:paraId="15D98D85" w14:textId="605AF079" w:rsidR="0051673C" w:rsidRPr="0051673C" w:rsidRDefault="0051673C" w:rsidP="00427EA8">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требования действующего законодательства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по содержанию и использованию объектов культурного наследия, в том числе требования, предусмотренные ст.</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47.3.</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Федерального закона от 25</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июня</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2002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 №</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73-ФЗ «Об</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объектах культурного наследия (памятниках истории и культуры) народов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spacing w:val="-6"/>
          <w:sz w:val="24"/>
          <w:szCs w:val="24"/>
          <w:lang w:val="ru-RU"/>
        </w:rPr>
        <w:t>;</w:t>
      </w:r>
    </w:p>
    <w:p w14:paraId="5616D6BF" w14:textId="77777777" w:rsidR="0051673C" w:rsidRPr="0051673C" w:rsidRDefault="0051673C" w:rsidP="00427EA8">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 xml:space="preserve">требования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__________</w:t>
      </w:r>
      <w:r w:rsidRPr="007F3082">
        <w:rPr>
          <w:rFonts w:ascii="Times New Roman" w:eastAsia="Calibri" w:hAnsi="Times New Roman" w:cs="Times New Roman"/>
          <w:color w:val="000000"/>
          <w:spacing w:val="-6"/>
          <w:sz w:val="24"/>
          <w:szCs w:val="24"/>
        </w:rPr>
        <w:t> </w:t>
      </w:r>
      <w:r w:rsidR="008B55BE">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г.</w:t>
      </w:r>
      <w:r w:rsidRPr="0051673C">
        <w:rPr>
          <w:rFonts w:ascii="Times New Roman" w:eastAsia="Calibri" w:hAnsi="Times New Roman" w:cs="Times New Roman"/>
          <w:spacing w:val="-6"/>
          <w:sz w:val="24"/>
          <w:szCs w:val="24"/>
          <w:lang w:val="ru-RU"/>
        </w:rPr>
        <w:t xml:space="preserve"> № ___, выданного __________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7F3082">
        <w:rPr>
          <w:rFonts w:ascii="Times New Roman" w:eastAsia="Calibri" w:hAnsi="Times New Roman" w:cs="Times New Roman"/>
          <w:spacing w:val="-6"/>
          <w:sz w:val="24"/>
          <w:szCs w:val="24"/>
          <w:vertAlign w:val="superscript"/>
        </w:rPr>
        <w:footnoteReference w:id="16"/>
      </w:r>
    </w:p>
    <w:p w14:paraId="45393667" w14:textId="4D95216B" w:rsidR="0051673C" w:rsidRPr="0051673C" w:rsidRDefault="0051673C" w:rsidP="00427EA8">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7"/>
      </w:r>
    </w:p>
    <w:p w14:paraId="3EE8DF2A" w14:textId="5ED46FBD" w:rsidR="0051673C" w:rsidRPr="0051673C" w:rsidRDefault="0051673C" w:rsidP="00427EA8">
      <w:pPr>
        <w:widowControl/>
        <w:numPr>
          <w:ilvl w:val="2"/>
          <w:numId w:val="32"/>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обязуется соблюдать нормы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 устанавливающие требования к санитарной охране водозаборных скважин/к особо охраняемой природной территории, в том числе требования, указанные в паспорте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охранном обязательстве, или ином документе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___________, дату и номер нормативного акта об его утверждении)</w:t>
      </w:r>
      <w:r w:rsidRPr="0051673C">
        <w:rPr>
          <w:rFonts w:ascii="Times New Roman" w:eastAsia="Calibri" w:hAnsi="Times New Roman" w:cs="Times New Roman"/>
          <w:spacing w:val="-6"/>
          <w:sz w:val="24"/>
          <w:szCs w:val="24"/>
          <w:lang w:val="ru-RU"/>
        </w:rPr>
        <w:t xml:space="preserve"> (Приложение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w:t>
      </w:r>
      <w:r w:rsidRPr="0051673C">
        <w:rPr>
          <w:rFonts w:ascii="Times New Roman" w:eastAsia="Calibri" w:hAnsi="Times New Roman" w:cs="Times New Roman"/>
          <w:spacing w:val="-6"/>
          <w:sz w:val="24"/>
          <w:szCs w:val="24"/>
          <w:lang w:val="ru-RU"/>
        </w:rPr>
        <w:t xml:space="preserve"> к</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Договору</w:t>
      </w:r>
      <w:r w:rsidRPr="0051673C">
        <w:rPr>
          <w:rFonts w:ascii="Times New Roman" w:eastAsia="Calibri" w:hAnsi="Times New Roman" w:cs="Times New Roman"/>
          <w:color w:val="000000"/>
          <w:spacing w:val="-6"/>
          <w:sz w:val="24"/>
          <w:szCs w:val="24"/>
          <w:lang w:val="ru-RU"/>
        </w:rPr>
        <w:t xml:space="preserve">) и иные требования, в отношении </w:t>
      </w:r>
      <w:r w:rsidR="00CE6D95">
        <w:rPr>
          <w:rFonts w:ascii="Times New Roman" w:eastAsia="Calibri" w:hAnsi="Times New Roman" w:cs="Times New Roman"/>
          <w:spacing w:val="-6"/>
          <w:sz w:val="24"/>
          <w:szCs w:val="24"/>
          <w:lang w:val="ru-RU"/>
        </w:rPr>
        <w:t>Имущества</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18"/>
      </w:r>
    </w:p>
    <w:p w14:paraId="06C62E9F" w14:textId="77777777" w:rsidR="0051673C" w:rsidRDefault="0051673C" w:rsidP="00427EA8">
      <w:pPr>
        <w:widowControl/>
        <w:numPr>
          <w:ilvl w:val="2"/>
          <w:numId w:val="32"/>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spacing w:val="-6"/>
          <w:sz w:val="24"/>
          <w:szCs w:val="24"/>
          <w:lang w:val="ru-RU"/>
        </w:rPr>
        <w:t>обязуется соблюдать нормы законодательства Российской</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7F3082">
        <w:rPr>
          <w:rFonts w:ascii="Times New Roman" w:eastAsia="Calibri" w:hAnsi="Times New Roman" w:cs="Times New Roman"/>
          <w:spacing w:val="-6"/>
          <w:sz w:val="24"/>
          <w:szCs w:val="24"/>
          <w:vertAlign w:val="superscript"/>
        </w:rPr>
        <w:footnoteReference w:id="19"/>
      </w:r>
    </w:p>
    <w:p w14:paraId="7BF72D80" w14:textId="08E0B25C" w:rsidR="00624C7E" w:rsidRPr="002B4C31" w:rsidRDefault="00624C7E" w:rsidP="00E849BE">
      <w:pPr>
        <w:widowControl/>
        <w:numPr>
          <w:ilvl w:val="2"/>
          <w:numId w:val="3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624C7E">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004C4967" w:rsidRPr="00A91575">
        <w:rPr>
          <w:rFonts w:ascii="Times New Roman" w:eastAsia="Calibri" w:hAnsi="Times New Roman" w:cs="Times New Roman"/>
          <w:spacing w:val="-6"/>
          <w:sz w:val="24"/>
          <w:szCs w:val="24"/>
          <w:lang w:val="ru-RU"/>
        </w:rPr>
        <w:t>платежей, связанных с эксплуатацией Имущества и иных</w:t>
      </w:r>
      <w:r w:rsidRPr="002B4C31">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w:t>
      </w:r>
      <w:r w:rsidR="004C4967">
        <w:rPr>
          <w:rFonts w:ascii="Times New Roman" w:eastAsia="Calibri" w:hAnsi="Times New Roman" w:cs="Times New Roman"/>
          <w:spacing w:val="-6"/>
          <w:sz w:val="24"/>
          <w:szCs w:val="24"/>
          <w:lang w:val="ru-RU"/>
        </w:rPr>
        <w:t xml:space="preserve">оплате </w:t>
      </w:r>
      <w:r w:rsidR="004C4967" w:rsidRPr="00A91575">
        <w:rPr>
          <w:rFonts w:ascii="Times New Roman" w:eastAsia="Calibri" w:hAnsi="Times New Roman" w:cs="Times New Roman"/>
          <w:spacing w:val="-6"/>
          <w:sz w:val="24"/>
          <w:szCs w:val="24"/>
          <w:lang w:val="ru-RU"/>
        </w:rPr>
        <w:t>платежей, связанных с эксплуатацией Имущества и иных</w:t>
      </w:r>
      <w:r w:rsidR="004C4967">
        <w:rPr>
          <w:rFonts w:ascii="Times New Roman" w:eastAsia="Calibri" w:hAnsi="Times New Roman" w:cs="Times New Roman"/>
          <w:spacing w:val="-6"/>
          <w:sz w:val="24"/>
          <w:szCs w:val="24"/>
          <w:lang w:val="ru-RU"/>
        </w:rPr>
        <w:t>,</w:t>
      </w:r>
      <w:r w:rsidRPr="002B4C31">
        <w:rPr>
          <w:rFonts w:ascii="Times New Roman" w:eastAsia="Calibri" w:hAnsi="Times New Roman" w:cs="Times New Roman"/>
          <w:i/>
          <w:spacing w:val="-6"/>
          <w:sz w:val="24"/>
          <w:szCs w:val="24"/>
          <w:lang w:val="ru-RU"/>
        </w:rPr>
        <w:t xml:space="preserve"> </w:t>
      </w:r>
      <w:r w:rsidRPr="002B4C31">
        <w:rPr>
          <w:rFonts w:ascii="Times New Roman" w:eastAsia="Calibri" w:hAnsi="Times New Roman" w:cs="Times New Roman"/>
          <w:spacing w:val="-6"/>
          <w:sz w:val="24"/>
          <w:szCs w:val="24"/>
          <w:lang w:val="ru-RU"/>
        </w:rPr>
        <w:t xml:space="preserve">переходит к Покупателю. </w:t>
      </w:r>
    </w:p>
    <w:p w14:paraId="549979FD" w14:textId="77777777" w:rsidR="0051673C" w:rsidRPr="0051673C" w:rsidRDefault="0051673C" w:rsidP="00427EA8">
      <w:pPr>
        <w:widowControl/>
        <w:numPr>
          <w:ilvl w:val="1"/>
          <w:numId w:val="32"/>
        </w:numPr>
        <w:autoSpaceDE/>
        <w:autoSpaceDN/>
        <w:spacing w:before="120"/>
        <w:ind w:left="0" w:firstLine="709"/>
        <w:jc w:val="both"/>
        <w:rPr>
          <w:rFonts w:ascii="Times New Roman" w:eastAsia="Calibri" w:hAnsi="Times New Roman" w:cs="Times New Roman"/>
          <w:spacing w:val="-6"/>
          <w:sz w:val="24"/>
          <w:szCs w:val="24"/>
          <w:lang w:val="ru-RU"/>
        </w:rPr>
      </w:pPr>
      <w:r w:rsidRPr="0051673C">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1EE9CDBB" w14:textId="77777777" w:rsidR="0051673C" w:rsidRPr="000D2F56" w:rsidRDefault="0051673C" w:rsidP="00427EA8">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Ответственность Сторон</w:t>
      </w:r>
    </w:p>
    <w:p w14:paraId="0A864B37" w14:textId="77777777" w:rsidR="0051673C" w:rsidRPr="0051673C" w:rsidRDefault="0051673C" w:rsidP="00427EA8">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3.1.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более чем на 20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5D002D02" w14:textId="16CF8E7D" w:rsidR="0051673C" w:rsidRPr="00E849BE" w:rsidRDefault="0051673C" w:rsidP="0051673C">
      <w:pPr>
        <w:adjustRightInd w:val="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w:t>
      </w:r>
      <w:r w:rsidR="0010426A">
        <w:rPr>
          <w:rFonts w:ascii="Times New Roman" w:eastAsia="Calibri" w:hAnsi="Times New Roman" w:cs="Times New Roman"/>
          <w:color w:val="000000"/>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E849BE">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6ACB901F" w14:textId="339A094F" w:rsidR="0051673C" w:rsidRPr="0051673C" w:rsidRDefault="0051673C" w:rsidP="00427EA8">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2.3.</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а также за нарушение Покупателем сроков, предусмотренных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1.3.</w:t>
      </w:r>
      <w:r w:rsidRPr="007F3082">
        <w:rPr>
          <w:rFonts w:ascii="Times New Roman" w:eastAsia="Calibri" w:hAnsi="Times New Roman" w:cs="Times New Roman"/>
          <w:color w:val="000000"/>
          <w:spacing w:val="-6"/>
          <w:sz w:val="24"/>
          <w:szCs w:val="24"/>
          <w:vertAlign w:val="superscript"/>
        </w:rPr>
        <w:footnoteReference w:id="20"/>
      </w:r>
      <w:r w:rsidR="00AF1927">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6.6.</w:t>
      </w:r>
      <w:r w:rsidRPr="007F3082">
        <w:rPr>
          <w:rFonts w:ascii="Times New Roman" w:eastAsia="Calibri" w:hAnsi="Times New Roman" w:cs="Times New Roman"/>
          <w:color w:val="000000"/>
          <w:spacing w:val="-6"/>
          <w:sz w:val="24"/>
          <w:szCs w:val="24"/>
        </w:rPr>
        <w:t> </w:t>
      </w:r>
      <w:r w:rsidR="00AF1927">
        <w:rPr>
          <w:rFonts w:ascii="Times New Roman" w:eastAsia="Calibri" w:hAnsi="Times New Roman" w:cs="Times New Roman"/>
          <w:color w:val="000000"/>
          <w:spacing w:val="-6"/>
          <w:sz w:val="24"/>
          <w:szCs w:val="24"/>
          <w:lang w:val="ru-RU"/>
        </w:rPr>
        <w:t xml:space="preserve">и п. 10.1. </w:t>
      </w:r>
      <w:r w:rsidRPr="0051673C">
        <w:rPr>
          <w:rFonts w:ascii="Times New Roman" w:eastAsia="Calibri" w:hAnsi="Times New Roman" w:cs="Times New Roman"/>
          <w:color w:val="000000"/>
          <w:spacing w:val="-6"/>
          <w:sz w:val="24"/>
          <w:szCs w:val="24"/>
          <w:lang w:val="ru-RU"/>
        </w:rPr>
        <w:t>Договора, Продавец вправе потребовать от Покупателя выплаты пени в размере 0,1%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1E64F2C5" w14:textId="77777777" w:rsidR="0051673C" w:rsidRPr="007F3082" w:rsidRDefault="0051673C" w:rsidP="00427EA8">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sidR="00000A79">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lastRenderedPageBreak/>
        <w:t>следующей за датой окончания срока передачи Продавцом Покупателю Имущества, указанного в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процентов) от цены Договора. </w:t>
      </w:r>
      <w:r w:rsidRPr="007F3082">
        <w:rPr>
          <w:rFonts w:ascii="Times New Roman" w:eastAsia="Calibri" w:hAnsi="Times New Roman" w:cs="Times New Roman"/>
          <w:color w:val="000000"/>
          <w:spacing w:val="-6"/>
          <w:sz w:val="24"/>
          <w:szCs w:val="24"/>
        </w:rPr>
        <w:t>Сумма задатка в этом случае не возвращается Покупателю.</w:t>
      </w:r>
    </w:p>
    <w:p w14:paraId="21C22CA3" w14:textId="77777777" w:rsidR="0051673C" w:rsidRPr="0051673C" w:rsidRDefault="0051673C" w:rsidP="00427EA8">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Федерации.</w:t>
      </w:r>
    </w:p>
    <w:p w14:paraId="31371E1E" w14:textId="77777777" w:rsidR="0051673C" w:rsidRPr="000D2F56" w:rsidRDefault="0051673C" w:rsidP="00427EA8">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Возникновение права собственности</w:t>
      </w:r>
    </w:p>
    <w:p w14:paraId="2A8B2184" w14:textId="77777777" w:rsidR="0051673C" w:rsidRPr="007F3082" w:rsidRDefault="0051673C" w:rsidP="00427EA8">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F3082">
        <w:rPr>
          <w:rFonts w:ascii="Times New Roman" w:eastAsia="Calibri" w:hAnsi="Times New Roman" w:cs="Times New Roman"/>
          <w:color w:val="000000"/>
          <w:spacing w:val="-6"/>
          <w:sz w:val="24"/>
          <w:szCs w:val="24"/>
        </w:rPr>
        <w:t> </w:t>
      </w:r>
      <w:r w:rsidRPr="007F3082">
        <w:rPr>
          <w:rFonts w:ascii="Times New Roman" w:eastAsia="Calibri" w:hAnsi="Times New Roman" w:cs="Times New Roman"/>
          <w:bCs/>
          <w:color w:val="000000"/>
          <w:spacing w:val="-6"/>
          <w:sz w:val="24"/>
          <w:szCs w:val="24"/>
        </w:rPr>
        <w:t>Договора.</w:t>
      </w:r>
    </w:p>
    <w:p w14:paraId="36919CC5" w14:textId="77777777" w:rsidR="0051673C" w:rsidRPr="0051673C" w:rsidRDefault="0051673C" w:rsidP="00427EA8">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0B3806EA" w14:textId="77777777" w:rsidR="0051673C" w:rsidRPr="0051673C" w:rsidRDefault="0051673C" w:rsidP="00427EA8">
      <w:pPr>
        <w:widowControl/>
        <w:numPr>
          <w:ilvl w:val="1"/>
          <w:numId w:val="32"/>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7F6DEE36" w14:textId="77777777" w:rsidR="0051673C" w:rsidRPr="0051673C" w:rsidRDefault="0051673C" w:rsidP="00427EA8">
      <w:pPr>
        <w:widowControl/>
        <w:numPr>
          <w:ilvl w:val="1"/>
          <w:numId w:val="32"/>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37587817" w14:textId="77777777" w:rsidR="0051673C" w:rsidRPr="0051673C" w:rsidRDefault="0051673C" w:rsidP="00427EA8">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(в случае необходимости).</w:t>
      </w:r>
    </w:p>
    <w:p w14:paraId="5803E88A" w14:textId="77777777" w:rsidR="0051673C" w:rsidRPr="0051673C" w:rsidRDefault="0051673C" w:rsidP="0051673C">
      <w:pPr>
        <w:adjustRightInd w:val="0"/>
        <w:spacing w:before="120"/>
        <w:ind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6.6. Покупатель обязан в течение 10</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(десяти) календарных дней с даты подписания Сторонами </w:t>
      </w:r>
      <w:r w:rsidRPr="0051673C">
        <w:rPr>
          <w:rFonts w:ascii="Times New Roman" w:eastAsia="Calibri" w:hAnsi="Times New Roman" w:cs="Times New Roman"/>
          <w:bCs/>
          <w:color w:val="000000"/>
          <w:spacing w:val="-6"/>
          <w:sz w:val="24"/>
          <w:szCs w:val="24"/>
          <w:lang w:val="ru-RU"/>
        </w:rPr>
        <w:t>акта приема-передачи, указанного в п.</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4.1.</w:t>
      </w:r>
      <w:r w:rsidRPr="00767418">
        <w:rPr>
          <w:rFonts w:ascii="Times New Roman" w:eastAsia="Calibri" w:hAnsi="Times New Roman" w:cs="Times New Roman"/>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w:t>
      </w:r>
      <w:r w:rsidRPr="0051673C">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28FCDC56" w14:textId="77777777" w:rsidR="0051673C" w:rsidRPr="000D2F56" w:rsidRDefault="0051673C" w:rsidP="00427EA8">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Обстоятельства непреодолимой силы</w:t>
      </w:r>
    </w:p>
    <w:p w14:paraId="079D9FCB" w14:textId="77777777" w:rsidR="0051673C" w:rsidRPr="0051673C" w:rsidRDefault="0051673C" w:rsidP="00427EA8">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4507EC56" w14:textId="77777777" w:rsidR="0051673C" w:rsidRPr="0051673C" w:rsidRDefault="0051673C" w:rsidP="00427EA8">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5C0284EB" w14:textId="77777777" w:rsidR="0051673C" w:rsidRPr="0051673C" w:rsidRDefault="0051673C" w:rsidP="00427EA8">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67B217DD" w14:textId="77777777" w:rsidR="0051673C" w:rsidRPr="000D2F56" w:rsidRDefault="0051673C" w:rsidP="00427EA8">
      <w:pPr>
        <w:widowControl/>
        <w:numPr>
          <w:ilvl w:val="1"/>
          <w:numId w:val="32"/>
        </w:numPr>
        <w:autoSpaceDE/>
        <w:autoSpaceDN/>
        <w:spacing w:before="120"/>
        <w:ind w:left="0" w:firstLine="709"/>
        <w:jc w:val="both"/>
        <w:rPr>
          <w:rFonts w:ascii="Times New Roman" w:eastAsia="Calibri" w:hAnsi="Times New Roman" w:cs="Times New Roman"/>
          <w:color w:val="000000"/>
          <w:spacing w:val="-6"/>
          <w:sz w:val="24"/>
          <w:szCs w:val="24"/>
        </w:rPr>
      </w:pPr>
      <w:r w:rsidRPr="0051673C">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r w:rsidRPr="000D2F56">
        <w:rPr>
          <w:rFonts w:ascii="Times New Roman" w:eastAsia="Calibri" w:hAnsi="Times New Roman" w:cs="Times New Roman"/>
          <w:color w:val="000000"/>
          <w:spacing w:val="-6"/>
          <w:sz w:val="24"/>
          <w:szCs w:val="24"/>
        </w:rPr>
        <w:t>Сторон.</w:t>
      </w:r>
    </w:p>
    <w:p w14:paraId="364A7A16" w14:textId="77777777" w:rsidR="0051673C" w:rsidRPr="000D2F56" w:rsidRDefault="0051673C" w:rsidP="00427EA8">
      <w:pPr>
        <w:widowControl/>
        <w:numPr>
          <w:ilvl w:val="0"/>
          <w:numId w:val="32"/>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Разрешение споров</w:t>
      </w:r>
    </w:p>
    <w:p w14:paraId="623A810C" w14:textId="77777777" w:rsidR="0051673C" w:rsidRPr="0051673C" w:rsidRDefault="0051673C" w:rsidP="00427EA8">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Сторона, нарушившая свои обязательства по Договору</w:t>
      </w:r>
      <w:r w:rsidR="00CE144B">
        <w:rPr>
          <w:rFonts w:ascii="Times New Roman" w:eastAsia="Calibri" w:hAnsi="Times New Roman" w:cs="Times New Roman"/>
          <w:color w:val="000000"/>
          <w:spacing w:val="-6"/>
          <w:sz w:val="24"/>
          <w:szCs w:val="24"/>
          <w:lang w:val="ru-RU"/>
        </w:rPr>
        <w:t>,</w:t>
      </w:r>
      <w:r w:rsidRPr="0051673C">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79758824" w14:textId="77777777" w:rsidR="0051673C" w:rsidRPr="0051673C" w:rsidRDefault="0051673C" w:rsidP="00427EA8">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51673C">
        <w:rPr>
          <w:rFonts w:ascii="Times New Roman" w:eastAsia="Calibri" w:hAnsi="Times New Roman" w:cs="Times New Roman"/>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Сторона, которой направлена претензия, обязана рассмотреть полученную претензию и в письменной форме направить другой Стороне </w:t>
      </w:r>
      <w:r w:rsidRPr="0051673C">
        <w:rPr>
          <w:rFonts w:ascii="Times New Roman" w:eastAsia="Calibri" w:hAnsi="Times New Roman" w:cs="Times New Roman"/>
          <w:color w:val="000000"/>
          <w:spacing w:val="-6"/>
          <w:sz w:val="24"/>
          <w:szCs w:val="24"/>
          <w:lang w:val="ru-RU"/>
        </w:rPr>
        <w:lastRenderedPageBreak/>
        <w:t>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2CF4C4AA" w14:textId="36317B7E" w:rsidR="0051673C" w:rsidRPr="0051673C" w:rsidRDefault="0051673C" w:rsidP="00427EA8">
      <w:pPr>
        <w:widowControl/>
        <w:numPr>
          <w:ilvl w:val="1"/>
          <w:numId w:val="32"/>
        </w:numPr>
        <w:adjustRightInd w:val="0"/>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Договора, </w:t>
      </w:r>
      <w:r w:rsidR="00D01B40" w:rsidRPr="0072338A">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1673C">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spacing w:val="-6"/>
          <w:sz w:val="24"/>
          <w:szCs w:val="24"/>
          <w:vertAlign w:val="superscript"/>
        </w:rPr>
        <w:footnoteReference w:id="21"/>
      </w:r>
    </w:p>
    <w:p w14:paraId="452983B3" w14:textId="77777777" w:rsidR="0051673C" w:rsidRPr="000D2F56" w:rsidRDefault="0051673C" w:rsidP="00427EA8">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Антикоррупционная оговорка</w:t>
      </w:r>
    </w:p>
    <w:p w14:paraId="64AE50FA" w14:textId="77777777" w:rsidR="0051673C" w:rsidRPr="0051673C" w:rsidRDefault="0051673C" w:rsidP="00427EA8">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Стороны при исполнении своих обязательств по настоящему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0E6576B1" w14:textId="77777777" w:rsidR="0051673C" w:rsidRPr="000D2F56" w:rsidRDefault="0051673C" w:rsidP="00427EA8">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rPr>
      </w:pPr>
      <w:r w:rsidRPr="0051673C">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Договора.</w:t>
      </w:r>
    </w:p>
    <w:p w14:paraId="65871F0B"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настоящему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0BBED26C" w14:textId="77777777" w:rsidR="0051673C" w:rsidRPr="0051673C" w:rsidRDefault="0051673C" w:rsidP="0051673C">
      <w:pPr>
        <w:ind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51673C">
        <w:rPr>
          <w:rFonts w:ascii="Times New Roman" w:eastAsia="Calibri" w:hAnsi="Times New Roman" w:cs="Times New Roman"/>
          <w:bCs/>
          <w:color w:val="000000"/>
          <w:spacing w:val="-6"/>
          <w:sz w:val="24"/>
          <w:szCs w:val="24"/>
          <w:lang w:val="ru-RU"/>
        </w:rPr>
        <w:t>(десяти) календарных дней со дня получения.</w:t>
      </w:r>
    </w:p>
    <w:p w14:paraId="329B4284" w14:textId="77777777" w:rsidR="0051673C" w:rsidRPr="0051673C" w:rsidRDefault="0051673C" w:rsidP="00427EA8">
      <w:pPr>
        <w:widowControl/>
        <w:numPr>
          <w:ilvl w:val="1"/>
          <w:numId w:val="1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51673C">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настоящим Договором срок подтверждения, что нарушение не произошло или не произойдет, другая Сторона имеет право инициировать расторжение настоящего Договора в порядке, установленном настоящим Договором, и потребовать возмещения понесенных, в связи с этим убытков.</w:t>
      </w:r>
    </w:p>
    <w:p w14:paraId="09538E29" w14:textId="77777777" w:rsidR="0051673C" w:rsidRPr="000D2F56" w:rsidRDefault="0051673C" w:rsidP="00427EA8">
      <w:pPr>
        <w:widowControl/>
        <w:numPr>
          <w:ilvl w:val="0"/>
          <w:numId w:val="15"/>
        </w:numPr>
        <w:autoSpaceDE/>
        <w:autoSpaceDN/>
        <w:spacing w:before="240" w:after="120"/>
        <w:ind w:left="0" w:firstLine="0"/>
        <w:jc w:val="center"/>
        <w:rPr>
          <w:rFonts w:ascii="Times New Roman" w:eastAsia="Calibri" w:hAnsi="Times New Roman" w:cs="Times New Roman"/>
          <w:b/>
          <w:bCs/>
          <w:color w:val="000000"/>
          <w:sz w:val="24"/>
          <w:szCs w:val="24"/>
        </w:rPr>
      </w:pPr>
      <w:r w:rsidRPr="000D2F56">
        <w:rPr>
          <w:rFonts w:ascii="Times New Roman" w:eastAsia="Calibri" w:hAnsi="Times New Roman" w:cs="Times New Roman"/>
          <w:b/>
          <w:bCs/>
          <w:color w:val="000000"/>
          <w:sz w:val="24"/>
          <w:szCs w:val="24"/>
        </w:rPr>
        <w:t>Заключительные положения</w:t>
      </w:r>
    </w:p>
    <w:p w14:paraId="658163F4" w14:textId="77777777" w:rsidR="00A6178D" w:rsidRPr="008B339C" w:rsidRDefault="00A6178D" w:rsidP="00A6178D">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Pr="008B339C">
        <w:rPr>
          <w:rFonts w:ascii="Times New Roman" w:eastAsia="Calibri" w:hAnsi="Times New Roman" w:cs="Times New Roman"/>
          <w:color w:val="000000"/>
          <w:spacing w:val="-6"/>
          <w:sz w:val="24"/>
          <w:szCs w:val="24"/>
          <w:lang w:val="ru-RU"/>
        </w:rPr>
        <w:t>.</w:t>
      </w:r>
    </w:p>
    <w:p w14:paraId="2FE47629" w14:textId="76A35D4B" w:rsidR="0051673C" w:rsidRPr="0051673C" w:rsidRDefault="0051673C" w:rsidP="00427EA8">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6A95D9A9" w14:textId="77777777" w:rsidR="0051673C" w:rsidRPr="0051673C" w:rsidRDefault="0051673C" w:rsidP="00427EA8">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lastRenderedPageBreak/>
        <w:t xml:space="preserve">Отношения Сторон, не урегулированные Договором, регулируются законодательством Российской Федерации. </w:t>
      </w:r>
    </w:p>
    <w:p w14:paraId="11CC0F46" w14:textId="77777777" w:rsidR="0051673C" w:rsidRPr="0051673C" w:rsidRDefault="0051673C" w:rsidP="00427EA8">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5C72B2F7" w14:textId="77777777" w:rsidR="0051673C" w:rsidRPr="0051673C" w:rsidRDefault="0051673C" w:rsidP="00427EA8">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374892F6" w14:textId="1E4828FF" w:rsidR="0051673C" w:rsidRPr="0051673C" w:rsidRDefault="0051673C" w:rsidP="00427EA8">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color w:val="000000"/>
          <w:spacing w:val="-6"/>
          <w:sz w:val="24"/>
          <w:szCs w:val="24"/>
          <w:lang w:val="ru-RU"/>
        </w:rPr>
        <w:t xml:space="preserve">Договор составлен в </w:t>
      </w:r>
      <w:r w:rsidR="00D01B40">
        <w:rPr>
          <w:rFonts w:ascii="Times New Roman" w:eastAsia="Calibri" w:hAnsi="Times New Roman" w:cs="Times New Roman"/>
          <w:color w:val="000000"/>
          <w:spacing w:val="-6"/>
          <w:sz w:val="24"/>
          <w:szCs w:val="24"/>
          <w:lang w:val="ru-RU"/>
        </w:rPr>
        <w:t>2</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00D01B40">
        <w:rPr>
          <w:rFonts w:ascii="Times New Roman" w:eastAsia="Calibri" w:hAnsi="Times New Roman" w:cs="Times New Roman"/>
          <w:color w:val="000000"/>
          <w:spacing w:val="-6"/>
          <w:sz w:val="24"/>
          <w:szCs w:val="24"/>
          <w:lang w:val="ru-RU"/>
        </w:rPr>
        <w:t>двух</w:t>
      </w:r>
      <w:r w:rsidRPr="0051673C">
        <w:rPr>
          <w:rFonts w:ascii="Times New Roman" w:eastAsia="Calibri" w:hAnsi="Times New Roman" w:cs="Times New Roman"/>
          <w:color w:val="000000"/>
          <w:spacing w:val="-6"/>
          <w:sz w:val="24"/>
          <w:szCs w:val="24"/>
          <w:lang w:val="ru-RU"/>
        </w:rPr>
        <w:t>) экземплярах, имеющих равную юридическую силу, один экземпляр</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Продавцу, один</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Покупателю.</w:t>
      </w:r>
    </w:p>
    <w:p w14:paraId="763AAA0D" w14:textId="77777777" w:rsidR="0051673C" w:rsidRPr="0051673C" w:rsidRDefault="0051673C" w:rsidP="00427EA8">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1</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 xml:space="preserve">Копия Охранного обязательства от </w:t>
      </w:r>
      <w:r w:rsidRPr="0051673C">
        <w:rPr>
          <w:rFonts w:ascii="Times New Roman" w:eastAsia="Calibri" w:hAnsi="Times New Roman" w:cs="Times New Roman"/>
          <w:bCs/>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__________</w:t>
      </w:r>
      <w:r w:rsidRPr="007F3082">
        <w:rPr>
          <w:rFonts w:ascii="Times New Roman" w:eastAsia="Calibri" w:hAnsi="Times New Roman" w:cs="Times New Roman"/>
          <w:color w:val="000000"/>
          <w:spacing w:val="-6"/>
          <w:sz w:val="24"/>
          <w:szCs w:val="24"/>
        </w:rPr>
        <w:t> </w:t>
      </w:r>
      <w:r w:rsidR="008B55BE">
        <w:rPr>
          <w:rFonts w:ascii="Times New Roman" w:eastAsia="Calibri" w:hAnsi="Times New Roman" w:cs="Times New Roman"/>
          <w:color w:val="000000"/>
          <w:spacing w:val="-6"/>
          <w:sz w:val="24"/>
          <w:szCs w:val="24"/>
          <w:lang w:val="ru-RU"/>
        </w:rPr>
        <w:t>__</w:t>
      </w:r>
      <w:r w:rsidRPr="0051673C">
        <w:rPr>
          <w:rFonts w:ascii="Times New Roman" w:eastAsia="Calibri" w:hAnsi="Times New Roman" w:cs="Times New Roman"/>
          <w:color w:val="000000"/>
          <w:spacing w:val="-6"/>
          <w:sz w:val="24"/>
          <w:szCs w:val="24"/>
          <w:lang w:val="ru-RU"/>
        </w:rPr>
        <w:t>__</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color w:val="000000"/>
          <w:spacing w:val="-6"/>
          <w:sz w:val="24"/>
          <w:szCs w:val="24"/>
          <w:lang w:val="ru-RU"/>
        </w:rPr>
        <w:t xml:space="preserve">г.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color w:val="000000"/>
          <w:spacing w:val="-6"/>
          <w:sz w:val="24"/>
          <w:szCs w:val="24"/>
        </w:rPr>
        <w:t> </w:t>
      </w:r>
      <w:r w:rsidRPr="0051673C">
        <w:rPr>
          <w:rFonts w:ascii="Times New Roman" w:eastAsia="Calibri" w:hAnsi="Times New Roman" w:cs="Times New Roman"/>
          <w:spacing w:val="-6"/>
          <w:sz w:val="24"/>
          <w:szCs w:val="24"/>
          <w:lang w:val="ru-RU"/>
        </w:rPr>
        <w:t>___, выданного __________.</w:t>
      </w:r>
      <w:r w:rsidRPr="007F3082">
        <w:rPr>
          <w:rFonts w:ascii="Times New Roman" w:eastAsia="Calibri" w:hAnsi="Times New Roman" w:cs="Times New Roman"/>
          <w:spacing w:val="-6"/>
          <w:sz w:val="24"/>
          <w:szCs w:val="24"/>
          <w:vertAlign w:val="superscript"/>
        </w:rPr>
        <w:footnoteReference w:id="22"/>
      </w:r>
    </w:p>
    <w:p w14:paraId="439AA7E3" w14:textId="77777777" w:rsidR="0051673C" w:rsidRPr="0051673C" w:rsidRDefault="0051673C" w:rsidP="00427EA8">
      <w:pPr>
        <w:widowControl/>
        <w:numPr>
          <w:ilvl w:val="1"/>
          <w:numId w:val="1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51673C">
        <w:rPr>
          <w:rFonts w:ascii="Times New Roman" w:eastAsia="Calibri" w:hAnsi="Times New Roman" w:cs="Times New Roman"/>
          <w:spacing w:val="-6"/>
          <w:sz w:val="24"/>
          <w:szCs w:val="24"/>
          <w:lang w:val="ru-RU"/>
        </w:rPr>
        <w:t>Приложение</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2</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w:t>
      </w:r>
      <w:r w:rsidRPr="007F3082">
        <w:rPr>
          <w:rFonts w:ascii="Times New Roman" w:eastAsia="Calibri" w:hAnsi="Times New Roman" w:cs="Times New Roman"/>
          <w:spacing w:val="-6"/>
          <w:sz w:val="24"/>
          <w:szCs w:val="24"/>
        </w:rPr>
        <w:t> </w:t>
      </w:r>
      <w:r w:rsidRPr="0051673C">
        <w:rPr>
          <w:rFonts w:ascii="Times New Roman" w:eastAsia="Calibri" w:hAnsi="Times New Roman" w:cs="Times New Roman"/>
          <w:spacing w:val="-6"/>
          <w:sz w:val="24"/>
          <w:szCs w:val="24"/>
          <w:lang w:val="ru-RU"/>
        </w:rPr>
        <w:t xml:space="preserve">Копия </w:t>
      </w:r>
      <w:r w:rsidRPr="0051673C">
        <w:rPr>
          <w:rFonts w:ascii="Times New Roman" w:eastAsia="Calibri" w:hAnsi="Times New Roman" w:cs="Times New Roman"/>
          <w:color w:val="000000"/>
          <w:spacing w:val="-6"/>
          <w:sz w:val="24"/>
          <w:szCs w:val="24"/>
          <w:lang w:val="ru-RU"/>
        </w:rPr>
        <w:t>паспорта особо охраняемой природной территории, или</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color w:val="000000"/>
          <w:spacing w:val="-6"/>
          <w:sz w:val="24"/>
          <w:szCs w:val="24"/>
          <w:lang w:val="ru-RU"/>
        </w:rPr>
        <w:t xml:space="preserve">охранного обязательства, или иного документа </w:t>
      </w:r>
      <w:r w:rsidRPr="0051673C">
        <w:rPr>
          <w:rFonts w:ascii="Times New Roman" w:eastAsia="Calibri" w:hAnsi="Times New Roman" w:cs="Times New Roman"/>
          <w:spacing w:val="-6"/>
          <w:sz w:val="24"/>
          <w:szCs w:val="24"/>
          <w:lang w:val="ru-RU"/>
        </w:rPr>
        <w:t>__________</w:t>
      </w:r>
      <w:r w:rsidRPr="0051673C">
        <w:rPr>
          <w:rFonts w:ascii="Times New Roman" w:eastAsia="Calibri" w:hAnsi="Times New Roman" w:cs="Times New Roman"/>
          <w:i/>
          <w:color w:val="000000"/>
          <w:spacing w:val="-6"/>
          <w:sz w:val="24"/>
          <w:szCs w:val="24"/>
          <w:lang w:val="ru-RU"/>
        </w:rPr>
        <w:t xml:space="preserve"> </w:t>
      </w:r>
      <w:r w:rsidRPr="0051673C">
        <w:rPr>
          <w:rFonts w:ascii="Times New Roman" w:eastAsia="Calibri" w:hAnsi="Times New Roman" w:cs="Times New Roman"/>
          <w:i/>
          <w:color w:val="000000"/>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1673C">
        <w:rPr>
          <w:rFonts w:ascii="Times New Roman" w:eastAsia="Calibri" w:hAnsi="Times New Roman" w:cs="Times New Roman"/>
          <w:color w:val="000000"/>
          <w:spacing w:val="-6"/>
          <w:sz w:val="24"/>
          <w:szCs w:val="24"/>
          <w:lang w:val="ru-RU"/>
        </w:rPr>
        <w:t>.</w:t>
      </w:r>
      <w:r w:rsidRPr="007F3082">
        <w:rPr>
          <w:rFonts w:ascii="Times New Roman" w:eastAsia="Calibri" w:hAnsi="Times New Roman" w:cs="Times New Roman"/>
          <w:color w:val="000000"/>
          <w:spacing w:val="-6"/>
          <w:sz w:val="24"/>
          <w:szCs w:val="24"/>
          <w:vertAlign w:val="superscript"/>
        </w:rPr>
        <w:footnoteReference w:id="23"/>
      </w:r>
    </w:p>
    <w:p w14:paraId="1F279059" w14:textId="77777777" w:rsidR="0051673C" w:rsidRPr="0051673C" w:rsidRDefault="0051673C" w:rsidP="00427EA8">
      <w:pPr>
        <w:widowControl/>
        <w:numPr>
          <w:ilvl w:val="0"/>
          <w:numId w:val="15"/>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51673C">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51673C" w:rsidRPr="00613CE0" w14:paraId="5E874D2F" w14:textId="77777777" w:rsidTr="00A165AD">
        <w:tc>
          <w:tcPr>
            <w:tcW w:w="4961" w:type="dxa"/>
            <w:gridSpan w:val="3"/>
            <w:hideMark/>
          </w:tcPr>
          <w:p w14:paraId="4BD97ADA" w14:textId="77777777" w:rsidR="0051673C" w:rsidRPr="00613CE0" w:rsidRDefault="0051673C" w:rsidP="00A165AD">
            <w:pPr>
              <w:ind w:firstLine="0"/>
              <w:rPr>
                <w:rFonts w:ascii="Times New Roman" w:hAnsi="Times New Roman" w:cs="Times New Roman"/>
                <w:b/>
                <w:bCs/>
                <w:sz w:val="24"/>
                <w:szCs w:val="24"/>
              </w:rPr>
            </w:pPr>
            <w:r w:rsidRPr="00613CE0">
              <w:rPr>
                <w:rFonts w:ascii="Times New Roman" w:hAnsi="Times New Roman" w:cs="Times New Roman"/>
                <w:b/>
                <w:sz w:val="24"/>
                <w:szCs w:val="24"/>
              </w:rPr>
              <w:t>Продавец:</w:t>
            </w:r>
          </w:p>
        </w:tc>
        <w:tc>
          <w:tcPr>
            <w:tcW w:w="4956" w:type="dxa"/>
            <w:gridSpan w:val="3"/>
            <w:hideMark/>
          </w:tcPr>
          <w:p w14:paraId="714AD2D6" w14:textId="77777777" w:rsidR="0051673C" w:rsidRPr="00613CE0" w:rsidRDefault="0051673C" w:rsidP="00A165AD">
            <w:pPr>
              <w:ind w:firstLine="0"/>
              <w:rPr>
                <w:rFonts w:ascii="Times New Roman" w:hAnsi="Times New Roman" w:cs="Times New Roman"/>
                <w:b/>
                <w:bCs/>
                <w:sz w:val="24"/>
                <w:szCs w:val="24"/>
              </w:rPr>
            </w:pPr>
            <w:r w:rsidRPr="00613CE0">
              <w:rPr>
                <w:rFonts w:ascii="Times New Roman" w:hAnsi="Times New Roman" w:cs="Times New Roman"/>
                <w:b/>
                <w:sz w:val="24"/>
                <w:szCs w:val="24"/>
              </w:rPr>
              <w:t>Покупатель:</w:t>
            </w:r>
          </w:p>
        </w:tc>
      </w:tr>
      <w:tr w:rsidR="0051673C" w:rsidRPr="00C41D43" w14:paraId="61F03329" w14:textId="77777777" w:rsidTr="00A165AD">
        <w:tc>
          <w:tcPr>
            <w:tcW w:w="4961" w:type="dxa"/>
            <w:gridSpan w:val="3"/>
            <w:hideMark/>
          </w:tcPr>
          <w:p w14:paraId="07A8DE37"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7461AB29"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b/>
                <w:sz w:val="24"/>
                <w:szCs w:val="24"/>
                <w:lang w:val="ru-RU"/>
              </w:rPr>
              <w:t>_______________</w:t>
            </w:r>
            <w:r w:rsidRPr="00613CE0">
              <w:rPr>
                <w:rFonts w:ascii="Times New Roman" w:hAnsi="Times New Roman" w:cs="Times New Roman"/>
                <w:sz w:val="24"/>
                <w:szCs w:val="24"/>
                <w:lang w:val="ru-RU"/>
              </w:rPr>
              <w:t xml:space="preserve">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613CE0" w14:paraId="392522AA" w14:textId="77777777" w:rsidTr="00A165AD">
        <w:tc>
          <w:tcPr>
            <w:tcW w:w="993" w:type="dxa"/>
            <w:hideMark/>
          </w:tcPr>
          <w:p w14:paraId="56E7A20E"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Адрес:</w:t>
            </w:r>
          </w:p>
        </w:tc>
        <w:tc>
          <w:tcPr>
            <w:tcW w:w="3968" w:type="dxa"/>
            <w:gridSpan w:val="2"/>
          </w:tcPr>
          <w:p w14:paraId="0F40DE16"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4694B427"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Адрес:</w:t>
            </w:r>
          </w:p>
        </w:tc>
        <w:tc>
          <w:tcPr>
            <w:tcW w:w="3963" w:type="dxa"/>
            <w:gridSpan w:val="2"/>
          </w:tcPr>
          <w:p w14:paraId="51D024EB"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6F322D2D" w14:textId="77777777" w:rsidTr="00A165AD">
        <w:tc>
          <w:tcPr>
            <w:tcW w:w="993" w:type="dxa"/>
            <w:hideMark/>
          </w:tcPr>
          <w:p w14:paraId="60AF9EAF"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8" w:type="dxa"/>
            <w:gridSpan w:val="2"/>
          </w:tcPr>
          <w:p w14:paraId="4C6791FD"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C587EC3"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ОГРН:</w:t>
            </w:r>
          </w:p>
        </w:tc>
        <w:tc>
          <w:tcPr>
            <w:tcW w:w="3963" w:type="dxa"/>
            <w:gridSpan w:val="2"/>
          </w:tcPr>
          <w:p w14:paraId="2A03CF3D"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7E02B804" w14:textId="77777777" w:rsidTr="00A165AD">
        <w:tc>
          <w:tcPr>
            <w:tcW w:w="993" w:type="dxa"/>
            <w:hideMark/>
          </w:tcPr>
          <w:p w14:paraId="72FC0544"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8" w:type="dxa"/>
            <w:gridSpan w:val="2"/>
          </w:tcPr>
          <w:p w14:paraId="4962ED86"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733F1634"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ИНН:</w:t>
            </w:r>
          </w:p>
        </w:tc>
        <w:tc>
          <w:tcPr>
            <w:tcW w:w="3963" w:type="dxa"/>
            <w:gridSpan w:val="2"/>
          </w:tcPr>
          <w:p w14:paraId="5643B1A4"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60536176" w14:textId="77777777" w:rsidTr="00A165AD">
        <w:tc>
          <w:tcPr>
            <w:tcW w:w="993" w:type="dxa"/>
            <w:hideMark/>
          </w:tcPr>
          <w:p w14:paraId="495A70AE"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8" w:type="dxa"/>
            <w:gridSpan w:val="2"/>
          </w:tcPr>
          <w:p w14:paraId="2DA1AD89"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2E8B30F2"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КПП:</w:t>
            </w:r>
          </w:p>
        </w:tc>
        <w:tc>
          <w:tcPr>
            <w:tcW w:w="3963" w:type="dxa"/>
            <w:gridSpan w:val="2"/>
          </w:tcPr>
          <w:p w14:paraId="2CE17507"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7618D0E7" w14:textId="77777777" w:rsidTr="00A165AD">
        <w:tc>
          <w:tcPr>
            <w:tcW w:w="993" w:type="dxa"/>
            <w:hideMark/>
          </w:tcPr>
          <w:p w14:paraId="79CED67D"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8" w:type="dxa"/>
            <w:gridSpan w:val="2"/>
          </w:tcPr>
          <w:p w14:paraId="0F076576"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29CC10A6"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р/с:</w:t>
            </w:r>
          </w:p>
        </w:tc>
        <w:tc>
          <w:tcPr>
            <w:tcW w:w="3963" w:type="dxa"/>
            <w:gridSpan w:val="2"/>
          </w:tcPr>
          <w:p w14:paraId="14A76D4D"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77719A64" w14:textId="77777777" w:rsidTr="00A165AD">
        <w:tc>
          <w:tcPr>
            <w:tcW w:w="993" w:type="dxa"/>
            <w:hideMark/>
          </w:tcPr>
          <w:p w14:paraId="31131505"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8" w:type="dxa"/>
            <w:gridSpan w:val="2"/>
          </w:tcPr>
          <w:p w14:paraId="441A3842"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CED14D8"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в</w:t>
            </w:r>
          </w:p>
        </w:tc>
        <w:tc>
          <w:tcPr>
            <w:tcW w:w="3963" w:type="dxa"/>
            <w:gridSpan w:val="2"/>
          </w:tcPr>
          <w:p w14:paraId="6E456647"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181EFEC1" w14:textId="77777777" w:rsidTr="00A165AD">
        <w:tc>
          <w:tcPr>
            <w:tcW w:w="993" w:type="dxa"/>
            <w:hideMark/>
          </w:tcPr>
          <w:p w14:paraId="5C3CDE0B"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8" w:type="dxa"/>
            <w:gridSpan w:val="2"/>
          </w:tcPr>
          <w:p w14:paraId="261F459B"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18BE1D95"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к/с:</w:t>
            </w:r>
          </w:p>
        </w:tc>
        <w:tc>
          <w:tcPr>
            <w:tcW w:w="3963" w:type="dxa"/>
            <w:gridSpan w:val="2"/>
          </w:tcPr>
          <w:p w14:paraId="5081A18A"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77606DF0" w14:textId="77777777" w:rsidTr="00A165AD">
        <w:tc>
          <w:tcPr>
            <w:tcW w:w="993" w:type="dxa"/>
            <w:hideMark/>
          </w:tcPr>
          <w:p w14:paraId="782000DC"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8" w:type="dxa"/>
            <w:gridSpan w:val="2"/>
          </w:tcPr>
          <w:p w14:paraId="7ECDF473"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3E27DBC9"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БИК:</w:t>
            </w:r>
          </w:p>
        </w:tc>
        <w:tc>
          <w:tcPr>
            <w:tcW w:w="3963" w:type="dxa"/>
            <w:gridSpan w:val="2"/>
          </w:tcPr>
          <w:p w14:paraId="1A27792D"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04C73EAA" w14:textId="77777777" w:rsidTr="00A165AD">
        <w:tc>
          <w:tcPr>
            <w:tcW w:w="993" w:type="dxa"/>
            <w:hideMark/>
          </w:tcPr>
          <w:p w14:paraId="4966920A" w14:textId="77777777" w:rsidR="0051673C" w:rsidRPr="00613CE0" w:rsidRDefault="0051673C" w:rsidP="00A165AD">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8" w:type="dxa"/>
            <w:gridSpan w:val="2"/>
          </w:tcPr>
          <w:p w14:paraId="7EFD5B3A"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58A1B8DB" w14:textId="77777777" w:rsidR="0051673C" w:rsidRPr="00613CE0" w:rsidRDefault="0051673C" w:rsidP="00A165AD">
            <w:pPr>
              <w:ind w:firstLine="0"/>
              <w:rPr>
                <w:rFonts w:ascii="Times New Roman" w:hAnsi="Times New Roman" w:cs="Times New Roman"/>
                <w:bCs/>
                <w:sz w:val="24"/>
                <w:szCs w:val="24"/>
              </w:rPr>
            </w:pPr>
            <w:proofErr w:type="spellStart"/>
            <w:r w:rsidRPr="00613CE0">
              <w:rPr>
                <w:rFonts w:ascii="Times New Roman" w:hAnsi="Times New Roman" w:cs="Times New Roman"/>
                <w:sz w:val="24"/>
                <w:szCs w:val="24"/>
              </w:rPr>
              <w:t>Тел</w:t>
            </w:r>
            <w:proofErr w:type="spellEnd"/>
            <w:r w:rsidRPr="00613CE0">
              <w:rPr>
                <w:rFonts w:ascii="Times New Roman" w:hAnsi="Times New Roman" w:cs="Times New Roman"/>
                <w:sz w:val="24"/>
                <w:szCs w:val="24"/>
              </w:rPr>
              <w:t>.:</w:t>
            </w:r>
          </w:p>
        </w:tc>
        <w:tc>
          <w:tcPr>
            <w:tcW w:w="3963" w:type="dxa"/>
            <w:gridSpan w:val="2"/>
          </w:tcPr>
          <w:p w14:paraId="4F3D7BE7"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5B7AADC2" w14:textId="77777777" w:rsidTr="00A165AD">
        <w:tc>
          <w:tcPr>
            <w:tcW w:w="993" w:type="dxa"/>
            <w:hideMark/>
          </w:tcPr>
          <w:p w14:paraId="6ABBA8E4"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8" w:type="dxa"/>
            <w:gridSpan w:val="2"/>
          </w:tcPr>
          <w:p w14:paraId="3C4B2851"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c>
          <w:tcPr>
            <w:tcW w:w="993" w:type="dxa"/>
            <w:hideMark/>
          </w:tcPr>
          <w:p w14:paraId="2A567E13"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sz w:val="24"/>
                <w:szCs w:val="24"/>
              </w:rPr>
              <w:t>E-mail:</w:t>
            </w:r>
          </w:p>
        </w:tc>
        <w:tc>
          <w:tcPr>
            <w:tcW w:w="3963" w:type="dxa"/>
            <w:gridSpan w:val="2"/>
          </w:tcPr>
          <w:p w14:paraId="532F5FCA" w14:textId="77777777" w:rsidR="0051673C" w:rsidRPr="00613CE0" w:rsidRDefault="0051673C" w:rsidP="00A165AD">
            <w:pPr>
              <w:ind w:firstLine="0"/>
              <w:rPr>
                <w:rFonts w:ascii="Times New Roman" w:hAnsi="Times New Roman" w:cs="Times New Roman"/>
                <w:bCs/>
                <w:sz w:val="24"/>
                <w:szCs w:val="24"/>
              </w:rPr>
            </w:pPr>
            <w:r w:rsidRPr="00613CE0">
              <w:rPr>
                <w:rFonts w:ascii="Times New Roman" w:hAnsi="Times New Roman" w:cs="Times New Roman"/>
                <w:bCs/>
                <w:sz w:val="24"/>
                <w:szCs w:val="24"/>
              </w:rPr>
              <w:t>__________</w:t>
            </w:r>
          </w:p>
        </w:tc>
      </w:tr>
      <w:tr w:rsidR="0051673C" w:rsidRPr="00613CE0" w14:paraId="2EC4B3CB" w14:textId="77777777" w:rsidTr="00A165AD">
        <w:tc>
          <w:tcPr>
            <w:tcW w:w="9917" w:type="dxa"/>
            <w:gridSpan w:val="6"/>
          </w:tcPr>
          <w:p w14:paraId="0C68E277" w14:textId="77777777" w:rsidR="0051673C" w:rsidRPr="00613CE0" w:rsidRDefault="0051673C" w:rsidP="00A165AD">
            <w:pPr>
              <w:ind w:firstLine="0"/>
              <w:rPr>
                <w:rFonts w:ascii="Times New Roman" w:hAnsi="Times New Roman" w:cs="Times New Roman"/>
                <w:b/>
                <w:bCs/>
                <w:sz w:val="24"/>
                <w:szCs w:val="24"/>
              </w:rPr>
            </w:pPr>
          </w:p>
        </w:tc>
      </w:tr>
      <w:tr w:rsidR="0051673C" w:rsidRPr="00613CE0" w14:paraId="5F193D0F" w14:textId="77777777" w:rsidTr="00A165AD">
        <w:tc>
          <w:tcPr>
            <w:tcW w:w="9917" w:type="dxa"/>
            <w:gridSpan w:val="6"/>
            <w:hideMark/>
          </w:tcPr>
          <w:p w14:paraId="4B322DF0" w14:textId="77777777" w:rsidR="0051673C" w:rsidRPr="00613CE0" w:rsidRDefault="0051673C" w:rsidP="00A165AD">
            <w:pPr>
              <w:ind w:firstLine="0"/>
              <w:jc w:val="center"/>
              <w:rPr>
                <w:rFonts w:ascii="Times New Roman" w:hAnsi="Times New Roman" w:cs="Times New Roman"/>
                <w:b/>
                <w:bCs/>
                <w:sz w:val="24"/>
                <w:szCs w:val="24"/>
              </w:rPr>
            </w:pPr>
            <w:r w:rsidRPr="00613CE0">
              <w:rPr>
                <w:rFonts w:ascii="Times New Roman" w:hAnsi="Times New Roman" w:cs="Times New Roman"/>
                <w:b/>
                <w:bCs/>
                <w:sz w:val="24"/>
                <w:szCs w:val="24"/>
              </w:rPr>
              <w:t>ПОДПИСИ СТОРОН:</w:t>
            </w:r>
          </w:p>
        </w:tc>
      </w:tr>
      <w:tr w:rsidR="0051673C" w:rsidRPr="00613CE0" w14:paraId="7CB3C798" w14:textId="77777777" w:rsidTr="00A165AD">
        <w:tc>
          <w:tcPr>
            <w:tcW w:w="9917" w:type="dxa"/>
            <w:gridSpan w:val="6"/>
          </w:tcPr>
          <w:p w14:paraId="66483F5D" w14:textId="77777777" w:rsidR="0051673C" w:rsidRPr="00613CE0" w:rsidRDefault="0051673C" w:rsidP="00A165AD">
            <w:pPr>
              <w:ind w:firstLine="0"/>
              <w:rPr>
                <w:rFonts w:ascii="Times New Roman" w:hAnsi="Times New Roman" w:cs="Times New Roman"/>
                <w:b/>
                <w:bCs/>
                <w:sz w:val="24"/>
                <w:szCs w:val="24"/>
              </w:rPr>
            </w:pPr>
          </w:p>
        </w:tc>
      </w:tr>
      <w:tr w:rsidR="0051673C" w:rsidRPr="00613CE0" w14:paraId="0FC32377" w14:textId="77777777" w:rsidTr="00A165AD">
        <w:tc>
          <w:tcPr>
            <w:tcW w:w="4961" w:type="dxa"/>
            <w:gridSpan w:val="3"/>
            <w:hideMark/>
          </w:tcPr>
          <w:p w14:paraId="17FD193E" w14:textId="77777777" w:rsidR="0051673C" w:rsidRPr="00613CE0" w:rsidRDefault="0051673C" w:rsidP="00A165AD">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Продавца</w:t>
            </w:r>
            <w:proofErr w:type="spellEnd"/>
            <w:r w:rsidRPr="00613CE0">
              <w:rPr>
                <w:rFonts w:ascii="Times New Roman" w:hAnsi="Times New Roman" w:cs="Times New Roman"/>
                <w:b/>
                <w:sz w:val="24"/>
                <w:szCs w:val="24"/>
              </w:rPr>
              <w:t>:</w:t>
            </w:r>
          </w:p>
        </w:tc>
        <w:tc>
          <w:tcPr>
            <w:tcW w:w="4956" w:type="dxa"/>
            <w:gridSpan w:val="3"/>
            <w:hideMark/>
          </w:tcPr>
          <w:p w14:paraId="63BE1F49" w14:textId="77777777" w:rsidR="0051673C" w:rsidRPr="00613CE0" w:rsidRDefault="0051673C" w:rsidP="00A165AD">
            <w:pPr>
              <w:ind w:firstLine="0"/>
              <w:rPr>
                <w:rFonts w:ascii="Times New Roman" w:hAnsi="Times New Roman" w:cs="Times New Roman"/>
                <w:b/>
                <w:bCs/>
                <w:sz w:val="24"/>
                <w:szCs w:val="24"/>
              </w:rPr>
            </w:pPr>
            <w:proofErr w:type="spellStart"/>
            <w:r w:rsidRPr="00613CE0">
              <w:rPr>
                <w:rFonts w:ascii="Times New Roman" w:hAnsi="Times New Roman" w:cs="Times New Roman"/>
                <w:b/>
                <w:bCs/>
                <w:sz w:val="24"/>
                <w:szCs w:val="24"/>
              </w:rPr>
              <w:t>От</w:t>
            </w:r>
            <w:proofErr w:type="spellEnd"/>
            <w:r w:rsidRPr="00613CE0">
              <w:rPr>
                <w:rFonts w:ascii="Times New Roman" w:hAnsi="Times New Roman" w:cs="Times New Roman"/>
                <w:b/>
                <w:bCs/>
                <w:sz w:val="24"/>
                <w:szCs w:val="24"/>
              </w:rPr>
              <w:t xml:space="preserve"> </w:t>
            </w:r>
            <w:proofErr w:type="spellStart"/>
            <w:r w:rsidRPr="00613CE0">
              <w:rPr>
                <w:rFonts w:ascii="Times New Roman" w:hAnsi="Times New Roman" w:cs="Times New Roman"/>
                <w:b/>
                <w:sz w:val="24"/>
                <w:szCs w:val="24"/>
              </w:rPr>
              <w:t>Покупателя</w:t>
            </w:r>
            <w:proofErr w:type="spellEnd"/>
            <w:r w:rsidRPr="00613CE0">
              <w:rPr>
                <w:rFonts w:ascii="Times New Roman" w:hAnsi="Times New Roman" w:cs="Times New Roman"/>
                <w:b/>
                <w:sz w:val="24"/>
                <w:szCs w:val="24"/>
              </w:rPr>
              <w:t>:</w:t>
            </w:r>
          </w:p>
        </w:tc>
      </w:tr>
      <w:tr w:rsidR="0051673C" w:rsidRPr="00613CE0" w14:paraId="2730CA37" w14:textId="77777777" w:rsidTr="00A165AD">
        <w:tc>
          <w:tcPr>
            <w:tcW w:w="4961" w:type="dxa"/>
            <w:gridSpan w:val="3"/>
          </w:tcPr>
          <w:p w14:paraId="4C344DF1" w14:textId="77777777" w:rsidR="0051673C" w:rsidRPr="00613CE0" w:rsidRDefault="0051673C" w:rsidP="00A165AD">
            <w:pPr>
              <w:ind w:firstLine="0"/>
              <w:rPr>
                <w:rFonts w:ascii="Times New Roman" w:hAnsi="Times New Roman" w:cs="Times New Roman"/>
                <w:b/>
                <w:bCs/>
                <w:sz w:val="24"/>
                <w:szCs w:val="24"/>
              </w:rPr>
            </w:pPr>
          </w:p>
        </w:tc>
        <w:tc>
          <w:tcPr>
            <w:tcW w:w="4956" w:type="dxa"/>
            <w:gridSpan w:val="3"/>
          </w:tcPr>
          <w:p w14:paraId="0D9EFBDB" w14:textId="77777777" w:rsidR="0051673C" w:rsidRPr="00613CE0" w:rsidRDefault="0051673C" w:rsidP="00A165AD">
            <w:pPr>
              <w:ind w:firstLine="0"/>
              <w:rPr>
                <w:rFonts w:ascii="Times New Roman" w:hAnsi="Times New Roman" w:cs="Times New Roman"/>
                <w:b/>
                <w:bCs/>
                <w:sz w:val="24"/>
                <w:szCs w:val="24"/>
              </w:rPr>
            </w:pPr>
          </w:p>
        </w:tc>
      </w:tr>
      <w:tr w:rsidR="0051673C" w:rsidRPr="00C41D43" w14:paraId="466F83CB" w14:textId="77777777" w:rsidTr="00A165AD">
        <w:tc>
          <w:tcPr>
            <w:tcW w:w="4961" w:type="dxa"/>
            <w:gridSpan w:val="3"/>
            <w:hideMark/>
          </w:tcPr>
          <w:p w14:paraId="15CA68AA"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c>
          <w:tcPr>
            <w:tcW w:w="4956" w:type="dxa"/>
            <w:gridSpan w:val="3"/>
            <w:hideMark/>
          </w:tcPr>
          <w:p w14:paraId="111DFC94"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должность лица, подписывающего Договор)</w:t>
            </w:r>
          </w:p>
        </w:tc>
      </w:tr>
      <w:tr w:rsidR="0051673C" w:rsidRPr="00C41D43" w14:paraId="16871AD9" w14:textId="77777777" w:rsidTr="00A165AD">
        <w:tc>
          <w:tcPr>
            <w:tcW w:w="4961" w:type="dxa"/>
            <w:gridSpan w:val="3"/>
            <w:hideMark/>
          </w:tcPr>
          <w:p w14:paraId="3F1FEE45"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470499A5"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краткое наименование организации и организационно-правовой формы)</w:t>
            </w:r>
          </w:p>
        </w:tc>
      </w:tr>
      <w:tr w:rsidR="0051673C" w:rsidRPr="00C41D43" w14:paraId="761301CA" w14:textId="77777777" w:rsidTr="00A165AD">
        <w:tc>
          <w:tcPr>
            <w:tcW w:w="4961" w:type="dxa"/>
            <w:gridSpan w:val="3"/>
          </w:tcPr>
          <w:p w14:paraId="581DAA62" w14:textId="77777777" w:rsidR="0051673C" w:rsidRPr="00613CE0" w:rsidRDefault="0051673C" w:rsidP="00A165AD">
            <w:pPr>
              <w:ind w:firstLine="0"/>
              <w:rPr>
                <w:rFonts w:ascii="Times New Roman" w:hAnsi="Times New Roman" w:cs="Times New Roman"/>
                <w:b/>
                <w:bCs/>
                <w:sz w:val="24"/>
                <w:szCs w:val="24"/>
                <w:lang w:val="ru-RU"/>
              </w:rPr>
            </w:pPr>
          </w:p>
        </w:tc>
        <w:tc>
          <w:tcPr>
            <w:tcW w:w="4956" w:type="dxa"/>
            <w:gridSpan w:val="3"/>
          </w:tcPr>
          <w:p w14:paraId="051E4A3F" w14:textId="77777777" w:rsidR="0051673C" w:rsidRPr="00613CE0" w:rsidRDefault="0051673C" w:rsidP="00A165AD">
            <w:pPr>
              <w:ind w:firstLine="0"/>
              <w:rPr>
                <w:rFonts w:ascii="Times New Roman" w:hAnsi="Times New Roman" w:cs="Times New Roman"/>
                <w:b/>
                <w:bCs/>
                <w:sz w:val="24"/>
                <w:szCs w:val="24"/>
                <w:lang w:val="ru-RU"/>
              </w:rPr>
            </w:pPr>
          </w:p>
        </w:tc>
      </w:tr>
      <w:tr w:rsidR="0051673C" w:rsidRPr="00C41D43" w14:paraId="58C98403" w14:textId="77777777" w:rsidTr="00A165AD">
        <w:tc>
          <w:tcPr>
            <w:tcW w:w="2473" w:type="dxa"/>
            <w:gridSpan w:val="2"/>
          </w:tcPr>
          <w:p w14:paraId="52389758" w14:textId="77777777" w:rsidR="0051673C" w:rsidRPr="00613CE0" w:rsidRDefault="0051673C" w:rsidP="00A165AD">
            <w:pPr>
              <w:ind w:firstLine="0"/>
              <w:rPr>
                <w:rFonts w:ascii="Times New Roman" w:hAnsi="Times New Roman" w:cs="Times New Roman"/>
                <w:sz w:val="24"/>
                <w:szCs w:val="24"/>
                <w:lang w:val="ru-RU"/>
              </w:rPr>
            </w:pPr>
          </w:p>
        </w:tc>
        <w:tc>
          <w:tcPr>
            <w:tcW w:w="2488" w:type="dxa"/>
            <w:hideMark/>
          </w:tcPr>
          <w:p w14:paraId="6012F9A3"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c>
          <w:tcPr>
            <w:tcW w:w="2387" w:type="dxa"/>
            <w:gridSpan w:val="2"/>
          </w:tcPr>
          <w:p w14:paraId="52FFC6EB" w14:textId="77777777" w:rsidR="0051673C" w:rsidRPr="00613CE0" w:rsidRDefault="0051673C" w:rsidP="00A165AD">
            <w:pPr>
              <w:ind w:firstLine="0"/>
              <w:rPr>
                <w:rFonts w:ascii="Times New Roman" w:hAnsi="Times New Roman" w:cs="Times New Roman"/>
                <w:sz w:val="24"/>
                <w:szCs w:val="24"/>
                <w:lang w:val="ru-RU"/>
              </w:rPr>
            </w:pPr>
          </w:p>
        </w:tc>
        <w:tc>
          <w:tcPr>
            <w:tcW w:w="2569" w:type="dxa"/>
            <w:hideMark/>
          </w:tcPr>
          <w:p w14:paraId="397F0402" w14:textId="77777777" w:rsidR="0051673C" w:rsidRPr="00613CE0" w:rsidRDefault="0051673C" w:rsidP="00A165AD">
            <w:pPr>
              <w:ind w:firstLine="0"/>
              <w:rPr>
                <w:rFonts w:ascii="Times New Roman" w:hAnsi="Times New Roman" w:cs="Times New Roman"/>
                <w:b/>
                <w:bCs/>
                <w:sz w:val="24"/>
                <w:szCs w:val="24"/>
                <w:lang w:val="ru-RU"/>
              </w:rPr>
            </w:pPr>
            <w:r w:rsidRPr="00613CE0">
              <w:rPr>
                <w:rFonts w:ascii="Times New Roman" w:hAnsi="Times New Roman" w:cs="Times New Roman"/>
                <w:sz w:val="24"/>
                <w:szCs w:val="24"/>
                <w:lang w:val="ru-RU"/>
              </w:rPr>
              <w:t xml:space="preserve">_______________ </w:t>
            </w:r>
            <w:r w:rsidRPr="00613CE0">
              <w:rPr>
                <w:rFonts w:ascii="Times New Roman" w:hAnsi="Times New Roman" w:cs="Times New Roman"/>
                <w:i/>
                <w:lang w:val="ru-RU"/>
              </w:rPr>
              <w:t>(указать ФИО лица, подписывающего Договор)</w:t>
            </w:r>
          </w:p>
        </w:tc>
      </w:tr>
      <w:tr w:rsidR="0051673C" w:rsidRPr="00613CE0" w14:paraId="5CD3DE67" w14:textId="77777777" w:rsidTr="00A165AD">
        <w:tc>
          <w:tcPr>
            <w:tcW w:w="2473" w:type="dxa"/>
            <w:gridSpan w:val="2"/>
            <w:hideMark/>
          </w:tcPr>
          <w:p w14:paraId="45DA4546" w14:textId="77777777" w:rsidR="0051673C" w:rsidRPr="00613CE0" w:rsidRDefault="0051673C" w:rsidP="00A165AD">
            <w:pPr>
              <w:ind w:firstLine="0"/>
              <w:rPr>
                <w:rFonts w:ascii="Times New Roman" w:hAnsi="Times New Roman" w:cs="Times New Roman"/>
                <w:sz w:val="24"/>
                <w:szCs w:val="24"/>
              </w:rPr>
            </w:pPr>
            <w:r w:rsidRPr="00613CE0">
              <w:rPr>
                <w:rFonts w:ascii="Times New Roman" w:hAnsi="Times New Roman" w:cs="Times New Roman"/>
                <w:sz w:val="24"/>
                <w:szCs w:val="24"/>
              </w:rPr>
              <w:t>м.п.</w:t>
            </w:r>
          </w:p>
        </w:tc>
        <w:tc>
          <w:tcPr>
            <w:tcW w:w="2488" w:type="dxa"/>
          </w:tcPr>
          <w:p w14:paraId="61A074A1" w14:textId="77777777" w:rsidR="0051673C" w:rsidRPr="00613CE0" w:rsidRDefault="0051673C" w:rsidP="00A165AD">
            <w:pPr>
              <w:ind w:firstLine="0"/>
              <w:rPr>
                <w:rFonts w:ascii="Times New Roman" w:hAnsi="Times New Roman" w:cs="Times New Roman"/>
                <w:b/>
                <w:bCs/>
                <w:sz w:val="24"/>
                <w:szCs w:val="24"/>
              </w:rPr>
            </w:pPr>
          </w:p>
        </w:tc>
        <w:tc>
          <w:tcPr>
            <w:tcW w:w="2387" w:type="dxa"/>
            <w:gridSpan w:val="2"/>
            <w:hideMark/>
          </w:tcPr>
          <w:p w14:paraId="63A73B66" w14:textId="77777777" w:rsidR="0051673C" w:rsidRPr="00613CE0" w:rsidRDefault="0051673C" w:rsidP="00A165AD">
            <w:pPr>
              <w:ind w:firstLine="0"/>
              <w:rPr>
                <w:rFonts w:ascii="Times New Roman" w:hAnsi="Times New Roman" w:cs="Times New Roman"/>
                <w:sz w:val="24"/>
                <w:szCs w:val="24"/>
              </w:rPr>
            </w:pPr>
            <w:r w:rsidRPr="00613CE0">
              <w:rPr>
                <w:rFonts w:ascii="Times New Roman" w:hAnsi="Times New Roman" w:cs="Times New Roman"/>
                <w:sz w:val="24"/>
                <w:szCs w:val="24"/>
              </w:rPr>
              <w:t>м.п.</w:t>
            </w:r>
          </w:p>
        </w:tc>
        <w:tc>
          <w:tcPr>
            <w:tcW w:w="2569" w:type="dxa"/>
          </w:tcPr>
          <w:p w14:paraId="219E9C03" w14:textId="77777777" w:rsidR="0051673C" w:rsidRPr="00613CE0" w:rsidRDefault="0051673C" w:rsidP="00A165AD">
            <w:pPr>
              <w:ind w:firstLine="0"/>
              <w:rPr>
                <w:rFonts w:ascii="Times New Roman" w:hAnsi="Times New Roman" w:cs="Times New Roman"/>
                <w:b/>
                <w:bCs/>
                <w:sz w:val="24"/>
                <w:szCs w:val="24"/>
              </w:rPr>
            </w:pPr>
          </w:p>
        </w:tc>
      </w:tr>
    </w:tbl>
    <w:p w14:paraId="470801EA" w14:textId="77777777" w:rsidR="0051673C" w:rsidRDefault="0051673C" w:rsidP="0051673C">
      <w:pPr>
        <w:rPr>
          <w:rFonts w:ascii="Times New Roman" w:eastAsia="MS Mincho" w:hAnsi="Times New Roman" w:cs="Times New Roman"/>
          <w:sz w:val="24"/>
          <w:szCs w:val="24"/>
        </w:rPr>
      </w:pPr>
      <w:r w:rsidRPr="000D2F56">
        <w:rPr>
          <w:rFonts w:ascii="Times New Roman" w:eastAsia="MS Mincho" w:hAnsi="Times New Roman" w:cs="Times New Roman"/>
          <w:sz w:val="24"/>
          <w:szCs w:val="24"/>
        </w:rPr>
        <w:br w:type="page"/>
      </w:r>
    </w:p>
    <w:p w14:paraId="193E4873" w14:textId="77777777" w:rsidR="0051673C" w:rsidRPr="00613CE0" w:rsidRDefault="0051673C" w:rsidP="0051673C">
      <w:pPr>
        <w:adjustRightInd w:val="0"/>
        <w:ind w:left="5670"/>
        <w:rPr>
          <w:rFonts w:ascii="Times New Roman" w:hAnsi="Times New Roman" w:cs="Times New Roman"/>
          <w:bCs/>
          <w:sz w:val="20"/>
          <w:szCs w:val="24"/>
        </w:rPr>
      </w:pPr>
      <w:proofErr w:type="spellStart"/>
      <w:r w:rsidRPr="00613CE0">
        <w:rPr>
          <w:rFonts w:ascii="Times New Roman" w:hAnsi="Times New Roman" w:cs="Times New Roman"/>
          <w:bCs/>
          <w:sz w:val="20"/>
          <w:szCs w:val="24"/>
        </w:rPr>
        <w:lastRenderedPageBreak/>
        <w:t>Приложение</w:t>
      </w:r>
      <w:proofErr w:type="spellEnd"/>
      <w:r w:rsidR="00613CE0">
        <w:rPr>
          <w:rFonts w:ascii="Times New Roman" w:hAnsi="Times New Roman" w:cs="Times New Roman"/>
          <w:bCs/>
          <w:sz w:val="20"/>
          <w:szCs w:val="24"/>
          <w:lang w:val="ru-RU"/>
        </w:rPr>
        <w:t> </w:t>
      </w:r>
      <w:r w:rsidRPr="00613CE0">
        <w:rPr>
          <w:rFonts w:ascii="Times New Roman" w:hAnsi="Times New Roman" w:cs="Times New Roman"/>
          <w:bCs/>
          <w:sz w:val="20"/>
          <w:szCs w:val="24"/>
        </w:rPr>
        <w:t>№</w:t>
      </w:r>
      <w:r w:rsidR="00613CE0">
        <w:rPr>
          <w:rFonts w:ascii="Times New Roman" w:hAnsi="Times New Roman" w:cs="Times New Roman"/>
          <w:bCs/>
          <w:sz w:val="20"/>
          <w:szCs w:val="24"/>
          <w:lang w:val="ru-RU"/>
        </w:rPr>
        <w:t> </w:t>
      </w:r>
      <w:r w:rsidRPr="00613CE0">
        <w:rPr>
          <w:rFonts w:ascii="Times New Roman" w:hAnsi="Times New Roman" w:cs="Times New Roman"/>
          <w:bCs/>
          <w:sz w:val="20"/>
          <w:szCs w:val="24"/>
        </w:rPr>
        <w:t>1</w:t>
      </w:r>
      <w:r w:rsidRPr="00613CE0">
        <w:rPr>
          <w:rStyle w:val="aa"/>
          <w:rFonts w:ascii="Times New Roman" w:hAnsi="Times New Roman" w:cs="Times New Roman"/>
          <w:sz w:val="20"/>
          <w:szCs w:val="24"/>
        </w:rPr>
        <w:footnoteReference w:id="24"/>
      </w:r>
    </w:p>
    <w:p w14:paraId="056E2079"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6CE07A60"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7AC3AC75" w14:textId="77777777" w:rsidR="0051673C" w:rsidRDefault="0051673C" w:rsidP="0051673C">
      <w:pPr>
        <w:adjustRightInd w:val="0"/>
        <w:rPr>
          <w:rFonts w:ascii="Times New Roman" w:eastAsia="Calibri" w:hAnsi="Times New Roman" w:cs="Times New Roman"/>
          <w:spacing w:val="-6"/>
          <w:sz w:val="24"/>
          <w:szCs w:val="24"/>
        </w:rPr>
      </w:pPr>
    </w:p>
    <w:p w14:paraId="3FBC00CF" w14:textId="77777777" w:rsidR="0051673C" w:rsidRDefault="0051673C" w:rsidP="0051673C">
      <w:pPr>
        <w:adjustRightInd w:val="0"/>
        <w:jc w:val="center"/>
        <w:rPr>
          <w:rFonts w:ascii="Times New Roman" w:eastAsia="Calibri" w:hAnsi="Times New Roman" w:cs="Times New Roman"/>
          <w:b/>
          <w:spacing w:val="-6"/>
          <w:sz w:val="24"/>
          <w:szCs w:val="24"/>
        </w:rPr>
      </w:pPr>
    </w:p>
    <w:p w14:paraId="2A77EC3A" w14:textId="77777777" w:rsidR="0051673C" w:rsidRDefault="0051673C" w:rsidP="0051673C">
      <w:pPr>
        <w:adjustRightInd w:val="0"/>
        <w:jc w:val="center"/>
        <w:rPr>
          <w:rFonts w:ascii="Times New Roman" w:eastAsia="Calibri" w:hAnsi="Times New Roman" w:cs="Times New Roman"/>
          <w:b/>
          <w:spacing w:val="-6"/>
          <w:sz w:val="24"/>
          <w:szCs w:val="24"/>
        </w:rPr>
      </w:pPr>
    </w:p>
    <w:p w14:paraId="55AE3D8B" w14:textId="77777777" w:rsidR="0051673C" w:rsidRDefault="0051673C" w:rsidP="0051673C">
      <w:pPr>
        <w:adjustRightInd w:val="0"/>
        <w:jc w:val="center"/>
        <w:rPr>
          <w:rFonts w:ascii="Times New Roman" w:eastAsia="Calibri" w:hAnsi="Times New Roman" w:cs="Times New Roman"/>
          <w:b/>
          <w:spacing w:val="-6"/>
          <w:sz w:val="24"/>
          <w:szCs w:val="24"/>
        </w:rPr>
      </w:pPr>
    </w:p>
    <w:p w14:paraId="187BDA7C" w14:textId="77777777" w:rsidR="0051673C" w:rsidRDefault="0051673C" w:rsidP="0051673C">
      <w:pPr>
        <w:adjustRightInd w:val="0"/>
        <w:jc w:val="center"/>
        <w:rPr>
          <w:rFonts w:ascii="Times New Roman" w:eastAsia="Calibri" w:hAnsi="Times New Roman" w:cs="Times New Roman"/>
          <w:b/>
          <w:spacing w:val="-6"/>
          <w:sz w:val="24"/>
          <w:szCs w:val="24"/>
        </w:rPr>
      </w:pPr>
    </w:p>
    <w:p w14:paraId="62798A7B" w14:textId="77777777" w:rsidR="0051673C" w:rsidRDefault="0051673C" w:rsidP="0051673C">
      <w:pPr>
        <w:adjustRightInd w:val="0"/>
        <w:jc w:val="center"/>
        <w:rPr>
          <w:rFonts w:ascii="Times New Roman" w:eastAsia="Calibri" w:hAnsi="Times New Roman" w:cs="Times New Roman"/>
          <w:b/>
          <w:spacing w:val="-6"/>
          <w:sz w:val="24"/>
          <w:szCs w:val="24"/>
        </w:rPr>
      </w:pPr>
    </w:p>
    <w:p w14:paraId="6BC27CCE" w14:textId="77777777" w:rsidR="0051673C" w:rsidRDefault="0051673C" w:rsidP="0051673C">
      <w:pPr>
        <w:adjustRightInd w:val="0"/>
        <w:jc w:val="center"/>
        <w:rPr>
          <w:rFonts w:ascii="Times New Roman" w:eastAsia="Calibri" w:hAnsi="Times New Roman" w:cs="Times New Roman"/>
          <w:b/>
          <w:spacing w:val="-6"/>
          <w:sz w:val="24"/>
          <w:szCs w:val="24"/>
        </w:rPr>
      </w:pPr>
    </w:p>
    <w:p w14:paraId="1F3AC8CC" w14:textId="77777777" w:rsidR="0051673C" w:rsidRDefault="0051673C" w:rsidP="0051673C">
      <w:pPr>
        <w:adjustRightInd w:val="0"/>
        <w:jc w:val="center"/>
        <w:rPr>
          <w:rFonts w:ascii="Times New Roman" w:eastAsia="Calibri" w:hAnsi="Times New Roman" w:cs="Times New Roman"/>
          <w:b/>
          <w:spacing w:val="-6"/>
          <w:sz w:val="24"/>
          <w:szCs w:val="24"/>
        </w:rPr>
      </w:pPr>
    </w:p>
    <w:p w14:paraId="2D360B8F" w14:textId="77777777" w:rsidR="0051673C" w:rsidRDefault="0051673C" w:rsidP="0051673C">
      <w:pPr>
        <w:adjustRightInd w:val="0"/>
        <w:jc w:val="center"/>
        <w:rPr>
          <w:rFonts w:ascii="Times New Roman" w:eastAsia="Calibri" w:hAnsi="Times New Roman" w:cs="Times New Roman"/>
          <w:b/>
          <w:spacing w:val="-6"/>
          <w:sz w:val="24"/>
          <w:szCs w:val="24"/>
        </w:rPr>
      </w:pPr>
    </w:p>
    <w:p w14:paraId="0D663170" w14:textId="77777777" w:rsidR="0051673C" w:rsidRDefault="0051673C" w:rsidP="0051673C">
      <w:pPr>
        <w:adjustRightInd w:val="0"/>
        <w:jc w:val="center"/>
        <w:rPr>
          <w:rFonts w:ascii="Times New Roman" w:eastAsia="Calibri" w:hAnsi="Times New Roman" w:cs="Times New Roman"/>
          <w:b/>
          <w:spacing w:val="-6"/>
          <w:sz w:val="24"/>
          <w:szCs w:val="24"/>
        </w:rPr>
      </w:pPr>
    </w:p>
    <w:p w14:paraId="248349EA" w14:textId="77777777" w:rsidR="0051673C" w:rsidRDefault="0051673C" w:rsidP="0051673C">
      <w:pPr>
        <w:adjustRightInd w:val="0"/>
        <w:jc w:val="center"/>
        <w:rPr>
          <w:rFonts w:ascii="Times New Roman" w:eastAsia="Calibri" w:hAnsi="Times New Roman" w:cs="Times New Roman"/>
          <w:b/>
          <w:spacing w:val="-6"/>
          <w:sz w:val="24"/>
          <w:szCs w:val="24"/>
        </w:rPr>
      </w:pPr>
    </w:p>
    <w:p w14:paraId="5BB760A3" w14:textId="77777777" w:rsidR="0051673C" w:rsidRDefault="0051673C" w:rsidP="0051673C">
      <w:pPr>
        <w:adjustRightInd w:val="0"/>
        <w:jc w:val="center"/>
        <w:rPr>
          <w:rFonts w:ascii="Times New Roman" w:eastAsia="Calibri" w:hAnsi="Times New Roman" w:cs="Times New Roman"/>
          <w:b/>
          <w:spacing w:val="-6"/>
          <w:sz w:val="24"/>
          <w:szCs w:val="24"/>
        </w:rPr>
      </w:pPr>
    </w:p>
    <w:p w14:paraId="250323C2" w14:textId="77777777" w:rsidR="0051673C" w:rsidRPr="00096A89" w:rsidRDefault="0051673C" w:rsidP="0051673C">
      <w:pPr>
        <w:adjustRightInd w:val="0"/>
        <w:jc w:val="center"/>
        <w:rPr>
          <w:rFonts w:ascii="Times New Roman" w:eastAsia="Calibri" w:hAnsi="Times New Roman" w:cs="Times New Roman"/>
          <w:b/>
          <w:spacing w:val="-6"/>
          <w:sz w:val="24"/>
          <w:szCs w:val="24"/>
        </w:rPr>
      </w:pPr>
      <w:proofErr w:type="spellStart"/>
      <w:r w:rsidRPr="00096A89">
        <w:rPr>
          <w:rFonts w:ascii="Times New Roman" w:eastAsia="Calibri" w:hAnsi="Times New Roman" w:cs="Times New Roman"/>
          <w:b/>
          <w:spacing w:val="-6"/>
          <w:sz w:val="24"/>
          <w:szCs w:val="24"/>
        </w:rPr>
        <w:t>Охранное</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обязательство</w:t>
      </w:r>
      <w:proofErr w:type="spellEnd"/>
      <w:r w:rsidRPr="00096A89">
        <w:rPr>
          <w:rFonts w:ascii="Times New Roman" w:eastAsia="Calibri" w:hAnsi="Times New Roman" w:cs="Times New Roman"/>
          <w:b/>
          <w:spacing w:val="-6"/>
          <w:sz w:val="24"/>
          <w:szCs w:val="24"/>
        </w:rPr>
        <w:t xml:space="preserve"> </w:t>
      </w:r>
      <w:proofErr w:type="spellStart"/>
      <w:r w:rsidRPr="00096A89">
        <w:rPr>
          <w:rFonts w:ascii="Times New Roman" w:eastAsia="Calibri" w:hAnsi="Times New Roman" w:cs="Times New Roman"/>
          <w:b/>
          <w:spacing w:val="-6"/>
          <w:sz w:val="24"/>
          <w:szCs w:val="24"/>
        </w:rPr>
        <w:t>от</w:t>
      </w:r>
      <w:proofErr w:type="spellEnd"/>
      <w:r w:rsidRPr="00096A89">
        <w:rPr>
          <w:rFonts w:ascii="Times New Roman" w:eastAsia="Calibri" w:hAnsi="Times New Roman" w:cs="Times New Roman"/>
          <w:b/>
          <w:spacing w:val="-6"/>
          <w:sz w:val="24"/>
          <w:szCs w:val="24"/>
        </w:rPr>
        <w:t xml:space="preserve"> </w:t>
      </w:r>
      <w:r w:rsidRPr="00096A89">
        <w:rPr>
          <w:rFonts w:ascii="Times New Roman" w:eastAsia="Calibri" w:hAnsi="Times New Roman" w:cs="Times New Roman"/>
          <w:b/>
          <w:bCs/>
          <w:color w:val="000000"/>
          <w:spacing w:val="-6"/>
          <w:sz w:val="24"/>
          <w:szCs w:val="24"/>
        </w:rPr>
        <w:t>__</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bCs/>
          <w:color w:val="000000"/>
          <w:spacing w:val="-6"/>
          <w:sz w:val="24"/>
          <w:szCs w:val="24"/>
        </w:rPr>
        <w:t>__________</w:t>
      </w:r>
      <w:r w:rsidRPr="00096A89">
        <w:rPr>
          <w:rFonts w:ascii="Times New Roman" w:eastAsia="Calibri" w:hAnsi="Times New Roman" w:cs="Times New Roman"/>
          <w:b/>
          <w:color w:val="000000"/>
          <w:spacing w:val="-6"/>
          <w:sz w:val="24"/>
          <w:szCs w:val="24"/>
        </w:rPr>
        <w:t> </w:t>
      </w:r>
      <w:r w:rsidR="008B55BE">
        <w:rPr>
          <w:rFonts w:ascii="Times New Roman" w:eastAsia="Calibri" w:hAnsi="Times New Roman" w:cs="Times New Roman"/>
          <w:b/>
          <w:color w:val="000000"/>
          <w:spacing w:val="-6"/>
          <w:sz w:val="24"/>
          <w:szCs w:val="24"/>
          <w:lang w:val="ru-RU"/>
        </w:rPr>
        <w:t>__</w:t>
      </w:r>
      <w:r w:rsidRPr="00096A89">
        <w:rPr>
          <w:rFonts w:ascii="Times New Roman" w:eastAsia="Calibri" w:hAnsi="Times New Roman" w:cs="Times New Roman"/>
          <w:b/>
          <w:color w:val="000000"/>
          <w:spacing w:val="-6"/>
          <w:sz w:val="24"/>
          <w:szCs w:val="24"/>
        </w:rPr>
        <w:t xml:space="preserve">__ г. </w:t>
      </w:r>
      <w:r w:rsidRPr="00096A89">
        <w:rPr>
          <w:rFonts w:ascii="Times New Roman" w:eastAsia="Calibri" w:hAnsi="Times New Roman" w:cs="Times New Roman"/>
          <w:b/>
          <w:spacing w:val="-6"/>
          <w:sz w:val="24"/>
          <w:szCs w:val="24"/>
        </w:rPr>
        <w:t>№</w:t>
      </w:r>
      <w:r w:rsidRPr="00096A89">
        <w:rPr>
          <w:rFonts w:ascii="Times New Roman" w:eastAsia="Calibri" w:hAnsi="Times New Roman" w:cs="Times New Roman"/>
          <w:b/>
          <w:color w:val="000000"/>
          <w:spacing w:val="-6"/>
          <w:sz w:val="24"/>
          <w:szCs w:val="24"/>
        </w:rPr>
        <w:t> </w:t>
      </w:r>
      <w:r w:rsidRPr="00096A89">
        <w:rPr>
          <w:rFonts w:ascii="Times New Roman" w:eastAsia="Calibri" w:hAnsi="Times New Roman" w:cs="Times New Roman"/>
          <w:b/>
          <w:spacing w:val="-6"/>
          <w:sz w:val="24"/>
          <w:szCs w:val="24"/>
        </w:rPr>
        <w:t xml:space="preserve">___, </w:t>
      </w:r>
    </w:p>
    <w:p w14:paraId="047F9B74" w14:textId="77777777" w:rsidR="0051673C" w:rsidRDefault="0051673C" w:rsidP="0051673C">
      <w:pPr>
        <w:adjustRightInd w:val="0"/>
        <w:jc w:val="center"/>
        <w:rPr>
          <w:rFonts w:ascii="Times New Roman" w:eastAsia="Calibri" w:hAnsi="Times New Roman" w:cs="Times New Roman"/>
          <w:spacing w:val="-6"/>
          <w:sz w:val="24"/>
          <w:szCs w:val="24"/>
        </w:rPr>
      </w:pPr>
      <w:proofErr w:type="spellStart"/>
      <w:r w:rsidRPr="00096A89">
        <w:rPr>
          <w:rFonts w:ascii="Times New Roman" w:eastAsia="Calibri" w:hAnsi="Times New Roman" w:cs="Times New Roman"/>
          <w:b/>
          <w:spacing w:val="-6"/>
          <w:sz w:val="24"/>
          <w:szCs w:val="24"/>
        </w:rPr>
        <w:t>выдано</w:t>
      </w:r>
      <w:proofErr w:type="spellEnd"/>
      <w:r w:rsidRPr="00096A89">
        <w:rPr>
          <w:rFonts w:ascii="Times New Roman" w:eastAsia="Calibri" w:hAnsi="Times New Roman" w:cs="Times New Roman"/>
          <w:b/>
          <w:spacing w:val="-6"/>
          <w:sz w:val="24"/>
          <w:szCs w:val="24"/>
        </w:rPr>
        <w:t xml:space="preserve"> ______________</w:t>
      </w:r>
      <w:r>
        <w:rPr>
          <w:rFonts w:ascii="Times New Roman" w:eastAsia="Calibri" w:hAnsi="Times New Roman" w:cs="Times New Roman"/>
          <w:b/>
          <w:spacing w:val="-6"/>
          <w:sz w:val="24"/>
          <w:szCs w:val="24"/>
        </w:rPr>
        <w:t>___________________</w:t>
      </w:r>
      <w:r>
        <w:rPr>
          <w:rFonts w:ascii="Times New Roman" w:eastAsia="Calibri" w:hAnsi="Times New Roman" w:cs="Times New Roman"/>
          <w:spacing w:val="-6"/>
          <w:sz w:val="24"/>
          <w:szCs w:val="24"/>
        </w:rPr>
        <w:t xml:space="preserve"> </w:t>
      </w:r>
    </w:p>
    <w:p w14:paraId="2E7B59AE" w14:textId="77777777" w:rsidR="0051673C" w:rsidRDefault="0051673C" w:rsidP="0051673C">
      <w:pPr>
        <w:adjustRightInd w:val="0"/>
        <w:jc w:val="center"/>
        <w:rPr>
          <w:rFonts w:ascii="Times New Roman" w:hAnsi="Times New Roman" w:cs="Times New Roman"/>
          <w:bCs/>
          <w:sz w:val="20"/>
          <w:szCs w:val="24"/>
        </w:rPr>
      </w:pPr>
      <w:r>
        <w:rPr>
          <w:rFonts w:ascii="Times New Roman" w:eastAsia="Calibri" w:hAnsi="Times New Roman" w:cs="Times New Roman"/>
          <w:spacing w:val="-6"/>
          <w:sz w:val="24"/>
          <w:szCs w:val="24"/>
        </w:rPr>
        <w:t>(</w:t>
      </w:r>
      <w:proofErr w:type="spellStart"/>
      <w:r>
        <w:rPr>
          <w:rFonts w:ascii="Times New Roman" w:eastAsia="Calibri" w:hAnsi="Times New Roman" w:cs="Times New Roman"/>
          <w:spacing w:val="-6"/>
          <w:sz w:val="24"/>
          <w:szCs w:val="24"/>
        </w:rPr>
        <w:t>прилагается</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отдельным</w:t>
      </w:r>
      <w:proofErr w:type="spellEnd"/>
      <w:r>
        <w:rPr>
          <w:rFonts w:ascii="Times New Roman" w:eastAsia="Calibri" w:hAnsi="Times New Roman" w:cs="Times New Roman"/>
          <w:spacing w:val="-6"/>
          <w:sz w:val="24"/>
          <w:szCs w:val="24"/>
        </w:rPr>
        <w:t xml:space="preserve"> </w:t>
      </w:r>
      <w:proofErr w:type="spellStart"/>
      <w:r>
        <w:rPr>
          <w:rFonts w:ascii="Times New Roman" w:eastAsia="Calibri" w:hAnsi="Times New Roman" w:cs="Times New Roman"/>
          <w:spacing w:val="-6"/>
          <w:sz w:val="24"/>
          <w:szCs w:val="24"/>
        </w:rPr>
        <w:t>файлом</w:t>
      </w:r>
      <w:proofErr w:type="spellEnd"/>
      <w:r>
        <w:rPr>
          <w:rFonts w:ascii="Times New Roman" w:eastAsia="Calibri" w:hAnsi="Times New Roman" w:cs="Times New Roman"/>
          <w:spacing w:val="-6"/>
          <w:sz w:val="24"/>
          <w:szCs w:val="24"/>
        </w:rPr>
        <w:t>)</w:t>
      </w:r>
    </w:p>
    <w:p w14:paraId="4D2C25F4" w14:textId="77777777" w:rsidR="0051673C" w:rsidRDefault="0051673C" w:rsidP="0051673C">
      <w:pPr>
        <w:adjustRightInd w:val="0"/>
        <w:ind w:left="5670"/>
        <w:rPr>
          <w:rFonts w:ascii="Times New Roman" w:hAnsi="Times New Roman" w:cs="Times New Roman"/>
          <w:bCs/>
          <w:sz w:val="20"/>
          <w:szCs w:val="24"/>
        </w:rPr>
      </w:pPr>
    </w:p>
    <w:p w14:paraId="31B8CEE5" w14:textId="77777777" w:rsidR="0051673C" w:rsidRDefault="0051673C" w:rsidP="0051673C">
      <w:pPr>
        <w:adjustRightInd w:val="0"/>
        <w:ind w:left="5670"/>
        <w:rPr>
          <w:rFonts w:ascii="Times New Roman" w:hAnsi="Times New Roman" w:cs="Times New Roman"/>
          <w:bCs/>
          <w:sz w:val="20"/>
          <w:szCs w:val="24"/>
        </w:rPr>
      </w:pPr>
    </w:p>
    <w:p w14:paraId="19E5E516" w14:textId="77777777" w:rsidR="0051673C" w:rsidRDefault="0051673C" w:rsidP="0051673C">
      <w:pPr>
        <w:adjustRightInd w:val="0"/>
        <w:ind w:left="5670"/>
        <w:rPr>
          <w:rFonts w:ascii="Times New Roman" w:hAnsi="Times New Roman" w:cs="Times New Roman"/>
          <w:bCs/>
          <w:sz w:val="20"/>
          <w:szCs w:val="24"/>
        </w:rPr>
      </w:pPr>
    </w:p>
    <w:p w14:paraId="239231D2" w14:textId="77777777" w:rsidR="0051673C" w:rsidRDefault="0051673C" w:rsidP="0051673C">
      <w:pPr>
        <w:adjustRightInd w:val="0"/>
        <w:ind w:left="5670"/>
        <w:rPr>
          <w:rFonts w:ascii="Times New Roman" w:hAnsi="Times New Roman" w:cs="Times New Roman"/>
          <w:bCs/>
          <w:sz w:val="20"/>
          <w:szCs w:val="24"/>
        </w:rPr>
      </w:pPr>
    </w:p>
    <w:p w14:paraId="3A8DFAF0" w14:textId="77777777" w:rsidR="0051673C" w:rsidRDefault="0051673C" w:rsidP="0051673C">
      <w:pPr>
        <w:adjustRightInd w:val="0"/>
        <w:ind w:left="5670"/>
        <w:rPr>
          <w:rFonts w:ascii="Times New Roman" w:hAnsi="Times New Roman" w:cs="Times New Roman"/>
          <w:bCs/>
          <w:sz w:val="20"/>
          <w:szCs w:val="24"/>
        </w:rPr>
      </w:pPr>
    </w:p>
    <w:p w14:paraId="73E0A51F" w14:textId="77777777" w:rsidR="0051673C" w:rsidRDefault="0051673C" w:rsidP="0051673C">
      <w:pPr>
        <w:adjustRightInd w:val="0"/>
        <w:ind w:left="5670"/>
        <w:rPr>
          <w:rFonts w:ascii="Times New Roman" w:hAnsi="Times New Roman" w:cs="Times New Roman"/>
          <w:bCs/>
          <w:sz w:val="20"/>
          <w:szCs w:val="24"/>
        </w:rPr>
      </w:pPr>
    </w:p>
    <w:p w14:paraId="0C2B9199" w14:textId="77777777" w:rsidR="0051673C" w:rsidRDefault="0051673C" w:rsidP="0051673C">
      <w:pPr>
        <w:adjustRightInd w:val="0"/>
        <w:ind w:left="5670"/>
        <w:rPr>
          <w:rFonts w:ascii="Times New Roman" w:hAnsi="Times New Roman" w:cs="Times New Roman"/>
          <w:bCs/>
          <w:sz w:val="20"/>
          <w:szCs w:val="24"/>
        </w:rPr>
      </w:pPr>
    </w:p>
    <w:p w14:paraId="7E7D4D74" w14:textId="77777777" w:rsidR="0051673C" w:rsidRDefault="0051673C" w:rsidP="0051673C">
      <w:pPr>
        <w:adjustRightInd w:val="0"/>
        <w:ind w:left="5670"/>
        <w:rPr>
          <w:rFonts w:ascii="Times New Roman" w:hAnsi="Times New Roman" w:cs="Times New Roman"/>
          <w:bCs/>
          <w:sz w:val="20"/>
          <w:szCs w:val="24"/>
        </w:rPr>
      </w:pPr>
    </w:p>
    <w:p w14:paraId="28116828" w14:textId="77777777" w:rsidR="0051673C" w:rsidRDefault="0051673C" w:rsidP="0051673C">
      <w:pPr>
        <w:adjustRightInd w:val="0"/>
        <w:ind w:left="5670"/>
        <w:rPr>
          <w:rFonts w:ascii="Times New Roman" w:hAnsi="Times New Roman" w:cs="Times New Roman"/>
          <w:bCs/>
          <w:sz w:val="20"/>
          <w:szCs w:val="24"/>
        </w:rPr>
      </w:pPr>
    </w:p>
    <w:p w14:paraId="3ED59AAD" w14:textId="77777777" w:rsidR="0051673C" w:rsidRDefault="0051673C" w:rsidP="0051673C">
      <w:pPr>
        <w:adjustRightInd w:val="0"/>
        <w:ind w:left="5670"/>
        <w:rPr>
          <w:rFonts w:ascii="Times New Roman" w:hAnsi="Times New Roman" w:cs="Times New Roman"/>
          <w:bCs/>
          <w:sz w:val="20"/>
          <w:szCs w:val="24"/>
        </w:rPr>
      </w:pPr>
    </w:p>
    <w:p w14:paraId="239BB804" w14:textId="77777777" w:rsidR="0051673C" w:rsidRDefault="0051673C" w:rsidP="0051673C">
      <w:pPr>
        <w:adjustRightInd w:val="0"/>
        <w:ind w:left="5670"/>
        <w:rPr>
          <w:rFonts w:ascii="Times New Roman" w:hAnsi="Times New Roman" w:cs="Times New Roman"/>
          <w:bCs/>
          <w:sz w:val="20"/>
          <w:szCs w:val="24"/>
        </w:rPr>
      </w:pPr>
    </w:p>
    <w:p w14:paraId="27EF2AC6" w14:textId="77777777" w:rsidR="0051673C" w:rsidRDefault="0051673C" w:rsidP="0051673C">
      <w:pPr>
        <w:adjustRightInd w:val="0"/>
        <w:ind w:left="5670"/>
        <w:rPr>
          <w:rFonts w:ascii="Times New Roman" w:hAnsi="Times New Roman" w:cs="Times New Roman"/>
          <w:bCs/>
          <w:sz w:val="20"/>
          <w:szCs w:val="24"/>
        </w:rPr>
      </w:pPr>
    </w:p>
    <w:p w14:paraId="1D48C60C" w14:textId="77777777" w:rsidR="0051673C" w:rsidRDefault="0051673C" w:rsidP="0051673C">
      <w:pPr>
        <w:adjustRightInd w:val="0"/>
        <w:ind w:left="5670"/>
        <w:rPr>
          <w:rFonts w:ascii="Times New Roman" w:hAnsi="Times New Roman" w:cs="Times New Roman"/>
          <w:bCs/>
          <w:sz w:val="20"/>
          <w:szCs w:val="24"/>
        </w:rPr>
      </w:pPr>
    </w:p>
    <w:p w14:paraId="0BE28537" w14:textId="77777777" w:rsidR="0051673C" w:rsidRDefault="0051673C" w:rsidP="0051673C">
      <w:pPr>
        <w:adjustRightInd w:val="0"/>
        <w:ind w:left="5670"/>
        <w:rPr>
          <w:rFonts w:ascii="Times New Roman" w:hAnsi="Times New Roman" w:cs="Times New Roman"/>
          <w:bCs/>
          <w:sz w:val="20"/>
          <w:szCs w:val="24"/>
        </w:rPr>
      </w:pPr>
    </w:p>
    <w:p w14:paraId="0C1D5411" w14:textId="77777777" w:rsidR="0051673C" w:rsidRDefault="0051673C" w:rsidP="0051673C">
      <w:pPr>
        <w:adjustRightInd w:val="0"/>
        <w:ind w:left="5670"/>
        <w:rPr>
          <w:rFonts w:ascii="Times New Roman" w:hAnsi="Times New Roman" w:cs="Times New Roman"/>
          <w:bCs/>
          <w:sz w:val="20"/>
          <w:szCs w:val="24"/>
        </w:rPr>
      </w:pPr>
    </w:p>
    <w:p w14:paraId="5C2ED5C8" w14:textId="77777777" w:rsidR="0051673C" w:rsidRDefault="0051673C" w:rsidP="0051673C">
      <w:pPr>
        <w:adjustRightInd w:val="0"/>
        <w:ind w:left="5670"/>
        <w:rPr>
          <w:rFonts w:ascii="Times New Roman" w:hAnsi="Times New Roman" w:cs="Times New Roman"/>
          <w:bCs/>
          <w:sz w:val="20"/>
          <w:szCs w:val="24"/>
        </w:rPr>
      </w:pPr>
    </w:p>
    <w:p w14:paraId="0BCC500C" w14:textId="77777777" w:rsidR="0051673C" w:rsidRDefault="0051673C" w:rsidP="0051673C">
      <w:pPr>
        <w:adjustRightInd w:val="0"/>
        <w:ind w:left="5670"/>
        <w:rPr>
          <w:rFonts w:ascii="Times New Roman" w:hAnsi="Times New Roman" w:cs="Times New Roman"/>
          <w:bCs/>
          <w:sz w:val="20"/>
          <w:szCs w:val="24"/>
        </w:rPr>
      </w:pPr>
    </w:p>
    <w:p w14:paraId="38278F89" w14:textId="77777777" w:rsidR="0051673C" w:rsidRDefault="0051673C" w:rsidP="0051673C">
      <w:pPr>
        <w:adjustRightInd w:val="0"/>
        <w:ind w:left="5670"/>
        <w:rPr>
          <w:rFonts w:ascii="Times New Roman" w:hAnsi="Times New Roman" w:cs="Times New Roman"/>
          <w:bCs/>
          <w:sz w:val="20"/>
          <w:szCs w:val="24"/>
        </w:rPr>
      </w:pPr>
    </w:p>
    <w:p w14:paraId="60BA56EE" w14:textId="77777777" w:rsidR="0051673C" w:rsidRDefault="0051673C" w:rsidP="0051673C">
      <w:pPr>
        <w:adjustRightInd w:val="0"/>
        <w:ind w:left="5670"/>
        <w:rPr>
          <w:rFonts w:ascii="Times New Roman" w:hAnsi="Times New Roman" w:cs="Times New Roman"/>
          <w:bCs/>
          <w:sz w:val="20"/>
          <w:szCs w:val="24"/>
        </w:rPr>
      </w:pPr>
    </w:p>
    <w:p w14:paraId="67A5D255" w14:textId="77777777" w:rsidR="0051673C" w:rsidRDefault="0051673C" w:rsidP="0051673C">
      <w:pPr>
        <w:adjustRightInd w:val="0"/>
        <w:ind w:left="5670"/>
        <w:rPr>
          <w:rFonts w:ascii="Times New Roman" w:hAnsi="Times New Roman" w:cs="Times New Roman"/>
          <w:bCs/>
          <w:sz w:val="20"/>
          <w:szCs w:val="24"/>
        </w:rPr>
      </w:pPr>
    </w:p>
    <w:p w14:paraId="5F82F9F8" w14:textId="77777777" w:rsidR="0051673C" w:rsidRDefault="0051673C" w:rsidP="0051673C">
      <w:pPr>
        <w:adjustRightInd w:val="0"/>
        <w:ind w:left="5670"/>
        <w:rPr>
          <w:rFonts w:ascii="Times New Roman" w:hAnsi="Times New Roman" w:cs="Times New Roman"/>
          <w:bCs/>
          <w:sz w:val="20"/>
          <w:szCs w:val="24"/>
        </w:rPr>
      </w:pPr>
    </w:p>
    <w:p w14:paraId="3EBC78EF" w14:textId="77777777" w:rsidR="0051673C" w:rsidRDefault="0051673C" w:rsidP="0051673C">
      <w:pPr>
        <w:adjustRightInd w:val="0"/>
        <w:ind w:left="5670"/>
        <w:rPr>
          <w:rFonts w:ascii="Times New Roman" w:hAnsi="Times New Roman" w:cs="Times New Roman"/>
          <w:bCs/>
          <w:sz w:val="20"/>
          <w:szCs w:val="24"/>
        </w:rPr>
      </w:pPr>
    </w:p>
    <w:p w14:paraId="5F783A7F" w14:textId="77777777" w:rsidR="0051673C" w:rsidRDefault="0051673C" w:rsidP="0051673C">
      <w:pPr>
        <w:adjustRightInd w:val="0"/>
        <w:ind w:left="5670"/>
        <w:rPr>
          <w:rFonts w:ascii="Times New Roman" w:hAnsi="Times New Roman" w:cs="Times New Roman"/>
          <w:bCs/>
          <w:sz w:val="20"/>
          <w:szCs w:val="24"/>
        </w:rPr>
      </w:pPr>
    </w:p>
    <w:p w14:paraId="2268F387" w14:textId="77777777" w:rsidR="0051673C" w:rsidRDefault="0051673C" w:rsidP="0051673C">
      <w:pPr>
        <w:adjustRightInd w:val="0"/>
        <w:ind w:left="5670"/>
        <w:rPr>
          <w:rFonts w:ascii="Times New Roman" w:hAnsi="Times New Roman" w:cs="Times New Roman"/>
          <w:bCs/>
          <w:sz w:val="20"/>
          <w:szCs w:val="24"/>
        </w:rPr>
      </w:pPr>
    </w:p>
    <w:p w14:paraId="2F535045" w14:textId="77777777" w:rsidR="0051673C" w:rsidRDefault="0051673C" w:rsidP="0051673C">
      <w:pPr>
        <w:adjustRightInd w:val="0"/>
        <w:ind w:left="5670"/>
        <w:rPr>
          <w:rFonts w:ascii="Times New Roman" w:hAnsi="Times New Roman" w:cs="Times New Roman"/>
          <w:bCs/>
          <w:sz w:val="20"/>
          <w:szCs w:val="24"/>
        </w:rPr>
      </w:pPr>
    </w:p>
    <w:p w14:paraId="2A3B32D2" w14:textId="77777777" w:rsidR="0051673C" w:rsidRDefault="0051673C" w:rsidP="0051673C">
      <w:pPr>
        <w:adjustRightInd w:val="0"/>
        <w:ind w:left="5670"/>
        <w:rPr>
          <w:rFonts w:ascii="Times New Roman" w:hAnsi="Times New Roman" w:cs="Times New Roman"/>
          <w:bCs/>
          <w:sz w:val="20"/>
          <w:szCs w:val="24"/>
        </w:rPr>
      </w:pPr>
    </w:p>
    <w:p w14:paraId="3C196E44" w14:textId="77777777" w:rsidR="0051673C" w:rsidRDefault="0051673C" w:rsidP="0051673C">
      <w:pPr>
        <w:adjustRightInd w:val="0"/>
        <w:ind w:left="5670"/>
        <w:rPr>
          <w:rFonts w:ascii="Times New Roman" w:hAnsi="Times New Roman" w:cs="Times New Roman"/>
          <w:bCs/>
          <w:sz w:val="20"/>
          <w:szCs w:val="24"/>
        </w:rPr>
      </w:pPr>
    </w:p>
    <w:p w14:paraId="36A80796" w14:textId="77777777" w:rsidR="0051673C" w:rsidRDefault="0051673C" w:rsidP="0051673C">
      <w:pPr>
        <w:adjustRightInd w:val="0"/>
        <w:ind w:left="5670"/>
        <w:rPr>
          <w:rFonts w:ascii="Times New Roman" w:hAnsi="Times New Roman" w:cs="Times New Roman"/>
          <w:bCs/>
          <w:sz w:val="20"/>
          <w:szCs w:val="24"/>
        </w:rPr>
      </w:pPr>
    </w:p>
    <w:p w14:paraId="6737DA02" w14:textId="77777777" w:rsidR="0051673C" w:rsidRDefault="0051673C" w:rsidP="0051673C">
      <w:pPr>
        <w:adjustRightInd w:val="0"/>
        <w:ind w:left="5670"/>
        <w:rPr>
          <w:rFonts w:ascii="Times New Roman" w:hAnsi="Times New Roman" w:cs="Times New Roman"/>
          <w:bCs/>
          <w:sz w:val="20"/>
          <w:szCs w:val="24"/>
        </w:rPr>
      </w:pPr>
    </w:p>
    <w:p w14:paraId="64B37ABB" w14:textId="77777777" w:rsidR="0051673C" w:rsidRDefault="0051673C" w:rsidP="0051673C">
      <w:pPr>
        <w:adjustRightInd w:val="0"/>
        <w:ind w:left="5670"/>
        <w:rPr>
          <w:rFonts w:ascii="Times New Roman" w:hAnsi="Times New Roman" w:cs="Times New Roman"/>
          <w:bCs/>
          <w:sz w:val="20"/>
          <w:szCs w:val="24"/>
        </w:rPr>
      </w:pPr>
    </w:p>
    <w:p w14:paraId="54784960" w14:textId="77777777" w:rsidR="0051673C" w:rsidRDefault="0051673C" w:rsidP="0051673C">
      <w:pPr>
        <w:adjustRightInd w:val="0"/>
        <w:ind w:left="5670"/>
        <w:rPr>
          <w:rFonts w:ascii="Times New Roman" w:hAnsi="Times New Roman" w:cs="Times New Roman"/>
          <w:bCs/>
          <w:sz w:val="20"/>
          <w:szCs w:val="24"/>
        </w:rPr>
      </w:pPr>
    </w:p>
    <w:p w14:paraId="25A3C1DE" w14:textId="77777777" w:rsidR="0051673C" w:rsidRDefault="0051673C" w:rsidP="0051673C">
      <w:pPr>
        <w:adjustRightInd w:val="0"/>
        <w:ind w:left="5670"/>
        <w:rPr>
          <w:rFonts w:ascii="Times New Roman" w:hAnsi="Times New Roman" w:cs="Times New Roman"/>
          <w:bCs/>
          <w:sz w:val="20"/>
          <w:szCs w:val="24"/>
        </w:rPr>
      </w:pPr>
    </w:p>
    <w:p w14:paraId="16511AE6" w14:textId="77777777" w:rsidR="0051673C" w:rsidRDefault="0051673C" w:rsidP="0051673C">
      <w:pPr>
        <w:adjustRightInd w:val="0"/>
        <w:ind w:left="5670"/>
        <w:rPr>
          <w:rFonts w:ascii="Times New Roman" w:hAnsi="Times New Roman" w:cs="Times New Roman"/>
          <w:bCs/>
          <w:sz w:val="20"/>
          <w:szCs w:val="24"/>
        </w:rPr>
      </w:pPr>
    </w:p>
    <w:p w14:paraId="40819457" w14:textId="77777777" w:rsidR="0051673C" w:rsidRDefault="0051673C" w:rsidP="0051673C">
      <w:pPr>
        <w:adjustRightInd w:val="0"/>
        <w:ind w:left="5670"/>
        <w:rPr>
          <w:rFonts w:ascii="Times New Roman" w:hAnsi="Times New Roman" w:cs="Times New Roman"/>
          <w:bCs/>
          <w:sz w:val="20"/>
          <w:szCs w:val="24"/>
        </w:rPr>
      </w:pPr>
    </w:p>
    <w:p w14:paraId="46249C94" w14:textId="77777777" w:rsidR="0051673C" w:rsidRDefault="0051673C" w:rsidP="0051673C">
      <w:pPr>
        <w:adjustRightInd w:val="0"/>
        <w:ind w:left="5670"/>
        <w:rPr>
          <w:rFonts w:ascii="Times New Roman" w:hAnsi="Times New Roman" w:cs="Times New Roman"/>
          <w:bCs/>
          <w:sz w:val="20"/>
          <w:szCs w:val="24"/>
        </w:rPr>
      </w:pPr>
    </w:p>
    <w:p w14:paraId="0597C4D8" w14:textId="77777777" w:rsidR="0051673C" w:rsidRDefault="0051673C" w:rsidP="0051673C">
      <w:pPr>
        <w:adjustRightInd w:val="0"/>
        <w:ind w:left="5670"/>
        <w:rPr>
          <w:rFonts w:ascii="Times New Roman" w:hAnsi="Times New Roman" w:cs="Times New Roman"/>
          <w:bCs/>
          <w:sz w:val="20"/>
          <w:szCs w:val="24"/>
        </w:rPr>
      </w:pPr>
    </w:p>
    <w:p w14:paraId="2A67353D" w14:textId="77777777" w:rsidR="0051673C" w:rsidRDefault="0051673C" w:rsidP="0051673C">
      <w:pPr>
        <w:adjustRightInd w:val="0"/>
        <w:ind w:left="5670"/>
        <w:rPr>
          <w:rFonts w:ascii="Times New Roman" w:hAnsi="Times New Roman" w:cs="Times New Roman"/>
          <w:bCs/>
          <w:sz w:val="20"/>
          <w:szCs w:val="24"/>
        </w:rPr>
      </w:pPr>
    </w:p>
    <w:p w14:paraId="5472236D" w14:textId="77777777" w:rsidR="0051673C" w:rsidRDefault="0051673C" w:rsidP="0051673C">
      <w:pPr>
        <w:adjustRightInd w:val="0"/>
        <w:ind w:left="5670"/>
        <w:rPr>
          <w:rFonts w:ascii="Times New Roman" w:hAnsi="Times New Roman" w:cs="Times New Roman"/>
          <w:bCs/>
          <w:sz w:val="20"/>
          <w:szCs w:val="24"/>
        </w:rPr>
      </w:pPr>
    </w:p>
    <w:p w14:paraId="39C5E444" w14:textId="77777777" w:rsidR="0051673C" w:rsidRDefault="0051673C" w:rsidP="0051673C">
      <w:pPr>
        <w:adjustRightInd w:val="0"/>
        <w:ind w:left="5670"/>
        <w:rPr>
          <w:rFonts w:ascii="Times New Roman" w:hAnsi="Times New Roman" w:cs="Times New Roman"/>
          <w:bCs/>
          <w:sz w:val="20"/>
          <w:szCs w:val="24"/>
        </w:rPr>
      </w:pPr>
    </w:p>
    <w:p w14:paraId="77D2CC1B" w14:textId="77777777" w:rsidR="0051673C" w:rsidRPr="00613CE0" w:rsidRDefault="0051673C" w:rsidP="0051673C">
      <w:pPr>
        <w:adjustRightInd w:val="0"/>
        <w:ind w:left="5670"/>
        <w:rPr>
          <w:rFonts w:ascii="Times New Roman" w:hAnsi="Times New Roman" w:cs="Times New Roman"/>
          <w:bCs/>
          <w:sz w:val="20"/>
          <w:szCs w:val="24"/>
        </w:rPr>
      </w:pPr>
      <w:proofErr w:type="spellStart"/>
      <w:r w:rsidRPr="00613CE0">
        <w:rPr>
          <w:rFonts w:ascii="Times New Roman" w:hAnsi="Times New Roman" w:cs="Times New Roman"/>
          <w:bCs/>
          <w:sz w:val="20"/>
          <w:szCs w:val="24"/>
        </w:rPr>
        <w:lastRenderedPageBreak/>
        <w:t>Приложение</w:t>
      </w:r>
      <w:proofErr w:type="spellEnd"/>
      <w:r w:rsidR="00613CE0">
        <w:rPr>
          <w:rFonts w:ascii="Times New Roman" w:hAnsi="Times New Roman" w:cs="Times New Roman"/>
          <w:bCs/>
          <w:sz w:val="20"/>
          <w:szCs w:val="24"/>
          <w:lang w:val="ru-RU"/>
        </w:rPr>
        <w:t> </w:t>
      </w:r>
      <w:r w:rsidRPr="00613CE0">
        <w:rPr>
          <w:rFonts w:ascii="Times New Roman" w:hAnsi="Times New Roman" w:cs="Times New Roman"/>
          <w:bCs/>
          <w:sz w:val="20"/>
          <w:szCs w:val="24"/>
        </w:rPr>
        <w:t>№</w:t>
      </w:r>
      <w:r w:rsidR="00613CE0">
        <w:rPr>
          <w:rFonts w:ascii="Times New Roman" w:hAnsi="Times New Roman" w:cs="Times New Roman"/>
          <w:bCs/>
          <w:sz w:val="20"/>
          <w:szCs w:val="24"/>
          <w:lang w:val="ru-RU"/>
        </w:rPr>
        <w:t> </w:t>
      </w:r>
      <w:r w:rsidRPr="00613CE0">
        <w:rPr>
          <w:rFonts w:ascii="Times New Roman" w:hAnsi="Times New Roman" w:cs="Times New Roman"/>
          <w:bCs/>
          <w:sz w:val="20"/>
          <w:szCs w:val="24"/>
        </w:rPr>
        <w:t>2</w:t>
      </w:r>
      <w:r w:rsidRPr="00613CE0">
        <w:rPr>
          <w:rStyle w:val="aa"/>
          <w:rFonts w:ascii="Times New Roman" w:hAnsi="Times New Roman" w:cs="Times New Roman"/>
          <w:sz w:val="20"/>
          <w:szCs w:val="24"/>
        </w:rPr>
        <w:footnoteReference w:id="25"/>
      </w:r>
    </w:p>
    <w:p w14:paraId="6CED2BFB" w14:textId="77777777" w:rsidR="0051673C" w:rsidRPr="002A5EEA" w:rsidRDefault="0051673C" w:rsidP="0051673C">
      <w:pPr>
        <w:adjustRightInd w:val="0"/>
        <w:ind w:left="5670"/>
        <w:rPr>
          <w:rFonts w:ascii="Times New Roman" w:hAnsi="Times New Roman" w:cs="Times New Roman"/>
          <w:bCs/>
          <w:sz w:val="20"/>
          <w:szCs w:val="24"/>
        </w:rPr>
      </w:pPr>
      <w:r w:rsidRPr="002A5EEA">
        <w:rPr>
          <w:rFonts w:ascii="Times New Roman" w:hAnsi="Times New Roman" w:cs="Times New Roman"/>
          <w:bCs/>
          <w:sz w:val="20"/>
          <w:szCs w:val="24"/>
        </w:rPr>
        <w:t>к Договору купли-продажи имущества</w:t>
      </w:r>
    </w:p>
    <w:p w14:paraId="61BD25E8" w14:textId="77777777" w:rsidR="0051673C" w:rsidRPr="002A5EEA" w:rsidRDefault="0051673C" w:rsidP="0051673C">
      <w:pPr>
        <w:adjustRightInd w:val="0"/>
        <w:ind w:left="5670"/>
        <w:rPr>
          <w:rFonts w:ascii="Times New Roman" w:hAnsi="Times New Roman" w:cs="Times New Roman"/>
          <w:sz w:val="20"/>
          <w:szCs w:val="24"/>
        </w:rPr>
      </w:pPr>
      <w:r w:rsidRPr="002A5EEA">
        <w:rPr>
          <w:rFonts w:ascii="Times New Roman" w:hAnsi="Times New Roman" w:cs="Times New Roman"/>
          <w:sz w:val="20"/>
          <w:szCs w:val="24"/>
        </w:rPr>
        <w:t xml:space="preserve">№ _______________ </w:t>
      </w:r>
      <w:proofErr w:type="spellStart"/>
      <w:r w:rsidRPr="002A5EEA">
        <w:rPr>
          <w:rFonts w:ascii="Times New Roman" w:hAnsi="Times New Roman" w:cs="Times New Roman"/>
          <w:sz w:val="20"/>
          <w:szCs w:val="24"/>
        </w:rPr>
        <w:t>от</w:t>
      </w:r>
      <w:proofErr w:type="spellEnd"/>
      <w:r w:rsidRPr="002A5EEA">
        <w:rPr>
          <w:rFonts w:ascii="Times New Roman" w:hAnsi="Times New Roman" w:cs="Times New Roman"/>
          <w:sz w:val="20"/>
          <w:szCs w:val="24"/>
        </w:rPr>
        <w:t xml:space="preserve"> «_____» _______________ 20___ г.</w:t>
      </w:r>
    </w:p>
    <w:p w14:paraId="30641A83" w14:textId="77777777" w:rsidR="0051673C" w:rsidRDefault="0051673C" w:rsidP="0051673C">
      <w:pPr>
        <w:adjustRightInd w:val="0"/>
        <w:rPr>
          <w:rFonts w:ascii="Times New Roman" w:hAnsi="Times New Roman" w:cs="Times New Roman"/>
          <w:bCs/>
          <w:sz w:val="20"/>
          <w:szCs w:val="24"/>
        </w:rPr>
      </w:pPr>
    </w:p>
    <w:p w14:paraId="0B59D648"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107E2E99"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53CE5E06"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2EFA0018"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47E2727C"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554EC9C0"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4A9EA843"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43A9E031" w14:textId="77777777" w:rsidR="0051673C" w:rsidRDefault="0051673C" w:rsidP="0051673C">
      <w:pPr>
        <w:adjustRightInd w:val="0"/>
        <w:jc w:val="center"/>
        <w:rPr>
          <w:rFonts w:ascii="Times New Roman" w:eastAsia="Calibri" w:hAnsi="Times New Roman" w:cs="Times New Roman"/>
          <w:b/>
          <w:color w:val="000000"/>
          <w:spacing w:val="-6"/>
          <w:sz w:val="24"/>
          <w:szCs w:val="24"/>
        </w:rPr>
      </w:pPr>
    </w:p>
    <w:p w14:paraId="670A8713" w14:textId="77777777" w:rsidR="0051673C" w:rsidRPr="0051673C" w:rsidRDefault="0051673C" w:rsidP="0051673C">
      <w:pPr>
        <w:adjustRightInd w:val="0"/>
        <w:jc w:val="center"/>
        <w:rPr>
          <w:rFonts w:ascii="Times New Roman" w:eastAsia="Calibri" w:hAnsi="Times New Roman" w:cs="Times New Roman"/>
          <w:b/>
          <w:color w:val="000000"/>
          <w:spacing w:val="-6"/>
          <w:sz w:val="24"/>
          <w:szCs w:val="24"/>
          <w:lang w:val="ru-RU"/>
        </w:rPr>
      </w:pPr>
      <w:r w:rsidRPr="0051673C">
        <w:rPr>
          <w:rFonts w:ascii="Times New Roman" w:eastAsia="Calibri" w:hAnsi="Times New Roman" w:cs="Times New Roman"/>
          <w:b/>
          <w:color w:val="000000"/>
          <w:spacing w:val="-6"/>
          <w:sz w:val="24"/>
          <w:szCs w:val="24"/>
          <w:lang w:val="ru-RU"/>
        </w:rPr>
        <w:t>Паспорт особо охраняемой природной территории/охранное обязательство/</w:t>
      </w:r>
    </w:p>
    <w:p w14:paraId="19ECC47D"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b/>
          <w:color w:val="000000"/>
          <w:spacing w:val="-6"/>
          <w:sz w:val="24"/>
          <w:szCs w:val="24"/>
          <w:lang w:val="ru-RU"/>
        </w:rPr>
        <w:t xml:space="preserve">иной документ </w:t>
      </w:r>
      <w:r w:rsidRPr="0051673C">
        <w:rPr>
          <w:rFonts w:ascii="Times New Roman" w:eastAsia="Calibri" w:hAnsi="Times New Roman" w:cs="Times New Roman"/>
          <w:b/>
          <w:spacing w:val="-6"/>
          <w:sz w:val="24"/>
          <w:szCs w:val="24"/>
          <w:lang w:val="ru-RU"/>
        </w:rPr>
        <w:t>___________________</w:t>
      </w:r>
    </w:p>
    <w:p w14:paraId="2B3AA80F" w14:textId="77777777" w:rsidR="0051673C" w:rsidRPr="0051673C" w:rsidRDefault="0051673C" w:rsidP="0051673C">
      <w:pPr>
        <w:adjustRightInd w:val="0"/>
        <w:jc w:val="center"/>
        <w:rPr>
          <w:rFonts w:ascii="Times New Roman" w:hAnsi="Times New Roman" w:cs="Times New Roman"/>
          <w:bCs/>
          <w:sz w:val="20"/>
          <w:szCs w:val="24"/>
          <w:lang w:val="ru-RU"/>
        </w:rPr>
      </w:pPr>
      <w:r w:rsidRPr="0051673C">
        <w:rPr>
          <w:rFonts w:ascii="Times New Roman" w:eastAsia="Calibri" w:hAnsi="Times New Roman" w:cs="Times New Roman"/>
          <w:spacing w:val="-6"/>
          <w:sz w:val="24"/>
          <w:szCs w:val="24"/>
          <w:lang w:val="ru-RU"/>
        </w:rPr>
        <w:t>(прилагается отдельным файлом)</w:t>
      </w:r>
    </w:p>
    <w:p w14:paraId="044E0738" w14:textId="77777777" w:rsidR="0051673C" w:rsidRPr="0051673C" w:rsidRDefault="0051673C" w:rsidP="0051673C">
      <w:pPr>
        <w:adjustRightInd w:val="0"/>
        <w:ind w:left="5670"/>
        <w:rPr>
          <w:rFonts w:ascii="Times New Roman" w:hAnsi="Times New Roman" w:cs="Times New Roman"/>
          <w:bCs/>
          <w:sz w:val="20"/>
          <w:szCs w:val="24"/>
          <w:lang w:val="ru-RU"/>
        </w:rPr>
      </w:pPr>
    </w:p>
    <w:p w14:paraId="4077928F" w14:textId="77777777" w:rsidR="0051673C" w:rsidRPr="0051673C" w:rsidRDefault="0051673C" w:rsidP="0051673C">
      <w:pPr>
        <w:adjustRightInd w:val="0"/>
        <w:ind w:left="5670"/>
        <w:rPr>
          <w:rFonts w:ascii="Times New Roman" w:hAnsi="Times New Roman" w:cs="Times New Roman"/>
          <w:bCs/>
          <w:sz w:val="20"/>
          <w:szCs w:val="24"/>
          <w:lang w:val="ru-RU"/>
        </w:rPr>
      </w:pPr>
    </w:p>
    <w:p w14:paraId="463E6006" w14:textId="77777777" w:rsidR="0051673C" w:rsidRPr="0051673C" w:rsidRDefault="0051673C" w:rsidP="0051673C">
      <w:pPr>
        <w:adjustRightInd w:val="0"/>
        <w:ind w:left="5670"/>
        <w:rPr>
          <w:rFonts w:ascii="Times New Roman" w:hAnsi="Times New Roman" w:cs="Times New Roman"/>
          <w:bCs/>
          <w:sz w:val="20"/>
          <w:szCs w:val="24"/>
          <w:lang w:val="ru-RU"/>
        </w:rPr>
      </w:pPr>
    </w:p>
    <w:p w14:paraId="61F6AB7B" w14:textId="77777777" w:rsidR="0051673C" w:rsidRPr="0051673C" w:rsidRDefault="0051673C" w:rsidP="0051673C">
      <w:pPr>
        <w:adjustRightInd w:val="0"/>
        <w:ind w:left="5670"/>
        <w:rPr>
          <w:rFonts w:ascii="Times New Roman" w:hAnsi="Times New Roman" w:cs="Times New Roman"/>
          <w:bCs/>
          <w:sz w:val="20"/>
          <w:szCs w:val="24"/>
          <w:lang w:val="ru-RU"/>
        </w:rPr>
      </w:pPr>
    </w:p>
    <w:p w14:paraId="4F1D7DB3" w14:textId="77777777" w:rsidR="0051673C" w:rsidRPr="0051673C" w:rsidRDefault="0051673C" w:rsidP="0051673C">
      <w:pPr>
        <w:adjustRightInd w:val="0"/>
        <w:ind w:left="5670"/>
        <w:rPr>
          <w:rFonts w:ascii="Times New Roman" w:hAnsi="Times New Roman" w:cs="Times New Roman"/>
          <w:bCs/>
          <w:sz w:val="20"/>
          <w:szCs w:val="24"/>
          <w:lang w:val="ru-RU"/>
        </w:rPr>
      </w:pPr>
    </w:p>
    <w:p w14:paraId="396C2B12" w14:textId="77777777" w:rsidR="0051673C" w:rsidRPr="0051673C" w:rsidRDefault="0051673C" w:rsidP="0051673C">
      <w:pPr>
        <w:adjustRightInd w:val="0"/>
        <w:ind w:left="5670"/>
        <w:rPr>
          <w:rFonts w:ascii="Times New Roman" w:hAnsi="Times New Roman" w:cs="Times New Roman"/>
          <w:bCs/>
          <w:sz w:val="20"/>
          <w:szCs w:val="24"/>
          <w:lang w:val="ru-RU"/>
        </w:rPr>
      </w:pPr>
    </w:p>
    <w:p w14:paraId="05BD32BA" w14:textId="77777777" w:rsidR="0051673C" w:rsidRPr="0051673C" w:rsidRDefault="0051673C" w:rsidP="0051673C">
      <w:pPr>
        <w:adjustRightInd w:val="0"/>
        <w:ind w:left="5670"/>
        <w:rPr>
          <w:rFonts w:ascii="Times New Roman" w:hAnsi="Times New Roman" w:cs="Times New Roman"/>
          <w:bCs/>
          <w:sz w:val="20"/>
          <w:szCs w:val="24"/>
          <w:lang w:val="ru-RU"/>
        </w:rPr>
      </w:pPr>
    </w:p>
    <w:p w14:paraId="464FAD3C" w14:textId="77777777" w:rsidR="0051673C" w:rsidRPr="0051673C" w:rsidRDefault="0051673C" w:rsidP="0051673C">
      <w:pPr>
        <w:adjustRightInd w:val="0"/>
        <w:ind w:left="5670"/>
        <w:rPr>
          <w:rFonts w:ascii="Times New Roman" w:hAnsi="Times New Roman" w:cs="Times New Roman"/>
          <w:bCs/>
          <w:sz w:val="20"/>
          <w:szCs w:val="24"/>
          <w:lang w:val="ru-RU"/>
        </w:rPr>
      </w:pPr>
    </w:p>
    <w:p w14:paraId="79B5C251" w14:textId="77777777" w:rsidR="0051673C" w:rsidRPr="0051673C" w:rsidRDefault="0051673C" w:rsidP="0051673C">
      <w:pPr>
        <w:adjustRightInd w:val="0"/>
        <w:ind w:left="5670"/>
        <w:rPr>
          <w:rFonts w:ascii="Times New Roman" w:hAnsi="Times New Roman" w:cs="Times New Roman"/>
          <w:bCs/>
          <w:sz w:val="20"/>
          <w:szCs w:val="24"/>
          <w:lang w:val="ru-RU"/>
        </w:rPr>
      </w:pPr>
    </w:p>
    <w:p w14:paraId="4CEC905E" w14:textId="77777777" w:rsidR="0051673C" w:rsidRPr="0051673C" w:rsidRDefault="0051673C" w:rsidP="0051673C">
      <w:pPr>
        <w:adjustRightInd w:val="0"/>
        <w:ind w:left="5670"/>
        <w:rPr>
          <w:rFonts w:ascii="Times New Roman" w:hAnsi="Times New Roman" w:cs="Times New Roman"/>
          <w:bCs/>
          <w:sz w:val="20"/>
          <w:szCs w:val="24"/>
          <w:lang w:val="ru-RU"/>
        </w:rPr>
      </w:pPr>
    </w:p>
    <w:p w14:paraId="2A6B3234" w14:textId="77777777" w:rsidR="0051673C" w:rsidRPr="0051673C" w:rsidRDefault="0051673C" w:rsidP="0051673C">
      <w:pPr>
        <w:adjustRightInd w:val="0"/>
        <w:ind w:left="5670"/>
        <w:rPr>
          <w:rFonts w:ascii="Times New Roman" w:hAnsi="Times New Roman" w:cs="Times New Roman"/>
          <w:bCs/>
          <w:sz w:val="20"/>
          <w:szCs w:val="24"/>
          <w:lang w:val="ru-RU"/>
        </w:rPr>
      </w:pPr>
    </w:p>
    <w:p w14:paraId="6D71B660" w14:textId="77777777" w:rsidR="0051673C" w:rsidRPr="0051673C" w:rsidRDefault="0051673C" w:rsidP="0051673C">
      <w:pPr>
        <w:adjustRightInd w:val="0"/>
        <w:ind w:left="5670"/>
        <w:rPr>
          <w:rFonts w:ascii="Times New Roman" w:hAnsi="Times New Roman" w:cs="Times New Roman"/>
          <w:bCs/>
          <w:sz w:val="20"/>
          <w:szCs w:val="24"/>
          <w:lang w:val="ru-RU"/>
        </w:rPr>
      </w:pPr>
    </w:p>
    <w:p w14:paraId="3E6E77A3" w14:textId="77777777" w:rsidR="0051673C" w:rsidRPr="0051673C" w:rsidRDefault="0051673C" w:rsidP="0051673C">
      <w:pPr>
        <w:adjustRightInd w:val="0"/>
        <w:ind w:left="5670"/>
        <w:rPr>
          <w:rFonts w:ascii="Times New Roman" w:hAnsi="Times New Roman" w:cs="Times New Roman"/>
          <w:bCs/>
          <w:sz w:val="20"/>
          <w:szCs w:val="24"/>
          <w:lang w:val="ru-RU"/>
        </w:rPr>
      </w:pPr>
    </w:p>
    <w:p w14:paraId="2EF07E4F" w14:textId="77777777" w:rsidR="0051673C" w:rsidRPr="0051673C" w:rsidRDefault="0051673C" w:rsidP="0051673C">
      <w:pPr>
        <w:adjustRightInd w:val="0"/>
        <w:ind w:left="5670"/>
        <w:rPr>
          <w:rFonts w:ascii="Times New Roman" w:hAnsi="Times New Roman" w:cs="Times New Roman"/>
          <w:bCs/>
          <w:sz w:val="20"/>
          <w:szCs w:val="24"/>
          <w:lang w:val="ru-RU"/>
        </w:rPr>
      </w:pPr>
    </w:p>
    <w:p w14:paraId="5B2A6B39" w14:textId="77777777" w:rsidR="0051673C" w:rsidRPr="0051673C" w:rsidRDefault="0051673C" w:rsidP="0051673C">
      <w:pPr>
        <w:adjustRightInd w:val="0"/>
        <w:ind w:left="5670"/>
        <w:rPr>
          <w:rFonts w:ascii="Times New Roman" w:hAnsi="Times New Roman" w:cs="Times New Roman"/>
          <w:bCs/>
          <w:sz w:val="20"/>
          <w:szCs w:val="24"/>
          <w:lang w:val="ru-RU"/>
        </w:rPr>
      </w:pPr>
    </w:p>
    <w:p w14:paraId="05605156" w14:textId="77777777" w:rsidR="0051673C" w:rsidRPr="0051673C" w:rsidRDefault="0051673C" w:rsidP="0051673C">
      <w:pPr>
        <w:adjustRightInd w:val="0"/>
        <w:ind w:left="5670"/>
        <w:rPr>
          <w:rFonts w:ascii="Times New Roman" w:hAnsi="Times New Roman" w:cs="Times New Roman"/>
          <w:bCs/>
          <w:sz w:val="20"/>
          <w:szCs w:val="24"/>
          <w:lang w:val="ru-RU"/>
        </w:rPr>
      </w:pPr>
    </w:p>
    <w:p w14:paraId="5B1D0BBC" w14:textId="77777777" w:rsidR="0051673C" w:rsidRPr="0051673C" w:rsidRDefault="0051673C" w:rsidP="0051673C">
      <w:pPr>
        <w:adjustRightInd w:val="0"/>
        <w:ind w:left="5670"/>
        <w:rPr>
          <w:rFonts w:ascii="Times New Roman" w:hAnsi="Times New Roman" w:cs="Times New Roman"/>
          <w:bCs/>
          <w:sz w:val="20"/>
          <w:szCs w:val="24"/>
          <w:lang w:val="ru-RU"/>
        </w:rPr>
      </w:pPr>
    </w:p>
    <w:p w14:paraId="04580DAF" w14:textId="77777777" w:rsidR="0051673C" w:rsidRPr="0051673C" w:rsidRDefault="0051673C" w:rsidP="0051673C">
      <w:pPr>
        <w:adjustRightInd w:val="0"/>
        <w:ind w:left="5670"/>
        <w:rPr>
          <w:rFonts w:ascii="Times New Roman" w:hAnsi="Times New Roman" w:cs="Times New Roman"/>
          <w:bCs/>
          <w:sz w:val="20"/>
          <w:szCs w:val="24"/>
          <w:lang w:val="ru-RU"/>
        </w:rPr>
      </w:pPr>
    </w:p>
    <w:p w14:paraId="411192A5" w14:textId="77777777" w:rsidR="0051673C" w:rsidRPr="0051673C" w:rsidRDefault="0051673C" w:rsidP="0051673C">
      <w:pPr>
        <w:adjustRightInd w:val="0"/>
        <w:ind w:left="5670"/>
        <w:rPr>
          <w:rFonts w:ascii="Times New Roman" w:hAnsi="Times New Roman" w:cs="Times New Roman"/>
          <w:bCs/>
          <w:sz w:val="20"/>
          <w:szCs w:val="24"/>
          <w:lang w:val="ru-RU"/>
        </w:rPr>
      </w:pPr>
    </w:p>
    <w:p w14:paraId="5A3393E3" w14:textId="77777777" w:rsidR="0051673C" w:rsidRPr="0051673C" w:rsidRDefault="0051673C" w:rsidP="0051673C">
      <w:pPr>
        <w:adjustRightInd w:val="0"/>
        <w:ind w:left="5670"/>
        <w:rPr>
          <w:rFonts w:ascii="Times New Roman" w:hAnsi="Times New Roman" w:cs="Times New Roman"/>
          <w:bCs/>
          <w:sz w:val="20"/>
          <w:szCs w:val="24"/>
          <w:lang w:val="ru-RU"/>
        </w:rPr>
      </w:pPr>
    </w:p>
    <w:p w14:paraId="07BD6467" w14:textId="77777777" w:rsidR="0051673C" w:rsidRPr="0051673C" w:rsidRDefault="0051673C" w:rsidP="0051673C">
      <w:pPr>
        <w:adjustRightInd w:val="0"/>
        <w:ind w:left="5670"/>
        <w:rPr>
          <w:rFonts w:ascii="Times New Roman" w:hAnsi="Times New Roman" w:cs="Times New Roman"/>
          <w:bCs/>
          <w:sz w:val="20"/>
          <w:szCs w:val="24"/>
          <w:lang w:val="ru-RU"/>
        </w:rPr>
      </w:pPr>
    </w:p>
    <w:p w14:paraId="07C17D57" w14:textId="77777777" w:rsidR="0051673C" w:rsidRPr="0051673C" w:rsidRDefault="0051673C" w:rsidP="0051673C">
      <w:pPr>
        <w:adjustRightInd w:val="0"/>
        <w:ind w:left="5670"/>
        <w:rPr>
          <w:rFonts w:ascii="Times New Roman" w:hAnsi="Times New Roman" w:cs="Times New Roman"/>
          <w:bCs/>
          <w:sz w:val="20"/>
          <w:szCs w:val="24"/>
          <w:lang w:val="ru-RU"/>
        </w:rPr>
      </w:pPr>
    </w:p>
    <w:p w14:paraId="24F235BE" w14:textId="77777777" w:rsidR="0051673C" w:rsidRPr="0051673C" w:rsidRDefault="0051673C" w:rsidP="0051673C">
      <w:pPr>
        <w:adjustRightInd w:val="0"/>
        <w:ind w:left="5670"/>
        <w:rPr>
          <w:rFonts w:ascii="Times New Roman" w:hAnsi="Times New Roman" w:cs="Times New Roman"/>
          <w:bCs/>
          <w:sz w:val="20"/>
          <w:szCs w:val="24"/>
          <w:lang w:val="ru-RU"/>
        </w:rPr>
      </w:pPr>
    </w:p>
    <w:p w14:paraId="7B048A45" w14:textId="77777777" w:rsidR="0051673C" w:rsidRPr="0051673C" w:rsidRDefault="0051673C" w:rsidP="0051673C">
      <w:pPr>
        <w:adjustRightInd w:val="0"/>
        <w:ind w:left="5670"/>
        <w:rPr>
          <w:rFonts w:ascii="Times New Roman" w:hAnsi="Times New Roman" w:cs="Times New Roman"/>
          <w:bCs/>
          <w:sz w:val="20"/>
          <w:szCs w:val="24"/>
          <w:lang w:val="ru-RU"/>
        </w:rPr>
      </w:pPr>
    </w:p>
    <w:p w14:paraId="78396782" w14:textId="77777777" w:rsidR="0051673C" w:rsidRPr="0051673C" w:rsidRDefault="0051673C" w:rsidP="0051673C">
      <w:pPr>
        <w:adjustRightInd w:val="0"/>
        <w:ind w:left="5670"/>
        <w:rPr>
          <w:rFonts w:ascii="Times New Roman" w:hAnsi="Times New Roman" w:cs="Times New Roman"/>
          <w:bCs/>
          <w:sz w:val="20"/>
          <w:szCs w:val="24"/>
          <w:lang w:val="ru-RU"/>
        </w:rPr>
      </w:pPr>
    </w:p>
    <w:p w14:paraId="4D44DC8A" w14:textId="77777777" w:rsidR="0051673C" w:rsidRPr="0051673C" w:rsidRDefault="0051673C" w:rsidP="0051673C">
      <w:pPr>
        <w:adjustRightInd w:val="0"/>
        <w:ind w:left="5670"/>
        <w:rPr>
          <w:rFonts w:ascii="Times New Roman" w:hAnsi="Times New Roman" w:cs="Times New Roman"/>
          <w:bCs/>
          <w:sz w:val="20"/>
          <w:szCs w:val="24"/>
          <w:lang w:val="ru-RU"/>
        </w:rPr>
      </w:pPr>
    </w:p>
    <w:p w14:paraId="65CD6CC7" w14:textId="77777777" w:rsidR="0051673C" w:rsidRPr="0051673C" w:rsidRDefault="0051673C" w:rsidP="0051673C">
      <w:pPr>
        <w:adjustRightInd w:val="0"/>
        <w:ind w:left="5670"/>
        <w:rPr>
          <w:rFonts w:ascii="Times New Roman" w:hAnsi="Times New Roman" w:cs="Times New Roman"/>
          <w:bCs/>
          <w:sz w:val="20"/>
          <w:szCs w:val="24"/>
          <w:lang w:val="ru-RU"/>
        </w:rPr>
      </w:pPr>
    </w:p>
    <w:p w14:paraId="14D2F58C" w14:textId="77777777" w:rsidR="0051673C" w:rsidRPr="0051673C" w:rsidRDefault="0051673C" w:rsidP="0051673C">
      <w:pPr>
        <w:adjustRightInd w:val="0"/>
        <w:ind w:left="5670"/>
        <w:rPr>
          <w:rFonts w:ascii="Times New Roman" w:hAnsi="Times New Roman" w:cs="Times New Roman"/>
          <w:bCs/>
          <w:sz w:val="20"/>
          <w:szCs w:val="24"/>
          <w:lang w:val="ru-RU"/>
        </w:rPr>
      </w:pPr>
    </w:p>
    <w:p w14:paraId="7C22BADF" w14:textId="77777777" w:rsidR="0051673C" w:rsidRPr="0051673C" w:rsidRDefault="0051673C" w:rsidP="0051673C">
      <w:pPr>
        <w:adjustRightInd w:val="0"/>
        <w:ind w:left="5670"/>
        <w:rPr>
          <w:rFonts w:ascii="Times New Roman" w:hAnsi="Times New Roman" w:cs="Times New Roman"/>
          <w:bCs/>
          <w:sz w:val="20"/>
          <w:szCs w:val="24"/>
          <w:lang w:val="ru-RU"/>
        </w:rPr>
      </w:pPr>
    </w:p>
    <w:p w14:paraId="5B67F3FF" w14:textId="77777777" w:rsidR="0051673C" w:rsidRPr="0051673C" w:rsidRDefault="0051673C" w:rsidP="0051673C">
      <w:pPr>
        <w:adjustRightInd w:val="0"/>
        <w:ind w:left="5670"/>
        <w:rPr>
          <w:rFonts w:ascii="Times New Roman" w:hAnsi="Times New Roman" w:cs="Times New Roman"/>
          <w:bCs/>
          <w:sz w:val="20"/>
          <w:szCs w:val="24"/>
          <w:lang w:val="ru-RU"/>
        </w:rPr>
      </w:pPr>
    </w:p>
    <w:p w14:paraId="3E08688F" w14:textId="77777777" w:rsidR="0051673C" w:rsidRPr="0051673C" w:rsidRDefault="0051673C" w:rsidP="0051673C">
      <w:pPr>
        <w:adjustRightInd w:val="0"/>
        <w:ind w:left="5670"/>
        <w:rPr>
          <w:rFonts w:ascii="Times New Roman" w:hAnsi="Times New Roman" w:cs="Times New Roman"/>
          <w:bCs/>
          <w:sz w:val="20"/>
          <w:szCs w:val="24"/>
          <w:lang w:val="ru-RU"/>
        </w:rPr>
      </w:pPr>
    </w:p>
    <w:p w14:paraId="63A01781" w14:textId="77777777" w:rsidR="0051673C" w:rsidRPr="0051673C" w:rsidRDefault="0051673C" w:rsidP="0051673C">
      <w:pPr>
        <w:adjustRightInd w:val="0"/>
        <w:ind w:left="5670"/>
        <w:rPr>
          <w:rFonts w:ascii="Times New Roman" w:hAnsi="Times New Roman" w:cs="Times New Roman"/>
          <w:bCs/>
          <w:sz w:val="20"/>
          <w:szCs w:val="24"/>
          <w:lang w:val="ru-RU"/>
        </w:rPr>
      </w:pPr>
    </w:p>
    <w:p w14:paraId="0FB29CBD" w14:textId="77777777" w:rsidR="0051673C" w:rsidRPr="0051673C" w:rsidRDefault="0051673C" w:rsidP="0051673C">
      <w:pPr>
        <w:adjustRightInd w:val="0"/>
        <w:ind w:left="5670"/>
        <w:rPr>
          <w:rFonts w:ascii="Times New Roman" w:hAnsi="Times New Roman" w:cs="Times New Roman"/>
          <w:bCs/>
          <w:sz w:val="20"/>
          <w:szCs w:val="24"/>
          <w:lang w:val="ru-RU"/>
        </w:rPr>
      </w:pPr>
    </w:p>
    <w:p w14:paraId="5233AF37" w14:textId="77777777" w:rsidR="0051673C" w:rsidRPr="0051673C" w:rsidRDefault="0051673C" w:rsidP="0051673C">
      <w:pPr>
        <w:adjustRightInd w:val="0"/>
        <w:ind w:left="5670"/>
        <w:rPr>
          <w:rFonts w:ascii="Times New Roman" w:hAnsi="Times New Roman" w:cs="Times New Roman"/>
          <w:bCs/>
          <w:sz w:val="20"/>
          <w:szCs w:val="24"/>
          <w:lang w:val="ru-RU"/>
        </w:rPr>
      </w:pPr>
    </w:p>
    <w:p w14:paraId="23D59F6F" w14:textId="77777777" w:rsidR="0051673C" w:rsidRPr="0051673C" w:rsidRDefault="0051673C" w:rsidP="0051673C">
      <w:pPr>
        <w:adjustRightInd w:val="0"/>
        <w:ind w:left="5670"/>
        <w:rPr>
          <w:rFonts w:ascii="Times New Roman" w:hAnsi="Times New Roman" w:cs="Times New Roman"/>
          <w:bCs/>
          <w:sz w:val="20"/>
          <w:szCs w:val="24"/>
          <w:lang w:val="ru-RU"/>
        </w:rPr>
      </w:pPr>
    </w:p>
    <w:p w14:paraId="55521F9E" w14:textId="77777777" w:rsidR="0051673C" w:rsidRPr="0051673C" w:rsidRDefault="0051673C" w:rsidP="0051673C">
      <w:pPr>
        <w:adjustRightInd w:val="0"/>
        <w:ind w:left="5670"/>
        <w:rPr>
          <w:rFonts w:ascii="Times New Roman" w:hAnsi="Times New Roman" w:cs="Times New Roman"/>
          <w:bCs/>
          <w:sz w:val="20"/>
          <w:szCs w:val="24"/>
          <w:lang w:val="ru-RU"/>
        </w:rPr>
      </w:pPr>
    </w:p>
    <w:p w14:paraId="4A93D660" w14:textId="77777777" w:rsidR="0051673C" w:rsidRPr="0051673C" w:rsidRDefault="0051673C" w:rsidP="0051673C">
      <w:pPr>
        <w:adjustRightInd w:val="0"/>
        <w:ind w:left="5670"/>
        <w:rPr>
          <w:rFonts w:ascii="Times New Roman" w:hAnsi="Times New Roman" w:cs="Times New Roman"/>
          <w:bCs/>
          <w:sz w:val="20"/>
          <w:szCs w:val="24"/>
          <w:lang w:val="ru-RU"/>
        </w:rPr>
      </w:pPr>
    </w:p>
    <w:p w14:paraId="249402E2" w14:textId="77777777" w:rsidR="0051673C" w:rsidRPr="0051673C" w:rsidRDefault="0051673C" w:rsidP="0051673C">
      <w:pPr>
        <w:adjustRightInd w:val="0"/>
        <w:ind w:left="5670"/>
        <w:rPr>
          <w:rFonts w:ascii="Times New Roman" w:hAnsi="Times New Roman" w:cs="Times New Roman"/>
          <w:bCs/>
          <w:sz w:val="20"/>
          <w:szCs w:val="24"/>
          <w:lang w:val="ru-RU"/>
        </w:rPr>
      </w:pPr>
    </w:p>
    <w:p w14:paraId="5D3F620E" w14:textId="77777777" w:rsidR="0051673C" w:rsidRPr="0051673C" w:rsidRDefault="0051673C" w:rsidP="0051673C">
      <w:pPr>
        <w:adjustRightInd w:val="0"/>
        <w:ind w:left="5670"/>
        <w:rPr>
          <w:rFonts w:ascii="Times New Roman" w:hAnsi="Times New Roman" w:cs="Times New Roman"/>
          <w:bCs/>
          <w:sz w:val="20"/>
          <w:szCs w:val="24"/>
          <w:lang w:val="ru-RU"/>
        </w:rPr>
      </w:pPr>
    </w:p>
    <w:p w14:paraId="63A197A3" w14:textId="77777777" w:rsidR="0051673C" w:rsidRPr="0051673C" w:rsidRDefault="0051673C" w:rsidP="0051673C">
      <w:pPr>
        <w:adjustRightInd w:val="0"/>
        <w:ind w:left="5670"/>
        <w:rPr>
          <w:rFonts w:ascii="Times New Roman" w:hAnsi="Times New Roman" w:cs="Times New Roman"/>
          <w:bCs/>
          <w:sz w:val="20"/>
          <w:szCs w:val="24"/>
          <w:lang w:val="ru-RU"/>
        </w:rPr>
      </w:pPr>
    </w:p>
    <w:p w14:paraId="49433F47" w14:textId="77777777" w:rsidR="0051673C" w:rsidRPr="0051673C" w:rsidRDefault="0051673C" w:rsidP="0051673C">
      <w:pPr>
        <w:adjustRightInd w:val="0"/>
        <w:ind w:left="5670"/>
        <w:rPr>
          <w:rFonts w:ascii="Times New Roman" w:hAnsi="Times New Roman" w:cs="Times New Roman"/>
          <w:bCs/>
          <w:sz w:val="20"/>
          <w:szCs w:val="24"/>
          <w:lang w:val="ru-RU"/>
        </w:rPr>
      </w:pPr>
    </w:p>
    <w:p w14:paraId="07AFAB1C" w14:textId="52A04D7C" w:rsidR="0051673C" w:rsidRPr="00C41D43" w:rsidRDefault="0051673C" w:rsidP="00C41D43">
      <w:pPr>
        <w:spacing w:before="120"/>
        <w:jc w:val="both"/>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lastRenderedPageBreak/>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ВЫПИСКИ ИЗ ЕДИНОГО ГОСУДАРСТВЕННОГО РЕЕСТРА НЕДВИЖИМОСТИ</w:t>
      </w:r>
      <w:r w:rsidR="004C4967" w:rsidRPr="004C4967">
        <w:rPr>
          <w:rFonts w:ascii="Times New Roman" w:hAnsi="Times New Roman" w:cs="Times New Roman"/>
          <w:b/>
          <w:color w:val="000000" w:themeColor="text1"/>
          <w:spacing w:val="-6"/>
          <w:sz w:val="24"/>
          <w:szCs w:val="24"/>
          <w:lang w:val="ru-RU"/>
        </w:rPr>
        <w:t xml:space="preserve"> </w:t>
      </w:r>
      <w:r w:rsidR="004C4967" w:rsidRPr="002D6333">
        <w:rPr>
          <w:rFonts w:ascii="Times New Roman" w:hAnsi="Times New Roman" w:cs="Times New Roman"/>
          <w:b/>
          <w:color w:val="000000" w:themeColor="text1"/>
          <w:spacing w:val="-6"/>
          <w:sz w:val="24"/>
          <w:szCs w:val="24"/>
          <w:lang w:val="ru-RU"/>
        </w:rPr>
        <w:t xml:space="preserve">ОБ </w:t>
      </w:r>
      <w:r w:rsidR="004C4967">
        <w:rPr>
          <w:rFonts w:ascii="Times New Roman" w:hAnsi="Times New Roman" w:cs="Times New Roman"/>
          <w:b/>
          <w:color w:val="000000" w:themeColor="text1"/>
          <w:spacing w:val="-6"/>
          <w:sz w:val="24"/>
          <w:szCs w:val="24"/>
          <w:lang w:val="ru-RU"/>
        </w:rPr>
        <w:t>ОБЪЕКТЕ</w:t>
      </w:r>
      <w:r w:rsidR="004C4967" w:rsidRPr="002D6333">
        <w:rPr>
          <w:rFonts w:ascii="Times New Roman" w:hAnsi="Times New Roman" w:cs="Times New Roman"/>
          <w:b/>
          <w:color w:val="000000" w:themeColor="text1"/>
          <w:spacing w:val="-6"/>
          <w:sz w:val="24"/>
          <w:szCs w:val="24"/>
          <w:lang w:val="ru-RU"/>
        </w:rPr>
        <w:t xml:space="preserve"> НЕДВИЖИМОСТИ (ПРИЛАГА</w:t>
      </w:r>
      <w:r w:rsidR="004C4967">
        <w:rPr>
          <w:rFonts w:ascii="Times New Roman" w:hAnsi="Times New Roman" w:cs="Times New Roman"/>
          <w:b/>
          <w:color w:val="000000" w:themeColor="text1"/>
          <w:spacing w:val="-6"/>
          <w:sz w:val="24"/>
          <w:szCs w:val="24"/>
          <w:lang w:val="ru-RU"/>
        </w:rPr>
        <w:t>Е</w:t>
      </w:r>
      <w:r w:rsidR="004C4967" w:rsidRPr="002D6333">
        <w:rPr>
          <w:rFonts w:ascii="Times New Roman" w:hAnsi="Times New Roman" w:cs="Times New Roman"/>
          <w:b/>
          <w:color w:val="000000" w:themeColor="text1"/>
          <w:spacing w:val="-6"/>
          <w:sz w:val="24"/>
          <w:szCs w:val="24"/>
          <w:lang w:val="ru-RU"/>
        </w:rPr>
        <w:t>ТСЯ К ДОКУМЕНТАЦИИ ОТДЕЛЬНЫМ ФАЙЛОМ)</w:t>
      </w:r>
      <w:r w:rsidRPr="0051673C">
        <w:rPr>
          <w:rFonts w:ascii="Times New Roman" w:hAnsi="Times New Roman" w:cs="Times New Roman"/>
          <w:b/>
          <w:spacing w:val="-6"/>
          <w:sz w:val="24"/>
          <w:szCs w:val="24"/>
          <w:lang w:val="ru-RU"/>
        </w:rPr>
        <w:t>.</w:t>
      </w:r>
    </w:p>
    <w:p w14:paraId="79440F44"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430A9BA5"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0901E33C" w14:textId="77777777" w:rsidR="0051673C" w:rsidRPr="0051673C" w:rsidRDefault="0051673C" w:rsidP="0051673C">
      <w:pPr>
        <w:spacing w:before="120"/>
        <w:jc w:val="center"/>
        <w:rPr>
          <w:rFonts w:ascii="Times New Roman" w:hAnsi="Times New Roman" w:cs="Times New Roman"/>
          <w:b/>
          <w:spacing w:val="-6"/>
          <w:sz w:val="24"/>
          <w:szCs w:val="24"/>
          <w:lang w:val="ru-RU"/>
        </w:rPr>
      </w:pPr>
    </w:p>
    <w:p w14:paraId="5B04CAB9" w14:textId="2DC25FBD" w:rsidR="00FE35CD" w:rsidRDefault="00D412F3" w:rsidP="004B65E8">
      <w:pPr>
        <w:widowControl/>
        <w:autoSpaceDE/>
        <w:autoSpaceDN/>
        <w:spacing w:after="160" w:line="259" w:lineRule="auto"/>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br w:type="page"/>
      </w:r>
    </w:p>
    <w:p w14:paraId="61E1F857" w14:textId="77777777" w:rsidR="00FE35CD" w:rsidRDefault="00FE35CD" w:rsidP="00FE35CD">
      <w:pPr>
        <w:adjustRightInd w:val="0"/>
        <w:ind w:left="5670"/>
        <w:rPr>
          <w:rFonts w:ascii="Times New Roman" w:hAnsi="Times New Roman" w:cs="Times New Roman"/>
          <w:bCs/>
          <w:sz w:val="20"/>
          <w:szCs w:val="24"/>
          <w:lang w:val="ru-RU"/>
        </w:rPr>
      </w:pPr>
    </w:p>
    <w:p w14:paraId="35011958" w14:textId="77777777" w:rsidR="00FE35CD" w:rsidRDefault="00FE35CD" w:rsidP="00FE35CD">
      <w:pPr>
        <w:adjustRightInd w:val="0"/>
        <w:ind w:left="5670"/>
        <w:rPr>
          <w:rFonts w:ascii="Times New Roman" w:hAnsi="Times New Roman" w:cs="Times New Roman"/>
          <w:bCs/>
          <w:sz w:val="20"/>
          <w:szCs w:val="24"/>
          <w:lang w:val="ru-RU"/>
        </w:rPr>
      </w:pPr>
    </w:p>
    <w:p w14:paraId="0636027D" w14:textId="77777777" w:rsidR="00FE35CD" w:rsidRDefault="00FE35CD" w:rsidP="00FE35CD">
      <w:pPr>
        <w:adjustRightInd w:val="0"/>
        <w:ind w:left="5670"/>
        <w:rPr>
          <w:rFonts w:ascii="Times New Roman" w:hAnsi="Times New Roman" w:cs="Times New Roman"/>
          <w:bCs/>
          <w:sz w:val="20"/>
          <w:szCs w:val="24"/>
          <w:lang w:val="ru-RU"/>
        </w:rPr>
      </w:pPr>
    </w:p>
    <w:p w14:paraId="610A2DC1" w14:textId="77777777" w:rsidR="00FE35CD" w:rsidRDefault="00FE35CD" w:rsidP="00FE35CD">
      <w:pPr>
        <w:adjustRightInd w:val="0"/>
        <w:ind w:left="5670"/>
        <w:rPr>
          <w:rFonts w:ascii="Times New Roman" w:hAnsi="Times New Roman" w:cs="Times New Roman"/>
          <w:bCs/>
          <w:sz w:val="20"/>
          <w:szCs w:val="24"/>
          <w:lang w:val="ru-RU"/>
        </w:rPr>
      </w:pPr>
    </w:p>
    <w:p w14:paraId="5E8A35BB" w14:textId="77777777" w:rsidR="00FE35CD" w:rsidRDefault="00FE35CD" w:rsidP="00FE35CD">
      <w:pPr>
        <w:adjustRightInd w:val="0"/>
        <w:ind w:left="5670"/>
        <w:rPr>
          <w:rFonts w:ascii="Times New Roman" w:hAnsi="Times New Roman" w:cs="Times New Roman"/>
          <w:bCs/>
          <w:sz w:val="20"/>
          <w:szCs w:val="24"/>
          <w:lang w:val="ru-RU"/>
        </w:rPr>
      </w:pPr>
    </w:p>
    <w:p w14:paraId="773C20FF" w14:textId="77777777" w:rsidR="00FE35CD" w:rsidRDefault="00FE35CD" w:rsidP="00FE35CD">
      <w:pPr>
        <w:adjustRightInd w:val="0"/>
        <w:ind w:left="5670"/>
        <w:rPr>
          <w:rFonts w:ascii="Times New Roman" w:hAnsi="Times New Roman" w:cs="Times New Roman"/>
          <w:bCs/>
          <w:sz w:val="20"/>
          <w:szCs w:val="24"/>
          <w:lang w:val="ru-RU"/>
        </w:rPr>
      </w:pPr>
    </w:p>
    <w:p w14:paraId="58CABD36" w14:textId="77777777" w:rsidR="00FE35CD" w:rsidRDefault="00FE35CD" w:rsidP="00FE35CD">
      <w:pPr>
        <w:adjustRightInd w:val="0"/>
        <w:ind w:left="5670"/>
        <w:rPr>
          <w:rFonts w:ascii="Times New Roman" w:hAnsi="Times New Roman" w:cs="Times New Roman"/>
          <w:bCs/>
          <w:sz w:val="20"/>
          <w:szCs w:val="24"/>
          <w:lang w:val="ru-RU"/>
        </w:rPr>
      </w:pPr>
    </w:p>
    <w:p w14:paraId="74C9B414" w14:textId="77777777" w:rsidR="00FE35CD" w:rsidRDefault="00FE35CD" w:rsidP="00FE35CD">
      <w:pPr>
        <w:adjustRightInd w:val="0"/>
        <w:ind w:left="5670"/>
        <w:rPr>
          <w:rFonts w:ascii="Times New Roman" w:hAnsi="Times New Roman" w:cs="Times New Roman"/>
          <w:bCs/>
          <w:sz w:val="20"/>
          <w:szCs w:val="24"/>
          <w:lang w:val="ru-RU"/>
        </w:rPr>
      </w:pPr>
    </w:p>
    <w:p w14:paraId="790E5FF1" w14:textId="77777777" w:rsidR="00FE35CD" w:rsidRDefault="00FE35CD" w:rsidP="00FE35CD">
      <w:pPr>
        <w:adjustRightInd w:val="0"/>
        <w:ind w:left="5670"/>
        <w:rPr>
          <w:rFonts w:ascii="Times New Roman" w:hAnsi="Times New Roman" w:cs="Times New Roman"/>
          <w:bCs/>
          <w:sz w:val="20"/>
          <w:szCs w:val="24"/>
          <w:lang w:val="ru-RU"/>
        </w:rPr>
      </w:pPr>
    </w:p>
    <w:p w14:paraId="3783AA58" w14:textId="77777777" w:rsidR="00FE35CD" w:rsidRDefault="00FE35CD" w:rsidP="00FE35CD">
      <w:pPr>
        <w:adjustRightInd w:val="0"/>
        <w:ind w:left="5670"/>
        <w:rPr>
          <w:rFonts w:ascii="Times New Roman" w:hAnsi="Times New Roman" w:cs="Times New Roman"/>
          <w:bCs/>
          <w:sz w:val="20"/>
          <w:szCs w:val="24"/>
          <w:lang w:val="ru-RU"/>
        </w:rPr>
      </w:pPr>
    </w:p>
    <w:p w14:paraId="512ACD4E" w14:textId="77777777" w:rsidR="00FE35CD" w:rsidRDefault="00FE35CD" w:rsidP="00FE35CD">
      <w:pPr>
        <w:adjustRightInd w:val="0"/>
        <w:ind w:left="5670"/>
        <w:rPr>
          <w:rFonts w:ascii="Times New Roman" w:hAnsi="Times New Roman" w:cs="Times New Roman"/>
          <w:bCs/>
          <w:sz w:val="20"/>
          <w:szCs w:val="24"/>
          <w:lang w:val="ru-RU"/>
        </w:rPr>
      </w:pPr>
    </w:p>
    <w:p w14:paraId="72131348" w14:textId="77777777" w:rsidR="00FE35CD" w:rsidRDefault="00FE35CD" w:rsidP="00FE35CD">
      <w:pPr>
        <w:adjustRightInd w:val="0"/>
        <w:ind w:left="5670"/>
        <w:rPr>
          <w:rFonts w:ascii="Times New Roman" w:hAnsi="Times New Roman" w:cs="Times New Roman"/>
          <w:bCs/>
          <w:sz w:val="20"/>
          <w:szCs w:val="24"/>
          <w:lang w:val="ru-RU"/>
        </w:rPr>
      </w:pPr>
    </w:p>
    <w:p w14:paraId="60D7AB36" w14:textId="77777777" w:rsidR="00FE35CD" w:rsidRDefault="00FE35CD" w:rsidP="00FE35CD">
      <w:pPr>
        <w:adjustRightInd w:val="0"/>
        <w:ind w:left="5670"/>
        <w:rPr>
          <w:rFonts w:ascii="Times New Roman" w:hAnsi="Times New Roman" w:cs="Times New Roman"/>
          <w:bCs/>
          <w:sz w:val="20"/>
          <w:szCs w:val="24"/>
          <w:lang w:val="ru-RU"/>
        </w:rPr>
      </w:pPr>
    </w:p>
    <w:p w14:paraId="4CD032C6" w14:textId="77777777" w:rsidR="00FE35CD" w:rsidRDefault="00FE35CD" w:rsidP="00FE35CD">
      <w:pPr>
        <w:adjustRightInd w:val="0"/>
        <w:ind w:left="5670"/>
        <w:rPr>
          <w:rFonts w:ascii="Times New Roman" w:hAnsi="Times New Roman" w:cs="Times New Roman"/>
          <w:bCs/>
          <w:sz w:val="20"/>
          <w:szCs w:val="24"/>
          <w:lang w:val="ru-RU"/>
        </w:rPr>
      </w:pPr>
    </w:p>
    <w:p w14:paraId="6A38AEF1" w14:textId="77777777" w:rsidR="00FE35CD" w:rsidRDefault="00FE35CD" w:rsidP="00FE35CD">
      <w:pPr>
        <w:adjustRightInd w:val="0"/>
        <w:ind w:left="5670"/>
        <w:rPr>
          <w:rFonts w:ascii="Times New Roman" w:hAnsi="Times New Roman" w:cs="Times New Roman"/>
          <w:bCs/>
          <w:sz w:val="20"/>
          <w:szCs w:val="24"/>
          <w:lang w:val="ru-RU"/>
        </w:rPr>
      </w:pPr>
    </w:p>
    <w:p w14:paraId="1B9C4BAA" w14:textId="77777777" w:rsidR="00FE35CD" w:rsidRDefault="00FE35CD" w:rsidP="00FE35CD">
      <w:pPr>
        <w:adjustRightInd w:val="0"/>
        <w:ind w:left="5670"/>
        <w:rPr>
          <w:rFonts w:ascii="Times New Roman" w:hAnsi="Times New Roman" w:cs="Times New Roman"/>
          <w:bCs/>
          <w:sz w:val="20"/>
          <w:szCs w:val="24"/>
          <w:lang w:val="ru-RU"/>
        </w:rPr>
      </w:pPr>
    </w:p>
    <w:p w14:paraId="560F72C0" w14:textId="77777777" w:rsidR="00FE35CD" w:rsidRDefault="00FE35CD" w:rsidP="00FE35CD">
      <w:pPr>
        <w:adjustRightInd w:val="0"/>
        <w:ind w:left="5670"/>
        <w:rPr>
          <w:rFonts w:ascii="Times New Roman" w:hAnsi="Times New Roman" w:cs="Times New Roman"/>
          <w:bCs/>
          <w:sz w:val="20"/>
          <w:szCs w:val="24"/>
          <w:lang w:val="ru-RU"/>
        </w:rPr>
      </w:pPr>
    </w:p>
    <w:p w14:paraId="29B22038" w14:textId="77777777" w:rsidR="00FE35CD" w:rsidRDefault="00FE35CD" w:rsidP="00FE35CD">
      <w:pPr>
        <w:adjustRightInd w:val="0"/>
        <w:ind w:left="5670"/>
        <w:rPr>
          <w:rFonts w:ascii="Times New Roman" w:hAnsi="Times New Roman" w:cs="Times New Roman"/>
          <w:bCs/>
          <w:sz w:val="20"/>
          <w:szCs w:val="24"/>
          <w:lang w:val="ru-RU"/>
        </w:rPr>
      </w:pPr>
    </w:p>
    <w:p w14:paraId="318AD079" w14:textId="77777777" w:rsidR="00FE35CD" w:rsidRDefault="00FE35CD" w:rsidP="00FE35CD">
      <w:pPr>
        <w:adjustRightInd w:val="0"/>
        <w:ind w:left="5670"/>
        <w:rPr>
          <w:rFonts w:ascii="Times New Roman" w:hAnsi="Times New Roman" w:cs="Times New Roman"/>
          <w:bCs/>
          <w:sz w:val="20"/>
          <w:szCs w:val="24"/>
          <w:lang w:val="ru-RU"/>
        </w:rPr>
      </w:pPr>
    </w:p>
    <w:p w14:paraId="356C7A6A" w14:textId="77777777" w:rsidR="00FE35CD" w:rsidRDefault="00FE35CD" w:rsidP="00FE35CD">
      <w:pPr>
        <w:adjustRightInd w:val="0"/>
        <w:ind w:left="5670"/>
        <w:rPr>
          <w:rFonts w:ascii="Times New Roman" w:hAnsi="Times New Roman" w:cs="Times New Roman"/>
          <w:bCs/>
          <w:sz w:val="20"/>
          <w:szCs w:val="24"/>
          <w:lang w:val="ru-RU"/>
        </w:rPr>
      </w:pPr>
    </w:p>
    <w:p w14:paraId="1DA100CA" w14:textId="77777777" w:rsidR="00FE35CD" w:rsidRDefault="00FE35CD" w:rsidP="00FE35CD">
      <w:pPr>
        <w:adjustRightInd w:val="0"/>
        <w:ind w:left="5670"/>
        <w:rPr>
          <w:rFonts w:ascii="Times New Roman" w:hAnsi="Times New Roman" w:cs="Times New Roman"/>
          <w:bCs/>
          <w:sz w:val="20"/>
          <w:szCs w:val="24"/>
          <w:lang w:val="ru-RU"/>
        </w:rPr>
      </w:pPr>
    </w:p>
    <w:p w14:paraId="44A7F569" w14:textId="77777777" w:rsidR="00FE35CD" w:rsidRDefault="00FE35CD" w:rsidP="00FE35CD">
      <w:pPr>
        <w:adjustRightInd w:val="0"/>
        <w:ind w:left="5670"/>
        <w:rPr>
          <w:rFonts w:ascii="Times New Roman" w:hAnsi="Times New Roman" w:cs="Times New Roman"/>
          <w:bCs/>
          <w:sz w:val="20"/>
          <w:szCs w:val="24"/>
          <w:lang w:val="ru-RU"/>
        </w:rPr>
      </w:pPr>
    </w:p>
    <w:p w14:paraId="7A7EA78A" w14:textId="77777777" w:rsidR="00FE35CD" w:rsidRDefault="00FE35CD" w:rsidP="00FE35CD">
      <w:pPr>
        <w:adjustRightInd w:val="0"/>
        <w:ind w:left="5670"/>
        <w:rPr>
          <w:rFonts w:ascii="Times New Roman" w:hAnsi="Times New Roman" w:cs="Times New Roman"/>
          <w:bCs/>
          <w:sz w:val="20"/>
          <w:szCs w:val="24"/>
          <w:lang w:val="ru-RU"/>
        </w:rPr>
      </w:pPr>
    </w:p>
    <w:p w14:paraId="67EE56A3" w14:textId="77777777" w:rsidR="00FE35CD" w:rsidRDefault="00FE35CD" w:rsidP="00FE35CD">
      <w:pPr>
        <w:adjustRightInd w:val="0"/>
        <w:ind w:left="5670"/>
        <w:rPr>
          <w:rFonts w:ascii="Times New Roman" w:hAnsi="Times New Roman" w:cs="Times New Roman"/>
          <w:bCs/>
          <w:sz w:val="20"/>
          <w:szCs w:val="24"/>
          <w:lang w:val="ru-RU"/>
        </w:rPr>
      </w:pPr>
    </w:p>
    <w:p w14:paraId="3D7E8EA5" w14:textId="77777777" w:rsidR="00FE35CD" w:rsidRDefault="00FE35CD" w:rsidP="00FE35CD">
      <w:pPr>
        <w:adjustRightInd w:val="0"/>
        <w:ind w:left="5670"/>
        <w:rPr>
          <w:rFonts w:ascii="Times New Roman" w:hAnsi="Times New Roman" w:cs="Times New Roman"/>
          <w:bCs/>
          <w:sz w:val="20"/>
          <w:szCs w:val="24"/>
          <w:lang w:val="ru-RU"/>
        </w:rPr>
      </w:pPr>
    </w:p>
    <w:p w14:paraId="3B332B34" w14:textId="77777777" w:rsidR="00FE35CD" w:rsidRDefault="00FE35CD" w:rsidP="00FE35CD">
      <w:pPr>
        <w:adjustRightInd w:val="0"/>
        <w:ind w:left="5670"/>
        <w:rPr>
          <w:rFonts w:ascii="Times New Roman" w:hAnsi="Times New Roman" w:cs="Times New Roman"/>
          <w:bCs/>
          <w:sz w:val="20"/>
          <w:szCs w:val="24"/>
          <w:lang w:val="ru-RU"/>
        </w:rPr>
      </w:pPr>
    </w:p>
    <w:p w14:paraId="350D4CDF" w14:textId="77777777" w:rsidR="00FE35CD" w:rsidRDefault="00FE35CD" w:rsidP="00FE35CD">
      <w:pPr>
        <w:adjustRightInd w:val="0"/>
        <w:ind w:left="5670"/>
        <w:rPr>
          <w:rFonts w:ascii="Times New Roman" w:hAnsi="Times New Roman" w:cs="Times New Roman"/>
          <w:bCs/>
          <w:sz w:val="20"/>
          <w:szCs w:val="24"/>
          <w:lang w:val="ru-RU"/>
        </w:rPr>
      </w:pPr>
    </w:p>
    <w:p w14:paraId="5A4ADED4" w14:textId="77777777" w:rsidR="00FE35CD" w:rsidRDefault="00FE35CD" w:rsidP="00FE35CD">
      <w:pPr>
        <w:adjustRightInd w:val="0"/>
        <w:ind w:left="5670"/>
        <w:rPr>
          <w:rFonts w:ascii="Times New Roman" w:hAnsi="Times New Roman" w:cs="Times New Roman"/>
          <w:bCs/>
          <w:sz w:val="20"/>
          <w:szCs w:val="24"/>
          <w:lang w:val="ru-RU"/>
        </w:rPr>
      </w:pPr>
    </w:p>
    <w:p w14:paraId="0553405D" w14:textId="77777777" w:rsidR="00FE35CD" w:rsidRDefault="00FE35CD" w:rsidP="00FE35CD">
      <w:pPr>
        <w:adjustRightInd w:val="0"/>
        <w:ind w:left="5670"/>
        <w:rPr>
          <w:rFonts w:ascii="Times New Roman" w:hAnsi="Times New Roman" w:cs="Times New Roman"/>
          <w:bCs/>
          <w:sz w:val="20"/>
          <w:szCs w:val="24"/>
          <w:lang w:val="ru-RU"/>
        </w:rPr>
      </w:pPr>
    </w:p>
    <w:p w14:paraId="65D8DEFD" w14:textId="77777777" w:rsidR="00FE35CD" w:rsidRDefault="00FE35CD" w:rsidP="00FE35CD">
      <w:pPr>
        <w:adjustRightInd w:val="0"/>
        <w:ind w:left="5670"/>
        <w:rPr>
          <w:rFonts w:ascii="Times New Roman" w:hAnsi="Times New Roman" w:cs="Times New Roman"/>
          <w:bCs/>
          <w:sz w:val="20"/>
          <w:szCs w:val="24"/>
          <w:lang w:val="ru-RU"/>
        </w:rPr>
      </w:pPr>
    </w:p>
    <w:p w14:paraId="4BEF7A62" w14:textId="77777777" w:rsidR="00FE35CD" w:rsidRDefault="00FE35CD" w:rsidP="00FE35CD">
      <w:pPr>
        <w:adjustRightInd w:val="0"/>
        <w:ind w:left="5670"/>
        <w:rPr>
          <w:rFonts w:ascii="Times New Roman" w:hAnsi="Times New Roman" w:cs="Times New Roman"/>
          <w:bCs/>
          <w:sz w:val="20"/>
          <w:szCs w:val="24"/>
          <w:lang w:val="ru-RU"/>
        </w:rPr>
      </w:pPr>
    </w:p>
    <w:p w14:paraId="3D36DFB6" w14:textId="77777777" w:rsidR="00FE35CD" w:rsidRDefault="00FE35CD" w:rsidP="00FE35CD">
      <w:pPr>
        <w:adjustRightInd w:val="0"/>
        <w:ind w:left="5670"/>
        <w:rPr>
          <w:rFonts w:ascii="Times New Roman" w:hAnsi="Times New Roman" w:cs="Times New Roman"/>
          <w:bCs/>
          <w:sz w:val="20"/>
          <w:szCs w:val="24"/>
          <w:lang w:val="ru-RU"/>
        </w:rPr>
      </w:pPr>
    </w:p>
    <w:p w14:paraId="7D312859" w14:textId="77777777" w:rsidR="00FE35CD" w:rsidRDefault="00FE35CD" w:rsidP="00FE35CD">
      <w:pPr>
        <w:adjustRightInd w:val="0"/>
        <w:ind w:left="5670"/>
        <w:rPr>
          <w:rFonts w:ascii="Times New Roman" w:hAnsi="Times New Roman" w:cs="Times New Roman"/>
          <w:bCs/>
          <w:sz w:val="20"/>
          <w:szCs w:val="24"/>
          <w:lang w:val="ru-RU"/>
        </w:rPr>
      </w:pPr>
    </w:p>
    <w:p w14:paraId="61E5D95D" w14:textId="77777777" w:rsidR="00FE35CD" w:rsidRDefault="00FE35CD" w:rsidP="00FE35CD">
      <w:pPr>
        <w:adjustRightInd w:val="0"/>
        <w:ind w:left="5670"/>
        <w:rPr>
          <w:rFonts w:ascii="Times New Roman" w:hAnsi="Times New Roman" w:cs="Times New Roman"/>
          <w:bCs/>
          <w:sz w:val="20"/>
          <w:szCs w:val="24"/>
          <w:lang w:val="ru-RU"/>
        </w:rPr>
      </w:pPr>
    </w:p>
    <w:p w14:paraId="49D0A884" w14:textId="77777777" w:rsidR="00FE35CD" w:rsidRDefault="00FE35CD" w:rsidP="00FE35CD">
      <w:pPr>
        <w:adjustRightInd w:val="0"/>
        <w:ind w:left="5670"/>
        <w:rPr>
          <w:rFonts w:ascii="Times New Roman" w:hAnsi="Times New Roman" w:cs="Times New Roman"/>
          <w:bCs/>
          <w:sz w:val="20"/>
          <w:szCs w:val="24"/>
          <w:lang w:val="ru-RU"/>
        </w:rPr>
      </w:pPr>
    </w:p>
    <w:p w14:paraId="64DDA0B9" w14:textId="77777777" w:rsidR="00FE35CD" w:rsidRDefault="00FE35CD" w:rsidP="00FE35CD">
      <w:pPr>
        <w:adjustRightInd w:val="0"/>
        <w:ind w:left="5670"/>
        <w:rPr>
          <w:rFonts w:ascii="Times New Roman" w:hAnsi="Times New Roman" w:cs="Times New Roman"/>
          <w:bCs/>
          <w:sz w:val="20"/>
          <w:szCs w:val="24"/>
          <w:lang w:val="ru-RU"/>
        </w:rPr>
      </w:pPr>
    </w:p>
    <w:p w14:paraId="256BD211" w14:textId="77777777" w:rsidR="00FE35CD" w:rsidRDefault="00FE35CD" w:rsidP="00FE35CD">
      <w:pPr>
        <w:adjustRightInd w:val="0"/>
        <w:ind w:left="5670"/>
        <w:rPr>
          <w:rFonts w:ascii="Times New Roman" w:hAnsi="Times New Roman" w:cs="Times New Roman"/>
          <w:bCs/>
          <w:sz w:val="20"/>
          <w:szCs w:val="24"/>
          <w:lang w:val="ru-RU"/>
        </w:rPr>
      </w:pPr>
    </w:p>
    <w:p w14:paraId="3466AF7E" w14:textId="77777777" w:rsidR="00FE35CD" w:rsidRDefault="00FE35CD" w:rsidP="00FE35CD">
      <w:pPr>
        <w:adjustRightInd w:val="0"/>
        <w:ind w:left="5670"/>
        <w:rPr>
          <w:rFonts w:ascii="Times New Roman" w:hAnsi="Times New Roman" w:cs="Times New Roman"/>
          <w:bCs/>
          <w:sz w:val="20"/>
          <w:szCs w:val="24"/>
          <w:lang w:val="ru-RU"/>
        </w:rPr>
      </w:pPr>
    </w:p>
    <w:p w14:paraId="62673C07" w14:textId="77777777" w:rsidR="00FE35CD" w:rsidRDefault="00FE35CD" w:rsidP="00FE35CD">
      <w:pPr>
        <w:adjustRightInd w:val="0"/>
        <w:ind w:left="5670"/>
        <w:rPr>
          <w:rFonts w:ascii="Times New Roman" w:hAnsi="Times New Roman" w:cs="Times New Roman"/>
          <w:bCs/>
          <w:sz w:val="20"/>
          <w:szCs w:val="24"/>
          <w:lang w:val="ru-RU"/>
        </w:rPr>
      </w:pPr>
    </w:p>
    <w:p w14:paraId="2D76CEC8" w14:textId="77777777" w:rsidR="00FE35CD" w:rsidRDefault="00FE35CD" w:rsidP="00FE35CD">
      <w:pPr>
        <w:adjustRightInd w:val="0"/>
        <w:ind w:left="5670"/>
        <w:rPr>
          <w:rFonts w:ascii="Times New Roman" w:hAnsi="Times New Roman" w:cs="Times New Roman"/>
          <w:bCs/>
          <w:sz w:val="20"/>
          <w:szCs w:val="24"/>
          <w:lang w:val="ru-RU"/>
        </w:rPr>
      </w:pPr>
    </w:p>
    <w:p w14:paraId="41E79A42" w14:textId="77777777" w:rsidR="00FE35CD" w:rsidRDefault="00FE35CD" w:rsidP="00FE35CD">
      <w:pPr>
        <w:adjustRightInd w:val="0"/>
        <w:ind w:left="5670"/>
        <w:rPr>
          <w:rFonts w:ascii="Times New Roman" w:hAnsi="Times New Roman" w:cs="Times New Roman"/>
          <w:bCs/>
          <w:sz w:val="20"/>
          <w:szCs w:val="24"/>
          <w:lang w:val="ru-RU"/>
        </w:rPr>
      </w:pPr>
    </w:p>
    <w:p w14:paraId="6D15BA61" w14:textId="77777777" w:rsidR="00FE35CD" w:rsidRDefault="00FE35CD" w:rsidP="00FE35CD">
      <w:pPr>
        <w:adjustRightInd w:val="0"/>
        <w:ind w:left="5670"/>
        <w:rPr>
          <w:rFonts w:ascii="Times New Roman" w:hAnsi="Times New Roman" w:cs="Times New Roman"/>
          <w:bCs/>
          <w:sz w:val="20"/>
          <w:szCs w:val="24"/>
          <w:lang w:val="ru-RU"/>
        </w:rPr>
      </w:pPr>
    </w:p>
    <w:p w14:paraId="759C045C" w14:textId="77777777" w:rsidR="00FE35CD" w:rsidRDefault="00FE35CD" w:rsidP="00FE35CD">
      <w:pPr>
        <w:adjustRightInd w:val="0"/>
        <w:ind w:left="5670"/>
        <w:rPr>
          <w:rFonts w:ascii="Times New Roman" w:hAnsi="Times New Roman" w:cs="Times New Roman"/>
          <w:bCs/>
          <w:sz w:val="20"/>
          <w:szCs w:val="24"/>
          <w:lang w:val="ru-RU"/>
        </w:rPr>
      </w:pPr>
    </w:p>
    <w:p w14:paraId="7D6037A0" w14:textId="77777777" w:rsidR="00FE35CD" w:rsidRDefault="00FE35CD" w:rsidP="00FE35CD">
      <w:pPr>
        <w:adjustRightInd w:val="0"/>
        <w:ind w:left="5670"/>
        <w:rPr>
          <w:rFonts w:ascii="Times New Roman" w:hAnsi="Times New Roman" w:cs="Times New Roman"/>
          <w:bCs/>
          <w:sz w:val="20"/>
          <w:szCs w:val="24"/>
          <w:lang w:val="ru-RU"/>
        </w:rPr>
      </w:pPr>
    </w:p>
    <w:p w14:paraId="6F42FF37" w14:textId="77777777" w:rsidR="00FE35CD" w:rsidRDefault="00FE35CD" w:rsidP="00FE35CD">
      <w:pPr>
        <w:adjustRightInd w:val="0"/>
        <w:ind w:left="5670"/>
        <w:rPr>
          <w:rFonts w:ascii="Times New Roman" w:hAnsi="Times New Roman" w:cs="Times New Roman"/>
          <w:bCs/>
          <w:sz w:val="20"/>
          <w:szCs w:val="24"/>
          <w:lang w:val="ru-RU"/>
        </w:rPr>
      </w:pPr>
    </w:p>
    <w:p w14:paraId="7845D830" w14:textId="77777777" w:rsidR="00FE35CD" w:rsidRDefault="00FE35CD" w:rsidP="00FE35CD">
      <w:pPr>
        <w:adjustRightInd w:val="0"/>
        <w:ind w:left="5670"/>
        <w:rPr>
          <w:rFonts w:ascii="Times New Roman" w:hAnsi="Times New Roman" w:cs="Times New Roman"/>
          <w:bCs/>
          <w:sz w:val="20"/>
          <w:szCs w:val="24"/>
          <w:lang w:val="ru-RU"/>
        </w:rPr>
      </w:pPr>
    </w:p>
    <w:p w14:paraId="2A83A957" w14:textId="77777777" w:rsidR="00FE35CD" w:rsidRDefault="00FE35CD" w:rsidP="00FE35CD">
      <w:pPr>
        <w:adjustRightInd w:val="0"/>
        <w:ind w:left="5670"/>
        <w:rPr>
          <w:rFonts w:ascii="Times New Roman" w:hAnsi="Times New Roman" w:cs="Times New Roman"/>
          <w:bCs/>
          <w:sz w:val="20"/>
          <w:szCs w:val="24"/>
          <w:lang w:val="ru-RU"/>
        </w:rPr>
      </w:pPr>
    </w:p>
    <w:p w14:paraId="18044AD8" w14:textId="77777777" w:rsidR="00FE35CD" w:rsidRDefault="00FE35CD" w:rsidP="00FE35CD">
      <w:pPr>
        <w:adjustRightInd w:val="0"/>
        <w:ind w:left="5670"/>
        <w:rPr>
          <w:rFonts w:ascii="Times New Roman" w:hAnsi="Times New Roman" w:cs="Times New Roman"/>
          <w:bCs/>
          <w:sz w:val="20"/>
          <w:szCs w:val="24"/>
          <w:lang w:val="ru-RU"/>
        </w:rPr>
      </w:pPr>
    </w:p>
    <w:p w14:paraId="77B80AF2" w14:textId="77777777" w:rsidR="00FE35CD" w:rsidRDefault="00FE35CD" w:rsidP="00FE35CD">
      <w:pPr>
        <w:adjustRightInd w:val="0"/>
        <w:ind w:left="5670"/>
        <w:rPr>
          <w:rFonts w:ascii="Times New Roman" w:hAnsi="Times New Roman" w:cs="Times New Roman"/>
          <w:bCs/>
          <w:sz w:val="20"/>
          <w:szCs w:val="24"/>
          <w:lang w:val="ru-RU"/>
        </w:rPr>
      </w:pPr>
    </w:p>
    <w:p w14:paraId="6A88D4E1" w14:textId="77777777" w:rsidR="00FE35CD" w:rsidRDefault="00FE35CD" w:rsidP="00FE35CD">
      <w:pPr>
        <w:adjustRightInd w:val="0"/>
        <w:ind w:left="5670"/>
        <w:rPr>
          <w:rFonts w:ascii="Times New Roman" w:hAnsi="Times New Roman" w:cs="Times New Roman"/>
          <w:bCs/>
          <w:sz w:val="20"/>
          <w:szCs w:val="24"/>
          <w:lang w:val="ru-RU"/>
        </w:rPr>
      </w:pPr>
    </w:p>
    <w:p w14:paraId="1E5BBC64" w14:textId="77777777" w:rsidR="00FE35CD" w:rsidRDefault="00FE35CD" w:rsidP="00FE35CD">
      <w:pPr>
        <w:adjustRightInd w:val="0"/>
        <w:ind w:left="5670"/>
        <w:rPr>
          <w:rFonts w:ascii="Times New Roman" w:hAnsi="Times New Roman" w:cs="Times New Roman"/>
          <w:bCs/>
          <w:sz w:val="20"/>
          <w:szCs w:val="24"/>
          <w:lang w:val="ru-RU"/>
        </w:rPr>
      </w:pPr>
    </w:p>
    <w:p w14:paraId="40571D72" w14:textId="77777777" w:rsidR="00FE35CD" w:rsidRDefault="00FE35CD" w:rsidP="00FE35CD">
      <w:pPr>
        <w:adjustRightInd w:val="0"/>
        <w:ind w:left="5670"/>
        <w:rPr>
          <w:rFonts w:ascii="Times New Roman" w:hAnsi="Times New Roman" w:cs="Times New Roman"/>
          <w:bCs/>
          <w:sz w:val="20"/>
          <w:szCs w:val="24"/>
          <w:lang w:val="ru-RU"/>
        </w:rPr>
      </w:pPr>
    </w:p>
    <w:p w14:paraId="69118570" w14:textId="77777777" w:rsidR="00FE35CD" w:rsidRDefault="00FE35CD" w:rsidP="00FE35CD">
      <w:pPr>
        <w:adjustRightInd w:val="0"/>
        <w:ind w:left="5670"/>
        <w:rPr>
          <w:rFonts w:ascii="Times New Roman" w:hAnsi="Times New Roman" w:cs="Times New Roman"/>
          <w:bCs/>
          <w:sz w:val="20"/>
          <w:szCs w:val="24"/>
          <w:lang w:val="ru-RU"/>
        </w:rPr>
      </w:pPr>
    </w:p>
    <w:p w14:paraId="60391086" w14:textId="77777777" w:rsidR="00FE35CD" w:rsidRDefault="00FE35CD" w:rsidP="00FE35CD">
      <w:pPr>
        <w:adjustRightInd w:val="0"/>
        <w:ind w:left="5670"/>
        <w:rPr>
          <w:rFonts w:ascii="Times New Roman" w:hAnsi="Times New Roman" w:cs="Times New Roman"/>
          <w:bCs/>
          <w:sz w:val="20"/>
          <w:szCs w:val="24"/>
          <w:lang w:val="ru-RU"/>
        </w:rPr>
      </w:pPr>
    </w:p>
    <w:p w14:paraId="083BC1AB" w14:textId="77777777" w:rsidR="002B1F17" w:rsidRDefault="002B1F17" w:rsidP="002B1F17">
      <w:pPr>
        <w:widowControl/>
        <w:autoSpaceDE/>
        <w:autoSpaceDN/>
        <w:spacing w:line="259" w:lineRule="auto"/>
        <w:rPr>
          <w:rFonts w:ascii="Times New Roman" w:eastAsiaTheme="minorHAnsi" w:hAnsi="Times New Roman" w:cs="Times New Roman"/>
          <w:sz w:val="28"/>
          <w:szCs w:val="28"/>
          <w:lang w:val="ru-RU"/>
        </w:rPr>
      </w:pPr>
    </w:p>
    <w:p w14:paraId="7781808E" w14:textId="77777777" w:rsidR="002B1F17" w:rsidRDefault="002B1F17" w:rsidP="00AC6273">
      <w:pPr>
        <w:widowControl/>
        <w:autoSpaceDE/>
        <w:autoSpaceDN/>
        <w:spacing w:line="259" w:lineRule="auto"/>
        <w:rPr>
          <w:rFonts w:ascii="Times New Roman" w:eastAsiaTheme="minorHAnsi" w:hAnsi="Times New Roman" w:cs="Times New Roman"/>
          <w:sz w:val="28"/>
          <w:szCs w:val="28"/>
          <w:lang w:val="ru-RU"/>
        </w:rPr>
      </w:pPr>
    </w:p>
    <w:sectPr w:rsidR="002B1F17" w:rsidSect="00D412F3">
      <w:headerReference w:type="even" r:id="rId26"/>
      <w:footerReference w:type="first" r:id="rId27"/>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ABC52" w14:textId="77777777" w:rsidR="00756CD8" w:rsidRDefault="00756CD8" w:rsidP="0051673C">
      <w:r>
        <w:separator/>
      </w:r>
    </w:p>
  </w:endnote>
  <w:endnote w:type="continuationSeparator" w:id="0">
    <w:p w14:paraId="7E1A02B7" w14:textId="77777777" w:rsidR="00756CD8" w:rsidRDefault="00756CD8"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A782" w14:textId="77777777" w:rsidR="00A26017" w:rsidRDefault="00A26017" w:rsidP="00A165AD">
    <w:pPr>
      <w:pStyle w:val="aff"/>
    </w:pPr>
  </w:p>
  <w:p w14:paraId="533815DE" w14:textId="77777777" w:rsidR="00A26017" w:rsidRDefault="00A26017">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C8E85" w14:textId="77777777" w:rsidR="00A26017" w:rsidRDefault="00A26017" w:rsidP="00A165AD">
    <w:pPr>
      <w:pStyle w:val="aff"/>
    </w:pPr>
  </w:p>
  <w:p w14:paraId="49C446DA" w14:textId="77777777" w:rsidR="00A26017" w:rsidRDefault="00A26017">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13823" w14:textId="77777777" w:rsidR="00A26017" w:rsidRDefault="00A26017" w:rsidP="00A165AD">
    <w:pPr>
      <w:pStyle w:val="aff"/>
    </w:pPr>
  </w:p>
  <w:p w14:paraId="31134A1E" w14:textId="77777777" w:rsidR="00A26017" w:rsidRDefault="00A26017">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1BED1" w14:textId="77777777" w:rsidR="00756CD8" w:rsidRDefault="00756CD8" w:rsidP="0051673C">
      <w:r>
        <w:separator/>
      </w:r>
    </w:p>
  </w:footnote>
  <w:footnote w:type="continuationSeparator" w:id="0">
    <w:p w14:paraId="35649756" w14:textId="77777777" w:rsidR="00756CD8" w:rsidRDefault="00756CD8" w:rsidP="0051673C">
      <w:r>
        <w:continuationSeparator/>
      </w:r>
    </w:p>
  </w:footnote>
  <w:footnote w:id="1">
    <w:p w14:paraId="25A2D353" w14:textId="222C47C1" w:rsidR="00A26017" w:rsidRDefault="00A26017"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7291CF92" w14:textId="2A3AF8C8" w:rsidR="00A26017" w:rsidRDefault="00A26017"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5ED50BA0" w14:textId="3F494593" w:rsidR="00A26017" w:rsidRDefault="00A26017" w:rsidP="0051673C">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1DB12C2A" w14:textId="2B71A72F" w:rsidR="00A26017" w:rsidRPr="00974F61" w:rsidRDefault="00A26017" w:rsidP="00974F61">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30F8108A" w14:textId="77777777" w:rsidR="00A26017" w:rsidRDefault="00A26017">
      <w:pPr>
        <w:pStyle w:val="a8"/>
      </w:pPr>
      <w:r>
        <w:rPr>
          <w:rStyle w:val="aa"/>
        </w:rPr>
        <w:footnoteRef/>
      </w:r>
      <w:r>
        <w:t xml:space="preserve"> Нужное отметить «Х»</w:t>
      </w:r>
    </w:p>
  </w:footnote>
  <w:footnote w:id="6">
    <w:p w14:paraId="379F4A56" w14:textId="799C5385" w:rsidR="00A26017" w:rsidRDefault="00A26017" w:rsidP="006B4D4B">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74F394AA" w14:textId="77777777" w:rsidR="00A26017" w:rsidRDefault="00A26017">
      <w:pPr>
        <w:pStyle w:val="a8"/>
      </w:pPr>
      <w:r>
        <w:rPr>
          <w:rStyle w:val="aa"/>
        </w:rPr>
        <w:footnoteRef/>
      </w:r>
      <w:r>
        <w:t xml:space="preserve"> Нужное отметить «Х»</w:t>
      </w:r>
    </w:p>
  </w:footnote>
  <w:footnote w:id="8">
    <w:p w14:paraId="19906621" w14:textId="77777777" w:rsidR="00A26017" w:rsidRPr="00F90B4A" w:rsidRDefault="00A26017" w:rsidP="0051673C">
      <w:pPr>
        <w:pStyle w:val="a8"/>
        <w:jc w:val="both"/>
        <w:rPr>
          <w:spacing w:val="-6"/>
        </w:rPr>
      </w:pPr>
      <w:r w:rsidRPr="00F90B4A">
        <w:rPr>
          <w:rStyle w:val="aa"/>
          <w:spacing w:val="-6"/>
        </w:rPr>
        <w:footnoteRef/>
      </w:r>
      <w:r w:rsidRPr="00F90B4A">
        <w:rPr>
          <w:color w:val="000000"/>
          <w:spacing w:val="-6"/>
        </w:rPr>
        <w:t> </w:t>
      </w:r>
      <w:r w:rsidRPr="00F90B4A">
        <w:rPr>
          <w:spacing w:val="-6"/>
        </w:rPr>
        <w:t>Указывается Предмет</w:t>
      </w:r>
      <w:r w:rsidRPr="00F90B4A">
        <w:rPr>
          <w:color w:val="000000"/>
          <w:spacing w:val="-6"/>
        </w:rPr>
        <w:t> </w:t>
      </w:r>
      <w:r w:rsidRPr="00F90B4A">
        <w:rPr>
          <w:spacing w:val="-6"/>
        </w:rPr>
        <w:t>продажи.</w:t>
      </w:r>
    </w:p>
  </w:footnote>
  <w:footnote w:id="9">
    <w:p w14:paraId="53AAC6A5" w14:textId="77777777" w:rsidR="00A26017" w:rsidRPr="00F90B4A" w:rsidRDefault="00A26017" w:rsidP="0051673C">
      <w:pPr>
        <w:pStyle w:val="a8"/>
        <w:jc w:val="both"/>
        <w:rPr>
          <w:spacing w:val="-6"/>
        </w:rPr>
      </w:pPr>
      <w:r w:rsidRPr="00F90B4A">
        <w:rPr>
          <w:rStyle w:val="aa"/>
          <w:spacing w:val="-6"/>
        </w:rPr>
        <w:footnoteRef/>
      </w:r>
      <w:r w:rsidRPr="00F90B4A">
        <w:rPr>
          <w:color w:val="000000"/>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0">
    <w:p w14:paraId="59938CCB" w14:textId="77777777" w:rsidR="00A26017" w:rsidRPr="00F90B4A" w:rsidRDefault="00A26017" w:rsidP="0051673C">
      <w:pPr>
        <w:pStyle w:val="a8"/>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1.3.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p>
  </w:footnote>
  <w:footnote w:id="11">
    <w:p w14:paraId="0C8D3452" w14:textId="77777777" w:rsidR="00A26017" w:rsidRPr="00F90B4A" w:rsidRDefault="00A26017" w:rsidP="0051673C">
      <w:pPr>
        <w:pStyle w:val="a8"/>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1.4. включается в текст Договора в случае, если Предметом продажи является объект Недвижимого имущества, на который существует ограничения</w:t>
      </w:r>
      <w:r w:rsidRPr="00F90B4A">
        <w:rPr>
          <w:spacing w:val="-6"/>
          <w:lang w:val="en-US"/>
        </w:rPr>
        <w:t> </w:t>
      </w:r>
      <w:r w:rsidRPr="00F90B4A">
        <w:rPr>
          <w:spacing w:val="-6"/>
        </w:rPr>
        <w:t xml:space="preserve">(обременения) права, связанные с охраной </w:t>
      </w:r>
      <w:r w:rsidRPr="00F90B4A">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F90B4A">
        <w:rPr>
          <w:color w:val="000000"/>
          <w:spacing w:val="-6"/>
          <w:lang w:val="en-US"/>
        </w:rPr>
        <w:t> </w:t>
      </w:r>
      <w:r w:rsidRPr="00F90B4A">
        <w:rPr>
          <w:color w:val="000000"/>
          <w:spacing w:val="-6"/>
        </w:rPr>
        <w:t>1</w:t>
      </w:r>
      <w:r w:rsidRPr="00F90B4A">
        <w:rPr>
          <w:color w:val="000000"/>
          <w:spacing w:val="-6"/>
          <w:lang w:val="en-US"/>
        </w:rPr>
        <w:t> </w:t>
      </w:r>
      <w:r w:rsidRPr="00F90B4A">
        <w:rPr>
          <w:color w:val="000000"/>
          <w:spacing w:val="-6"/>
        </w:rPr>
        <w:t>Договора</w:t>
      </w:r>
      <w:r w:rsidRPr="00F90B4A">
        <w:rPr>
          <w:spacing w:val="-6"/>
        </w:rPr>
        <w:t xml:space="preserve"> </w:t>
      </w:r>
    </w:p>
  </w:footnote>
  <w:footnote w:id="12">
    <w:p w14:paraId="201CE8D6" w14:textId="77777777" w:rsidR="00A26017" w:rsidRPr="00F90B4A" w:rsidRDefault="00A26017" w:rsidP="0051673C">
      <w:pPr>
        <w:pStyle w:val="a8"/>
        <w:contextualSpacing/>
        <w:jc w:val="both"/>
        <w:rPr>
          <w:spacing w:val="-6"/>
        </w:rPr>
      </w:pPr>
      <w:r w:rsidRPr="00F90B4A">
        <w:rPr>
          <w:rStyle w:val="aa"/>
          <w:spacing w:val="-6"/>
        </w:rPr>
        <w:footnoteRef/>
      </w:r>
      <w:r w:rsidRPr="00F90B4A">
        <w:rPr>
          <w:spacing w:val="-6"/>
          <w:lang w:val="en-US"/>
        </w:rPr>
        <w:t> </w:t>
      </w:r>
      <w:r w:rsidRPr="00F90B4A">
        <w:rPr>
          <w:spacing w:val="-6"/>
        </w:rPr>
        <w:t>п.</w:t>
      </w:r>
      <w:r w:rsidRPr="00F90B4A">
        <w:rPr>
          <w:spacing w:val="-6"/>
          <w:lang w:val="en-US"/>
        </w:rPr>
        <w:t> </w:t>
      </w:r>
      <w:r w:rsidRPr="00F90B4A">
        <w:rPr>
          <w:spacing w:val="-6"/>
        </w:rPr>
        <w:t xml:space="preserve">1.5. включается в текст Договора в случае, если Предметом продажи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 </w:t>
      </w:r>
      <w:r w:rsidRPr="00F90B4A">
        <w:rPr>
          <w:color w:val="000000"/>
          <w:spacing w:val="-6"/>
        </w:rPr>
        <w:t>с соответствующим изменением нумерации пунктов Раздела 1 Договора</w:t>
      </w:r>
      <w:r w:rsidRPr="00F90B4A">
        <w:rPr>
          <w:spacing w:val="-6"/>
        </w:rPr>
        <w:t>.</w:t>
      </w:r>
    </w:p>
  </w:footnote>
  <w:footnote w:id="13">
    <w:p w14:paraId="101D1251" w14:textId="77777777" w:rsidR="00A26017" w:rsidRPr="008B2B23" w:rsidRDefault="00A26017" w:rsidP="0051673C">
      <w:pPr>
        <w:pStyle w:val="a8"/>
        <w:contextualSpacing/>
        <w:jc w:val="both"/>
        <w:rPr>
          <w:spacing w:val="-6"/>
        </w:rPr>
      </w:pPr>
      <w:r w:rsidRPr="008B2B23">
        <w:rPr>
          <w:rStyle w:val="aa"/>
          <w:spacing w:val="-6"/>
        </w:rPr>
        <w:footnoteRef/>
      </w:r>
      <w:r w:rsidRPr="008B2B23">
        <w:rPr>
          <w:spacing w:val="-6"/>
        </w:rPr>
        <w:t xml:space="preserve"> п. 1.6. включается в текст Договора в случае, если Предметом продажи является объект Недвижимого имущества, который является приаэродромной территорией, </w:t>
      </w:r>
      <w:r w:rsidRPr="008B2B23">
        <w:rPr>
          <w:color w:val="000000"/>
          <w:spacing w:val="-6"/>
        </w:rPr>
        <w:t>с соответствующим изменением нумерации пунктов Раздела 1 Договора.</w:t>
      </w:r>
    </w:p>
  </w:footnote>
  <w:footnote w:id="14">
    <w:p w14:paraId="46546639" w14:textId="77777777" w:rsidR="00A26017" w:rsidRPr="008B2B23" w:rsidRDefault="00A26017" w:rsidP="0051673C">
      <w:pPr>
        <w:pStyle w:val="a8"/>
        <w:contextualSpacing/>
        <w:jc w:val="both"/>
        <w:rPr>
          <w:spacing w:val="-6"/>
        </w:rPr>
      </w:pPr>
      <w:r w:rsidRPr="008B2B23">
        <w:rPr>
          <w:rStyle w:val="aa"/>
          <w:spacing w:val="-6"/>
        </w:rPr>
        <w:footnoteRef/>
      </w:r>
      <w:r>
        <w:rPr>
          <w:spacing w:val="-6"/>
        </w:rPr>
        <w:t> </w:t>
      </w:r>
      <w:r w:rsidRPr="008B2B23">
        <w:rPr>
          <w:spacing w:val="-6"/>
        </w:rPr>
        <w:t>п.</w:t>
      </w:r>
      <w:r>
        <w:rPr>
          <w:spacing w:val="-6"/>
        </w:rPr>
        <w:t> </w:t>
      </w:r>
      <w:r w:rsidRPr="008B2B23">
        <w:rPr>
          <w:spacing w:val="-6"/>
        </w:rPr>
        <w:t>1.7. включается в текст Договора в случае, если Предметом продажи является объект Недвижимого имущества, переданный в аренду.</w:t>
      </w:r>
    </w:p>
  </w:footnote>
  <w:footnote w:id="15">
    <w:p w14:paraId="3E7F8B7C" w14:textId="6A67635B" w:rsidR="00A26017" w:rsidRPr="006C53DC" w:rsidRDefault="00A26017" w:rsidP="00E849BE">
      <w:pPr>
        <w:jc w:val="both"/>
        <w:rPr>
          <w:lang w:val="ru-RU"/>
        </w:rPr>
      </w:pPr>
      <w:r>
        <w:rPr>
          <w:rStyle w:val="aa"/>
        </w:rPr>
        <w:footnoteRef/>
      </w:r>
      <w:r w:rsidRPr="00E849BE">
        <w:rPr>
          <w:lang w:val="ru-RU"/>
        </w:rPr>
        <w:t xml:space="preserve"> </w:t>
      </w:r>
      <w:r w:rsidRPr="00E849BE">
        <w:rPr>
          <w:rFonts w:ascii="Times New Roman" w:eastAsia="Times New Roman" w:hAnsi="Times New Roman" w:cs="Times New Roman"/>
          <w:spacing w:val="-6"/>
          <w:sz w:val="20"/>
          <w:szCs w:val="20"/>
          <w:lang w:val="ru-RU" w:eastAsia="ru-RU"/>
        </w:rPr>
        <w:t xml:space="preserve">Оплата суммы, указанной в п. 2.3. Договора может быть осуществлена с использованием механизмов привлечения заемных средств (ипотеки). </w:t>
      </w:r>
    </w:p>
  </w:footnote>
  <w:footnote w:id="16">
    <w:p w14:paraId="3E16D682" w14:textId="77777777" w:rsidR="00A26017" w:rsidRPr="007F3082" w:rsidRDefault="00A26017" w:rsidP="0051673C">
      <w:pPr>
        <w:pStyle w:val="a8"/>
        <w:contextualSpacing/>
        <w:jc w:val="both"/>
        <w:rPr>
          <w:spacing w:val="-6"/>
        </w:rPr>
      </w:pPr>
      <w:r w:rsidRPr="007F3082">
        <w:rPr>
          <w:rStyle w:val="aa"/>
          <w:spacing w:val="-6"/>
        </w:rPr>
        <w:footnoteRef/>
      </w:r>
      <w:r w:rsidRPr="007F3082">
        <w:rPr>
          <w:color w:val="000000"/>
          <w:spacing w:val="-6"/>
        </w:rPr>
        <w:t> </w:t>
      </w:r>
      <w:r w:rsidRPr="007F3082">
        <w:rPr>
          <w:spacing w:val="-6"/>
        </w:rPr>
        <w:t>п.</w:t>
      </w:r>
      <w:r w:rsidRPr="007F3082">
        <w:rPr>
          <w:color w:val="000000"/>
          <w:spacing w:val="-6"/>
        </w:rPr>
        <w:t> </w:t>
      </w:r>
      <w:r w:rsidRPr="007F3082">
        <w:rPr>
          <w:spacing w:val="-6"/>
        </w:rPr>
        <w:t>4.2.2. Договора в</w:t>
      </w:r>
      <w:r w:rsidRPr="007F3082">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7F3082">
        <w:rPr>
          <w:color w:val="000000"/>
          <w:spacing w:val="-6"/>
        </w:rPr>
        <w:t>с соответствующим изменением нумерации пунктов Раздела 4 Договора</w:t>
      </w:r>
    </w:p>
  </w:footnote>
  <w:footnote w:id="17">
    <w:p w14:paraId="0D30177D" w14:textId="77777777" w:rsidR="00A26017" w:rsidRPr="007F3082" w:rsidRDefault="00A26017" w:rsidP="0051673C">
      <w:pPr>
        <w:pStyle w:val="a8"/>
        <w:contextualSpacing/>
        <w:jc w:val="both"/>
        <w:rPr>
          <w:spacing w:val="-6"/>
        </w:rPr>
      </w:pPr>
      <w:r w:rsidRPr="007F3082">
        <w:rPr>
          <w:rStyle w:val="aa"/>
          <w:spacing w:val="-6"/>
        </w:rPr>
        <w:footnoteRef/>
      </w:r>
      <w:r w:rsidRPr="007F3082">
        <w:rPr>
          <w:spacing w:val="-6"/>
        </w:rPr>
        <w:t xml:space="preserve"> п. 4.2.3. Договора включается в текст Договора в случае, если в состав Имущества входит объект Недвижимого имущества, на который существует ограничения (обременения) права, связанные с охраной </w:t>
      </w:r>
      <w:r w:rsidRPr="007F3082">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 4 Договора</w:t>
      </w:r>
    </w:p>
  </w:footnote>
  <w:footnote w:id="18">
    <w:p w14:paraId="0901DD39" w14:textId="77777777" w:rsidR="00A26017" w:rsidRPr="007F3082" w:rsidRDefault="00A26017" w:rsidP="0051673C">
      <w:pPr>
        <w:pStyle w:val="a8"/>
        <w:contextualSpacing/>
        <w:jc w:val="both"/>
        <w:rPr>
          <w:spacing w:val="-6"/>
        </w:rPr>
      </w:pPr>
      <w:r w:rsidRPr="007F3082">
        <w:rPr>
          <w:rStyle w:val="aa"/>
          <w:spacing w:val="-6"/>
        </w:rPr>
        <w:footnoteRef/>
      </w:r>
      <w:r w:rsidRPr="007F3082">
        <w:rPr>
          <w:spacing w:val="-6"/>
        </w:rPr>
        <w:t> п. 4.2.4.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7F3082">
        <w:rPr>
          <w:color w:val="000000"/>
          <w:spacing w:val="-6"/>
        </w:rPr>
        <w:t>с соответствующим изменением нумерации пунктов Раздела 4 Договора</w:t>
      </w:r>
    </w:p>
  </w:footnote>
  <w:footnote w:id="19">
    <w:p w14:paraId="279079C6" w14:textId="3763E282" w:rsidR="00A26017" w:rsidRPr="007F3082" w:rsidRDefault="00A26017" w:rsidP="0051673C">
      <w:pPr>
        <w:pStyle w:val="a8"/>
        <w:contextualSpacing/>
        <w:jc w:val="both"/>
        <w:rPr>
          <w:spacing w:val="-6"/>
        </w:rPr>
      </w:pPr>
      <w:r w:rsidRPr="007F3082">
        <w:rPr>
          <w:rStyle w:val="aa"/>
          <w:spacing w:val="-6"/>
        </w:rPr>
        <w:footnoteRef/>
      </w:r>
      <w:r w:rsidRPr="007F3082">
        <w:rPr>
          <w:spacing w:val="-6"/>
        </w:rPr>
        <w:t xml:space="preserve"> п. 4.2.5. включается в текст Договора в случае, если </w:t>
      </w:r>
      <w:r>
        <w:rPr>
          <w:spacing w:val="-6"/>
        </w:rPr>
        <w:t>в состав Имущества входит</w:t>
      </w:r>
      <w:r w:rsidRPr="007F3082">
        <w:rPr>
          <w:spacing w:val="-6"/>
        </w:rPr>
        <w:t xml:space="preserve"> объект Недвижимого имущества, который является приаэродромной территорией</w:t>
      </w:r>
      <w:r w:rsidRPr="007F3082">
        <w:rPr>
          <w:color w:val="000000"/>
          <w:spacing w:val="-6"/>
        </w:rPr>
        <w:t>.</w:t>
      </w:r>
    </w:p>
  </w:footnote>
  <w:footnote w:id="20">
    <w:p w14:paraId="6C9C5EE5" w14:textId="77777777" w:rsidR="00A26017" w:rsidRPr="007F3082" w:rsidRDefault="00A26017" w:rsidP="0051673C">
      <w:pPr>
        <w:pStyle w:val="a8"/>
        <w:contextualSpacing/>
        <w:jc w:val="both"/>
        <w:rPr>
          <w:spacing w:val="-6"/>
        </w:rPr>
      </w:pPr>
      <w:r w:rsidRPr="007F3082">
        <w:rPr>
          <w:rStyle w:val="aa"/>
          <w:spacing w:val="-6"/>
        </w:rPr>
        <w:footnoteRef/>
      </w:r>
      <w:r w:rsidRPr="007F3082">
        <w:rPr>
          <w:color w:val="000000"/>
          <w:spacing w:val="-6"/>
        </w:rPr>
        <w:t> Ссылка на п. 1.3. Договора включается в текст п. 5.2. Договора в случае, если в состав Имущества входят объекты культурного наследия</w:t>
      </w:r>
    </w:p>
  </w:footnote>
  <w:footnote w:id="21">
    <w:p w14:paraId="45F15959" w14:textId="77777777" w:rsidR="00A26017" w:rsidRPr="007F3082" w:rsidRDefault="00A26017" w:rsidP="0051673C">
      <w:pPr>
        <w:pStyle w:val="a8"/>
        <w:jc w:val="both"/>
        <w:rPr>
          <w:spacing w:val="-6"/>
        </w:rPr>
      </w:pPr>
      <w:r w:rsidRPr="007F3082">
        <w:rPr>
          <w:rStyle w:val="aa"/>
          <w:spacing w:val="-6"/>
        </w:rPr>
        <w:footnoteRef/>
      </w:r>
      <w:r w:rsidRPr="007F3082">
        <w:rPr>
          <w:color w:val="000000"/>
          <w:spacing w:val="-6"/>
        </w:rPr>
        <w:t xml:space="preserve"> 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 Федерации к исключительной подсудности судов, п. 8.3. Договора необходимо изложить в следующей редакции: «8.3. 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 Федерации.». </w:t>
      </w:r>
    </w:p>
  </w:footnote>
  <w:footnote w:id="22">
    <w:p w14:paraId="56FD835F" w14:textId="515982E5" w:rsidR="00A26017" w:rsidRPr="006F0824" w:rsidRDefault="00A26017" w:rsidP="0051673C">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7</w:t>
      </w:r>
      <w:r w:rsidRPr="006F0824">
        <w:rPr>
          <w:spacing w:val="-6"/>
        </w:rPr>
        <w:t>. в</w:t>
      </w:r>
      <w:r w:rsidRPr="006F0824">
        <w:rPr>
          <w:color w:val="000000"/>
          <w:spacing w:val="-6"/>
        </w:rPr>
        <w:t>ключается в текст Договора в случае, если в состав Имущества входят объекты культурного наследия</w:t>
      </w:r>
    </w:p>
  </w:footnote>
  <w:footnote w:id="23">
    <w:p w14:paraId="56A5BDC2" w14:textId="71FF773C" w:rsidR="00A26017" w:rsidRPr="006F0824" w:rsidRDefault="00A26017" w:rsidP="0051673C">
      <w:pPr>
        <w:pStyle w:val="a8"/>
        <w:jc w:val="both"/>
        <w:rPr>
          <w:spacing w:val="-6"/>
        </w:rPr>
      </w:pPr>
      <w:r w:rsidRPr="006F0824">
        <w:rPr>
          <w:rStyle w:val="aa"/>
          <w:spacing w:val="-6"/>
        </w:rPr>
        <w:footnoteRef/>
      </w:r>
      <w:r>
        <w:rPr>
          <w:spacing w:val="-6"/>
        </w:rPr>
        <w:t> </w:t>
      </w:r>
      <w:r w:rsidRPr="006F0824">
        <w:rPr>
          <w:spacing w:val="-6"/>
        </w:rPr>
        <w:t>п.</w:t>
      </w:r>
      <w:r>
        <w:rPr>
          <w:spacing w:val="-6"/>
        </w:rPr>
        <w:t> 10</w:t>
      </w:r>
      <w:r w:rsidRPr="006F0824">
        <w:rPr>
          <w:spacing w:val="-6"/>
        </w:rPr>
        <w:t>.</w:t>
      </w:r>
      <w:r>
        <w:rPr>
          <w:spacing w:val="-6"/>
        </w:rPr>
        <w:t>8</w:t>
      </w:r>
      <w:r w:rsidRPr="006F0824">
        <w:rPr>
          <w:spacing w:val="-6"/>
        </w:rPr>
        <w:t>. включается в текст Договора в случае, если Имущество находится в границах особо охраняемой природной территории</w:t>
      </w:r>
    </w:p>
  </w:footnote>
  <w:footnote w:id="24">
    <w:p w14:paraId="2F6DAB0C" w14:textId="77777777" w:rsidR="00A26017" w:rsidRPr="00613CE0" w:rsidRDefault="00A26017" w:rsidP="0051673C">
      <w:pPr>
        <w:pStyle w:val="a8"/>
        <w:rPr>
          <w:spacing w:val="-6"/>
        </w:rPr>
      </w:pPr>
      <w:r w:rsidRPr="00613CE0">
        <w:rPr>
          <w:rStyle w:val="aa"/>
          <w:spacing w:val="-6"/>
        </w:rPr>
        <w:footnoteRef/>
      </w:r>
      <w:r>
        <w:rPr>
          <w:spacing w:val="-6"/>
        </w:rPr>
        <w:t> </w:t>
      </w:r>
      <w:r w:rsidRPr="00613CE0">
        <w:rPr>
          <w:spacing w:val="-6"/>
        </w:rPr>
        <w:t>Приложение</w:t>
      </w:r>
      <w:r>
        <w:rPr>
          <w:spacing w:val="-6"/>
        </w:rPr>
        <w:t> </w:t>
      </w:r>
      <w:r w:rsidRPr="00613CE0">
        <w:rPr>
          <w:spacing w:val="-6"/>
        </w:rPr>
        <w:t>№</w:t>
      </w:r>
      <w:r>
        <w:rPr>
          <w:spacing w:val="-6"/>
        </w:rPr>
        <w:t> </w:t>
      </w:r>
      <w:r w:rsidRPr="00613CE0">
        <w:rPr>
          <w:spacing w:val="-6"/>
        </w:rPr>
        <w:t>1 в</w:t>
      </w:r>
      <w:r w:rsidRPr="00613CE0">
        <w:rPr>
          <w:color w:val="000000"/>
          <w:spacing w:val="-6"/>
        </w:rPr>
        <w:t>ключается в текст Договора в случае, если в состав Имущества входят объекты культурного наследия</w:t>
      </w:r>
    </w:p>
  </w:footnote>
  <w:footnote w:id="25">
    <w:p w14:paraId="1D47B098" w14:textId="77777777" w:rsidR="00A26017" w:rsidRPr="00613CE0" w:rsidRDefault="00A26017" w:rsidP="0051673C">
      <w:pPr>
        <w:pStyle w:val="a8"/>
        <w:jc w:val="both"/>
        <w:rPr>
          <w:spacing w:val="-6"/>
        </w:rPr>
      </w:pPr>
      <w:r w:rsidRPr="00613CE0">
        <w:rPr>
          <w:rStyle w:val="aa"/>
          <w:spacing w:val="-6"/>
        </w:rPr>
        <w:footnoteRef/>
      </w:r>
      <w:r w:rsidRPr="00613CE0">
        <w:rPr>
          <w:spacing w:val="-6"/>
        </w:rPr>
        <w:t> Приложение № 2 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530268"/>
      <w:docPartObj>
        <w:docPartGallery w:val="Page Numbers (Top of Page)"/>
        <w:docPartUnique/>
      </w:docPartObj>
    </w:sdtPr>
    <w:sdtEndPr/>
    <w:sdtContent>
      <w:p w14:paraId="1CA484DE" w14:textId="77777777" w:rsidR="00A26017" w:rsidRDefault="00A26017">
        <w:pPr>
          <w:pStyle w:val="af3"/>
          <w:jc w:val="center"/>
        </w:pPr>
        <w:r>
          <w:fldChar w:fldCharType="begin"/>
        </w:r>
        <w:r>
          <w:instrText>PAGE   \* MERGEFORMAT</w:instrText>
        </w:r>
        <w:r>
          <w:fldChar w:fldCharType="separate"/>
        </w:r>
        <w:r>
          <w:rPr>
            <w:noProof/>
          </w:rPr>
          <w:t>143</w:t>
        </w:r>
        <w:r>
          <w:fldChar w:fldCharType="end"/>
        </w:r>
      </w:p>
    </w:sdtContent>
  </w:sdt>
  <w:p w14:paraId="6E89EFA5" w14:textId="77777777" w:rsidR="00A26017" w:rsidRDefault="00A26017">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002EE" w14:textId="77777777" w:rsidR="00A26017" w:rsidRDefault="00A26017">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78BD719F" w14:textId="77777777" w:rsidR="00A26017" w:rsidRDefault="00A26017">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28568" w14:textId="77777777" w:rsidR="00A26017" w:rsidRDefault="00A26017">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014AEF0" w14:textId="77777777" w:rsidR="00A26017" w:rsidRDefault="00A26017">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35E49" w14:textId="77777777" w:rsidR="00A26017" w:rsidRDefault="00A26017">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29D4E353" w14:textId="77777777" w:rsidR="00A26017" w:rsidRDefault="00A26017">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3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7"/>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5"/>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9"/>
  </w:num>
  <w:num w:numId="70">
    <w:abstractNumId w:val="24"/>
  </w:num>
  <w:num w:numId="71">
    <w:abstractNumId w:val="34"/>
  </w:num>
  <w:num w:numId="72">
    <w:abstractNumId w:val="47"/>
  </w:num>
  <w:num w:numId="73">
    <w:abstractNumId w:val="31"/>
  </w:num>
  <w:num w:numId="74">
    <w:abstractNumId w:val="19"/>
  </w:num>
  <w:num w:numId="75">
    <w:abstractNumId w:val="74"/>
  </w:num>
  <w:num w:numId="76">
    <w:abstractNumId w:val="82"/>
  </w:num>
  <w:num w:numId="77">
    <w:abstractNumId w:val="13"/>
  </w:num>
  <w:num w:numId="78">
    <w:abstractNumId w:val="26"/>
  </w:num>
  <w:num w:numId="79">
    <w:abstractNumId w:val="50"/>
  </w:num>
  <w:num w:numId="80">
    <w:abstractNumId w:val="69"/>
  </w:num>
  <w:num w:numId="81">
    <w:abstractNumId w:val="71"/>
  </w:num>
  <w:num w:numId="82">
    <w:abstractNumId w:val="77"/>
  </w:num>
  <w:num w:numId="83">
    <w:abstractNumId w:val="56"/>
  </w:num>
  <w:num w:numId="84">
    <w:abstractNumId w:val="20"/>
  </w:num>
  <w:num w:numId="85">
    <w:abstractNumId w:val="8"/>
  </w:num>
  <w:num w:numId="86">
    <w:abstractNumId w:val="55"/>
  </w:num>
  <w:num w:numId="87">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50C"/>
    <w:rsid w:val="00000A79"/>
    <w:rsid w:val="00000E9B"/>
    <w:rsid w:val="000025D4"/>
    <w:rsid w:val="00002F1B"/>
    <w:rsid w:val="000079B8"/>
    <w:rsid w:val="000166AA"/>
    <w:rsid w:val="000231AA"/>
    <w:rsid w:val="000264FF"/>
    <w:rsid w:val="000312FA"/>
    <w:rsid w:val="00036105"/>
    <w:rsid w:val="00051AE5"/>
    <w:rsid w:val="0005401A"/>
    <w:rsid w:val="000553F7"/>
    <w:rsid w:val="00075C41"/>
    <w:rsid w:val="000A5FA5"/>
    <w:rsid w:val="000B4080"/>
    <w:rsid w:val="000B6408"/>
    <w:rsid w:val="000C7D59"/>
    <w:rsid w:val="000D1502"/>
    <w:rsid w:val="000D5352"/>
    <w:rsid w:val="000D73E3"/>
    <w:rsid w:val="000F1642"/>
    <w:rsid w:val="000F4D43"/>
    <w:rsid w:val="0010426A"/>
    <w:rsid w:val="00123DE1"/>
    <w:rsid w:val="00124809"/>
    <w:rsid w:val="00132904"/>
    <w:rsid w:val="00133CDF"/>
    <w:rsid w:val="00134B14"/>
    <w:rsid w:val="00140013"/>
    <w:rsid w:val="001447CD"/>
    <w:rsid w:val="0014494F"/>
    <w:rsid w:val="00145DDF"/>
    <w:rsid w:val="00175D46"/>
    <w:rsid w:val="00195983"/>
    <w:rsid w:val="001959D4"/>
    <w:rsid w:val="001C00AD"/>
    <w:rsid w:val="001C2531"/>
    <w:rsid w:val="001D0226"/>
    <w:rsid w:val="001D153B"/>
    <w:rsid w:val="001D4139"/>
    <w:rsid w:val="001F0FAA"/>
    <w:rsid w:val="00221CEA"/>
    <w:rsid w:val="0022299A"/>
    <w:rsid w:val="00232D2C"/>
    <w:rsid w:val="00233AED"/>
    <w:rsid w:val="0024021F"/>
    <w:rsid w:val="00240638"/>
    <w:rsid w:val="00247E40"/>
    <w:rsid w:val="00265EAD"/>
    <w:rsid w:val="0026689F"/>
    <w:rsid w:val="00274902"/>
    <w:rsid w:val="0027766B"/>
    <w:rsid w:val="00283586"/>
    <w:rsid w:val="002A067A"/>
    <w:rsid w:val="002B1F17"/>
    <w:rsid w:val="002B4C31"/>
    <w:rsid w:val="002C0DE4"/>
    <w:rsid w:val="002C5CEB"/>
    <w:rsid w:val="002D1B86"/>
    <w:rsid w:val="002D4054"/>
    <w:rsid w:val="002E6B80"/>
    <w:rsid w:val="00301DA1"/>
    <w:rsid w:val="0031292F"/>
    <w:rsid w:val="00312EC3"/>
    <w:rsid w:val="00322228"/>
    <w:rsid w:val="00322847"/>
    <w:rsid w:val="003271CF"/>
    <w:rsid w:val="00332BF4"/>
    <w:rsid w:val="003620F9"/>
    <w:rsid w:val="00365763"/>
    <w:rsid w:val="003824A4"/>
    <w:rsid w:val="003C22B8"/>
    <w:rsid w:val="003C4016"/>
    <w:rsid w:val="003D4E86"/>
    <w:rsid w:val="003D7CCD"/>
    <w:rsid w:val="003E395F"/>
    <w:rsid w:val="00427EA8"/>
    <w:rsid w:val="00433121"/>
    <w:rsid w:val="0045164F"/>
    <w:rsid w:val="004534FD"/>
    <w:rsid w:val="00463CC5"/>
    <w:rsid w:val="00474E36"/>
    <w:rsid w:val="00493682"/>
    <w:rsid w:val="004A06C5"/>
    <w:rsid w:val="004A585D"/>
    <w:rsid w:val="004B24EE"/>
    <w:rsid w:val="004B65E8"/>
    <w:rsid w:val="004C4967"/>
    <w:rsid w:val="004C4CFD"/>
    <w:rsid w:val="004D1563"/>
    <w:rsid w:val="004E161D"/>
    <w:rsid w:val="004E75E3"/>
    <w:rsid w:val="0050381D"/>
    <w:rsid w:val="00511691"/>
    <w:rsid w:val="0051673C"/>
    <w:rsid w:val="005328D4"/>
    <w:rsid w:val="005358D9"/>
    <w:rsid w:val="0054636A"/>
    <w:rsid w:val="0055188D"/>
    <w:rsid w:val="00556EA4"/>
    <w:rsid w:val="00590A4B"/>
    <w:rsid w:val="005C71CB"/>
    <w:rsid w:val="005D3312"/>
    <w:rsid w:val="005D359E"/>
    <w:rsid w:val="005D76A0"/>
    <w:rsid w:val="005E48BD"/>
    <w:rsid w:val="005E7710"/>
    <w:rsid w:val="00601EC4"/>
    <w:rsid w:val="00602446"/>
    <w:rsid w:val="00613CE0"/>
    <w:rsid w:val="00624C7E"/>
    <w:rsid w:val="00630356"/>
    <w:rsid w:val="006325C6"/>
    <w:rsid w:val="00635D3C"/>
    <w:rsid w:val="0063657F"/>
    <w:rsid w:val="00637101"/>
    <w:rsid w:val="00674B46"/>
    <w:rsid w:val="0067732E"/>
    <w:rsid w:val="00683CD7"/>
    <w:rsid w:val="00687D84"/>
    <w:rsid w:val="006919FF"/>
    <w:rsid w:val="00694362"/>
    <w:rsid w:val="0069450E"/>
    <w:rsid w:val="006950AF"/>
    <w:rsid w:val="00695902"/>
    <w:rsid w:val="006A2DE8"/>
    <w:rsid w:val="006B16E7"/>
    <w:rsid w:val="006B2486"/>
    <w:rsid w:val="006B4D4B"/>
    <w:rsid w:val="006C53DC"/>
    <w:rsid w:val="006C6218"/>
    <w:rsid w:val="00737C05"/>
    <w:rsid w:val="007418AD"/>
    <w:rsid w:val="00744D0C"/>
    <w:rsid w:val="00756CD8"/>
    <w:rsid w:val="00757736"/>
    <w:rsid w:val="0077070D"/>
    <w:rsid w:val="007B7AFD"/>
    <w:rsid w:val="007C0CAB"/>
    <w:rsid w:val="007C625B"/>
    <w:rsid w:val="007D4065"/>
    <w:rsid w:val="007E6F7A"/>
    <w:rsid w:val="00803E3E"/>
    <w:rsid w:val="008407D1"/>
    <w:rsid w:val="00844E97"/>
    <w:rsid w:val="0085375F"/>
    <w:rsid w:val="0085546A"/>
    <w:rsid w:val="0085581D"/>
    <w:rsid w:val="00867622"/>
    <w:rsid w:val="0087683D"/>
    <w:rsid w:val="00882460"/>
    <w:rsid w:val="008905C7"/>
    <w:rsid w:val="008B12E6"/>
    <w:rsid w:val="008B55BE"/>
    <w:rsid w:val="008C7E24"/>
    <w:rsid w:val="008E0014"/>
    <w:rsid w:val="008F1187"/>
    <w:rsid w:val="00913A20"/>
    <w:rsid w:val="00934D38"/>
    <w:rsid w:val="00934E8C"/>
    <w:rsid w:val="00947D33"/>
    <w:rsid w:val="00964E32"/>
    <w:rsid w:val="00973608"/>
    <w:rsid w:val="00974F61"/>
    <w:rsid w:val="0097795C"/>
    <w:rsid w:val="00980DEB"/>
    <w:rsid w:val="009A140A"/>
    <w:rsid w:val="009B306D"/>
    <w:rsid w:val="009C196B"/>
    <w:rsid w:val="009D00DB"/>
    <w:rsid w:val="009D34CC"/>
    <w:rsid w:val="009F3BA1"/>
    <w:rsid w:val="009F6C54"/>
    <w:rsid w:val="00A165AD"/>
    <w:rsid w:val="00A26017"/>
    <w:rsid w:val="00A34DF8"/>
    <w:rsid w:val="00A57256"/>
    <w:rsid w:val="00A6178D"/>
    <w:rsid w:val="00A63BE6"/>
    <w:rsid w:val="00A662DC"/>
    <w:rsid w:val="00A71034"/>
    <w:rsid w:val="00A7467E"/>
    <w:rsid w:val="00A80576"/>
    <w:rsid w:val="00AA0BA8"/>
    <w:rsid w:val="00AA7625"/>
    <w:rsid w:val="00AB66EB"/>
    <w:rsid w:val="00AC6273"/>
    <w:rsid w:val="00AC6DE7"/>
    <w:rsid w:val="00AD5E4B"/>
    <w:rsid w:val="00AF1927"/>
    <w:rsid w:val="00B04EA8"/>
    <w:rsid w:val="00B115F9"/>
    <w:rsid w:val="00B14B0C"/>
    <w:rsid w:val="00B16D2C"/>
    <w:rsid w:val="00B17DE5"/>
    <w:rsid w:val="00B22DDE"/>
    <w:rsid w:val="00B24683"/>
    <w:rsid w:val="00B306C9"/>
    <w:rsid w:val="00B3677F"/>
    <w:rsid w:val="00B4476B"/>
    <w:rsid w:val="00B56B7A"/>
    <w:rsid w:val="00B721E9"/>
    <w:rsid w:val="00B75068"/>
    <w:rsid w:val="00B761E6"/>
    <w:rsid w:val="00B825EE"/>
    <w:rsid w:val="00BB38AB"/>
    <w:rsid w:val="00BB495C"/>
    <w:rsid w:val="00C0185C"/>
    <w:rsid w:val="00C07A57"/>
    <w:rsid w:val="00C270BD"/>
    <w:rsid w:val="00C3124D"/>
    <w:rsid w:val="00C41D43"/>
    <w:rsid w:val="00C46F89"/>
    <w:rsid w:val="00C47880"/>
    <w:rsid w:val="00C52D2D"/>
    <w:rsid w:val="00C57AF0"/>
    <w:rsid w:val="00C72ABD"/>
    <w:rsid w:val="00C769CD"/>
    <w:rsid w:val="00C83932"/>
    <w:rsid w:val="00CA23E2"/>
    <w:rsid w:val="00CA4849"/>
    <w:rsid w:val="00CB6138"/>
    <w:rsid w:val="00CC1F5D"/>
    <w:rsid w:val="00CE0BF7"/>
    <w:rsid w:val="00CE144B"/>
    <w:rsid w:val="00CE6D95"/>
    <w:rsid w:val="00CE7F1C"/>
    <w:rsid w:val="00CF068B"/>
    <w:rsid w:val="00CF7833"/>
    <w:rsid w:val="00D01B40"/>
    <w:rsid w:val="00D16628"/>
    <w:rsid w:val="00D17884"/>
    <w:rsid w:val="00D412F3"/>
    <w:rsid w:val="00D4404D"/>
    <w:rsid w:val="00D510B9"/>
    <w:rsid w:val="00D53A48"/>
    <w:rsid w:val="00D9195A"/>
    <w:rsid w:val="00DC24AB"/>
    <w:rsid w:val="00DD21D3"/>
    <w:rsid w:val="00DE51F6"/>
    <w:rsid w:val="00DE65E8"/>
    <w:rsid w:val="00E05E72"/>
    <w:rsid w:val="00E06B6D"/>
    <w:rsid w:val="00E11215"/>
    <w:rsid w:val="00E12916"/>
    <w:rsid w:val="00E1586B"/>
    <w:rsid w:val="00E162CA"/>
    <w:rsid w:val="00E2153C"/>
    <w:rsid w:val="00E33D44"/>
    <w:rsid w:val="00E507E6"/>
    <w:rsid w:val="00E519A7"/>
    <w:rsid w:val="00E54864"/>
    <w:rsid w:val="00E550F6"/>
    <w:rsid w:val="00E6271A"/>
    <w:rsid w:val="00E62C18"/>
    <w:rsid w:val="00E633AE"/>
    <w:rsid w:val="00E77901"/>
    <w:rsid w:val="00E77E21"/>
    <w:rsid w:val="00E849BE"/>
    <w:rsid w:val="00E925D3"/>
    <w:rsid w:val="00E9638D"/>
    <w:rsid w:val="00EA2561"/>
    <w:rsid w:val="00EA73D3"/>
    <w:rsid w:val="00EA7FA7"/>
    <w:rsid w:val="00EC09A6"/>
    <w:rsid w:val="00ED2389"/>
    <w:rsid w:val="00EE3BBC"/>
    <w:rsid w:val="00EF601F"/>
    <w:rsid w:val="00F02D5C"/>
    <w:rsid w:val="00F03F3D"/>
    <w:rsid w:val="00F106A4"/>
    <w:rsid w:val="00F111E7"/>
    <w:rsid w:val="00F202CD"/>
    <w:rsid w:val="00F26190"/>
    <w:rsid w:val="00F33EB7"/>
    <w:rsid w:val="00F3700B"/>
    <w:rsid w:val="00F50E05"/>
    <w:rsid w:val="00F53782"/>
    <w:rsid w:val="00F66463"/>
    <w:rsid w:val="00F87C72"/>
    <w:rsid w:val="00F87FD6"/>
    <w:rsid w:val="00F92D74"/>
    <w:rsid w:val="00F93A98"/>
    <w:rsid w:val="00FA3C7F"/>
    <w:rsid w:val="00FA442A"/>
    <w:rsid w:val="00FA4CF0"/>
    <w:rsid w:val="00FB0FAA"/>
    <w:rsid w:val="00FB2EDC"/>
    <w:rsid w:val="00FB5A39"/>
    <w:rsid w:val="00FC284A"/>
    <w:rsid w:val="00FC72A8"/>
    <w:rsid w:val="00FD2145"/>
    <w:rsid w:val="00FD7B95"/>
    <w:rsid w:val="00FE3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597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6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tprf.ru" TargetMode="External"/><Relationship Id="rId18" Type="http://schemas.openxmlformats.org/officeDocument/2006/relationships/hyperlink" Target="https://www.rt-capital.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yperlink" Target="consultantplus://offline/ref=55ED6F85058F708AD83FA81151F20FF5FE2BBF7E496FFC16264A9740E8F64F654AB992E1A5968869y432L" TargetMode="External"/><Relationship Id="rId25" Type="http://schemas.openxmlformats.org/officeDocument/2006/relationships/hyperlink" Target="consultantplus://offline/main?base=PAP;n=18076;fld=134;dst=100017" TargetMode="External"/><Relationship Id="rId2" Type="http://schemas.openxmlformats.org/officeDocument/2006/relationships/numbering" Target="numbering.xml"/><Relationship Id="rId16" Type="http://schemas.openxmlformats.org/officeDocument/2006/relationships/hyperlink" Target="http://www.rt-capital.ru"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rt-capital.ru" TargetMode="External"/><Relationship Id="rId14" Type="http://schemas.openxmlformats.org/officeDocument/2006/relationships/hyperlink" Target="mailto:info@rt-capital.ru" TargetMode="External"/><Relationship Id="rId22" Type="http://schemas.openxmlformats.org/officeDocument/2006/relationships/hyperlink" Target="mailto:torgi@rt-capital.ru" TargetMode="Externa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202B89-63EB-4D12-ADD3-69A01AB34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0</TotalTime>
  <Pages>39</Pages>
  <Words>13303</Words>
  <Characters>75828</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Кириллова Виктория Алексеевна</cp:lastModifiedBy>
  <cp:revision>2</cp:revision>
  <cp:lastPrinted>2023-08-17T13:07:00Z</cp:lastPrinted>
  <dcterms:created xsi:type="dcterms:W3CDTF">2024-08-14T09:47:00Z</dcterms:created>
  <dcterms:modified xsi:type="dcterms:W3CDTF">2024-08-14T09:47:00Z</dcterms:modified>
</cp:coreProperties>
</file>